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434FB5" w:rsidP="00434FB5">
      <w:pPr>
        <w:rPr>
          <w:sz w:val="24"/>
          <w:szCs w:val="24"/>
        </w:rPr>
      </w:pPr>
      <w:r>
        <w:rPr>
          <w:sz w:val="24"/>
          <w:szCs w:val="24"/>
        </w:rPr>
        <w:t xml:space="preserve">     </w:t>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r>
        <w:rPr>
          <w:sz w:val="24"/>
          <w:szCs w:val="24"/>
        </w:rPr>
        <w:t xml:space="preserve">                     </w:t>
      </w:r>
      <w:r>
        <w:rPr>
          <w:noProof/>
          <w:sz w:val="24"/>
          <w:szCs w:val="24"/>
        </w:rPr>
        <w:drawing>
          <wp:inline distT="0" distB="0" distL="0" distR="0">
            <wp:extent cx="971550" cy="1078958"/>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lhay2017_Quadri_Vector@0,5x.png"/>
                    <pic:cNvPicPr/>
                  </pic:nvPicPr>
                  <pic:blipFill>
                    <a:blip r:embed="rId8">
                      <a:extLst>
                        <a:ext uri="{28A0092B-C50C-407E-A947-70E740481C1C}">
                          <a14:useLocalDpi xmlns:a14="http://schemas.microsoft.com/office/drawing/2010/main" val="0"/>
                        </a:ext>
                      </a:extLst>
                    </a:blip>
                    <a:stretch>
                      <a:fillRect/>
                    </a:stretch>
                  </pic:blipFill>
                  <pic:spPr>
                    <a:xfrm>
                      <a:off x="0" y="0"/>
                      <a:ext cx="998714" cy="1109125"/>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rsidP="003150F5">
      <w:pPr>
        <w:rPr>
          <w:rFonts w:asciiTheme="minorHAnsi" w:hAnsiTheme="minorHAnsi"/>
          <w:sz w:val="24"/>
          <w:szCs w:val="24"/>
        </w:rPr>
      </w:pP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7E0824">
        <w:rPr>
          <w:rFonts w:asciiTheme="minorHAnsi" w:eastAsia="Times New Roman" w:hAnsiTheme="minorHAnsi" w:cs="Times New Roman"/>
          <w:b/>
          <w:sz w:val="40"/>
          <w:szCs w:val="40"/>
          <w:lang w:val="fr-FR" w:eastAsia="fr-FR"/>
        </w:rPr>
        <w:t xml:space="preserve">Demande de permis </w:t>
      </w:r>
      <w:r w:rsidR="003150F5" w:rsidRPr="007E0824">
        <w:rPr>
          <w:rFonts w:asciiTheme="minorHAnsi" w:eastAsia="Times New Roman" w:hAnsiTheme="minorHAnsi" w:cs="Times New Roman"/>
          <w:b/>
          <w:sz w:val="40"/>
          <w:szCs w:val="40"/>
          <w:lang w:val="fr-FR" w:eastAsia="fr-FR"/>
        </w:rPr>
        <w:t xml:space="preserve">portant sur la modification sensible du relief du sol au sens de l’article D.IV.4, 9°, du </w:t>
      </w:r>
      <w:proofErr w:type="spellStart"/>
      <w:r w:rsidR="003150F5" w:rsidRPr="007E0824">
        <w:rPr>
          <w:rFonts w:asciiTheme="minorHAnsi" w:eastAsia="Times New Roman" w:hAnsiTheme="minorHAnsi" w:cs="Times New Roman"/>
          <w:b/>
          <w:sz w:val="40"/>
          <w:szCs w:val="40"/>
          <w:lang w:val="fr-FR" w:eastAsia="fr-FR"/>
        </w:rPr>
        <w:t>CoDT</w:t>
      </w:r>
      <w:proofErr w:type="spellEnd"/>
      <w:r w:rsidR="003150F5" w:rsidRPr="007E0824">
        <w:rPr>
          <w:rFonts w:asciiTheme="minorHAnsi" w:eastAsia="Times New Roman" w:hAnsiTheme="minorHAnsi" w:cs="Times New Roman"/>
          <w:b/>
          <w:sz w:val="40"/>
          <w:szCs w:val="40"/>
          <w:lang w:val="fr-FR" w:eastAsia="fr-FR"/>
        </w:rPr>
        <w:t xml:space="preserve"> ou sur l’utilisation d’un terrain pour le dépôt d’un ou plusieurs véhicules usagés, de mitrailles, de </w:t>
      </w:r>
      <w:proofErr w:type="gramStart"/>
      <w:r w:rsidR="003150F5" w:rsidRPr="007E0824">
        <w:rPr>
          <w:rFonts w:asciiTheme="minorHAnsi" w:eastAsia="Times New Roman" w:hAnsiTheme="minorHAnsi" w:cs="Times New Roman"/>
          <w:b/>
          <w:sz w:val="40"/>
          <w:szCs w:val="40"/>
          <w:lang w:val="fr-FR" w:eastAsia="fr-FR"/>
        </w:rPr>
        <w:t>matériaux</w:t>
      </w:r>
      <w:proofErr w:type="gramEnd"/>
      <w:r w:rsidR="003150F5" w:rsidRPr="007E0824">
        <w:rPr>
          <w:rFonts w:asciiTheme="minorHAnsi" w:eastAsia="Times New Roman" w:hAnsiTheme="minorHAnsi" w:cs="Times New Roman"/>
          <w:b/>
          <w:sz w:val="40"/>
          <w:szCs w:val="40"/>
          <w:lang w:val="fr-FR" w:eastAsia="fr-FR"/>
        </w:rPr>
        <w:t xml:space="preserve"> ou de déchets ou pour le placement d’une ou plusieurs installations mobiles au sens de l’article D.IV.4, 15° du </w:t>
      </w:r>
      <w:proofErr w:type="spellStart"/>
      <w:r w:rsidR="003150F5" w:rsidRPr="007E0824">
        <w:rPr>
          <w:rFonts w:asciiTheme="minorHAnsi" w:eastAsia="Times New Roman" w:hAnsiTheme="minorHAnsi" w:cs="Times New Roman"/>
          <w:b/>
          <w:sz w:val="40"/>
          <w:szCs w:val="40"/>
          <w:lang w:val="fr-FR" w:eastAsia="fr-FR"/>
        </w:rPr>
        <w:t>CoDT</w:t>
      </w:r>
      <w:proofErr w:type="spellEnd"/>
      <w:r w:rsidR="003150F5" w:rsidRPr="007E0824">
        <w:rPr>
          <w:rFonts w:asciiTheme="minorHAnsi" w:eastAsia="Times New Roman" w:hAnsiTheme="minorHAnsi" w:cs="Times New Roman"/>
          <w:b/>
          <w:sz w:val="40"/>
          <w:szCs w:val="40"/>
          <w:lang w:val="fr-FR" w:eastAsia="fr-FR"/>
        </w:rPr>
        <w:t xml:space="preserve"> ou sur des actes et travaux d’aménagement au sol aux abords d’une construction autorisée</w:t>
      </w: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lang w:val="fr-FR" w:eastAsia="fr-FR"/>
        </w:rPr>
      </w:pPr>
    </w:p>
    <w:p w:rsidR="003150F5" w:rsidRPr="003150F5" w:rsidRDefault="003150F5" w:rsidP="0075737F">
      <w:pPr>
        <w:jc w:val="center"/>
        <w:rPr>
          <w:rFonts w:asciiTheme="minorHAnsi" w:eastAsia="Times New Roman" w:hAnsiTheme="minorHAnsi" w:cs="Times New Roman"/>
          <w:lang w:val="fr-FR" w:eastAsia="fr-FR"/>
        </w:rPr>
      </w:pPr>
    </w:p>
    <w:p w:rsidR="006E2FE2" w:rsidRDefault="006E2FE2" w:rsidP="006E2FE2">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6E2FE2" w:rsidTr="00DA638D">
        <w:trPr>
          <w:trHeight w:val="959"/>
        </w:trPr>
        <w:tc>
          <w:tcPr>
            <w:tcW w:w="9322" w:type="dxa"/>
            <w:tcBorders>
              <w:top w:val="nil"/>
              <w:left w:val="nil"/>
              <w:bottom w:val="nil"/>
              <w:right w:val="nil"/>
            </w:tcBorders>
            <w:shd w:val="clear" w:color="auto" w:fill="F2DBDB" w:themeFill="accent2" w:themeFillTint="33"/>
          </w:tcPr>
          <w:p w:rsidR="006E2FE2" w:rsidRPr="009214E2" w:rsidRDefault="006E2FE2"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6E2FE2" w:rsidRPr="009214E2" w:rsidRDefault="006E2FE2"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6E2FE2" w:rsidRDefault="006E2FE2" w:rsidP="00DA638D">
            <w:pPr>
              <w:rPr>
                <w:rFonts w:asciiTheme="minorHAnsi" w:eastAsia="Times New Roman" w:hAnsiTheme="minorHAnsi" w:cs="Times New Roman"/>
                <w:sz w:val="36"/>
                <w:szCs w:val="36"/>
                <w:lang w:val="fr-FR" w:eastAsia="fr-FR"/>
              </w:rPr>
            </w:pPr>
          </w:p>
        </w:tc>
      </w:tr>
    </w:tbl>
    <w:p w:rsidR="006E2FE2" w:rsidRDefault="006E2FE2" w:rsidP="006E2FE2">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5F6FFD"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8A44F1"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8A44F1" w:rsidRPr="0075737F"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BE2534" w:rsidRDefault="00BE2534" w:rsidP="00BE2534">
      <w:pPr>
        <w:rPr>
          <w:rFonts w:asciiTheme="minorHAnsi" w:eastAsia="Times New Roman" w:hAnsiTheme="minorHAnsi" w:cs="Times New Roman"/>
          <w:lang w:val="fr-FR" w:eastAsia="fr-FR"/>
        </w:rPr>
      </w:pPr>
    </w:p>
    <w:p w:rsidR="00942330" w:rsidRPr="00D32BCD" w:rsidRDefault="00942330" w:rsidP="00942330">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942330" w:rsidRPr="0075737F" w:rsidRDefault="00942330" w:rsidP="00942330">
      <w:pPr>
        <w:rPr>
          <w:rFonts w:asciiTheme="minorHAnsi" w:eastAsia="Times New Roman" w:hAnsiTheme="minorHAnsi" w:cs="Times New Roman"/>
          <w:b/>
          <w:lang w:val="fr-FR" w:eastAsia="fr-FR"/>
        </w:rPr>
      </w:pP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du projet</w:t>
      </w:r>
      <w:r w:rsidR="002637E4">
        <w:rPr>
          <w:rFonts w:asciiTheme="minorHAnsi" w:hAnsiTheme="minorHAnsi"/>
        </w:rPr>
        <w:t> :</w:t>
      </w:r>
      <w:r w:rsidRPr="0075737F">
        <w:rPr>
          <w:rFonts w:asciiTheme="minorHAnsi" w:hAnsiTheme="minorHAnsi"/>
        </w:rPr>
        <w:t xml:space="preserve"> </w:t>
      </w:r>
    </w:p>
    <w:p w:rsidR="006E2FE2" w:rsidRPr="00442443" w:rsidRDefault="002C39E7" w:rsidP="006E2FE2">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 xml:space="preserve">Présenter </w:t>
      </w:r>
      <w:r w:rsidR="006E2FE2" w:rsidRPr="00442443">
        <w:rPr>
          <w:rStyle w:val="Style135pt"/>
          <w:rFonts w:asciiTheme="minorHAnsi" w:hAnsiTheme="minorHAnsi"/>
          <w:sz w:val="22"/>
          <w:szCs w:val="22"/>
        </w:rPr>
        <w:t>les actes et travaux projetés, le but poursuivi, le cubage approximatif des terres à déplacer ainsi que</w:t>
      </w:r>
      <w:r w:rsidR="006E2FE2">
        <w:rPr>
          <w:rStyle w:val="Style135pt"/>
          <w:rFonts w:asciiTheme="minorHAnsi" w:hAnsiTheme="minorHAnsi"/>
          <w:sz w:val="22"/>
          <w:szCs w:val="22"/>
        </w:rPr>
        <w:t xml:space="preserve"> </w:t>
      </w:r>
      <w:r w:rsidR="006E2FE2" w:rsidRPr="00442443">
        <w:rPr>
          <w:rStyle w:val="Style135pt"/>
          <w:rFonts w:asciiTheme="minorHAnsi" w:hAnsiTheme="minorHAnsi"/>
          <w:sz w:val="22"/>
          <w:szCs w:val="22"/>
        </w:rPr>
        <w:t>l'indication de la nature des terres à enlever et, le cas échéant, la nature et l'origine des terres à amener ;</w:t>
      </w: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Pr="0075737F" w:rsidRDefault="00942330" w:rsidP="00942330">
      <w:pPr>
        <w:jc w:val="both"/>
        <w:rPr>
          <w:rFonts w:asciiTheme="minorHAnsi" w:eastAsia="Times New Roman" w:hAnsiTheme="minorHAnsi" w:cs="Times New Roman"/>
          <w:b/>
          <w:lang w:val="fr-FR" w:eastAsia="fr-FR"/>
        </w:rPr>
      </w:pP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Default="00942330" w:rsidP="00942330">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6E2FE2"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6E2FE2" w:rsidRPr="0075737F"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39"/>
        <w:gridCol w:w="1539"/>
        <w:gridCol w:w="1541"/>
        <w:gridCol w:w="1542"/>
        <w:gridCol w:w="1419"/>
      </w:tblGrid>
      <w:tr w:rsidR="0075737F" w:rsidRPr="0075737F" w:rsidTr="006E2F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2637E4">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r w:rsidR="002637E4">
        <w:rPr>
          <w:rFonts w:asciiTheme="minorHAnsi" w:hAnsiTheme="minorHAnsi"/>
        </w:rPr>
        <w:t> </w:t>
      </w:r>
      <w:r w:rsidR="003150F5">
        <w:rPr>
          <w:rFonts w:asciiTheme="minorHAnsi" w:hAnsiTheme="minorHAnsi"/>
        </w:rPr>
        <w:t xml:space="preserve"> </w:t>
      </w:r>
    </w:p>
    <w:p w:rsidR="003150F5"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2637E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2637E4">
        <w:t>………...</w:t>
      </w:r>
      <w:r w:rsidRPr="0075737F">
        <w:t xml:space="preserve"> à ….</w:t>
      </w:r>
    </w:p>
    <w:p w:rsidR="0075737F" w:rsidRPr="0075737F" w:rsidRDefault="0075737F" w:rsidP="002637E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2637E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A30432" w:rsidRDefault="00D32BCD" w:rsidP="000D42EC">
      <w:pPr>
        <w:pStyle w:val="Paragraphedeliste"/>
        <w:pBdr>
          <w:top w:val="single" w:sz="4" w:space="1" w:color="auto"/>
          <w:left w:val="single" w:sz="4" w:space="4" w:color="auto"/>
          <w:bottom w:val="single" w:sz="4" w:space="1" w:color="auto"/>
          <w:right w:val="single" w:sz="4" w:space="4" w:color="auto"/>
        </w:pBdr>
        <w:ind w:left="709" w:hanging="709"/>
        <w:rPr>
          <w:lang w:val="fr-FR" w:eastAsia="fr-FR"/>
        </w:rPr>
      </w:pPr>
      <w:r>
        <w:t xml:space="preserve">              </w:t>
      </w:r>
      <w:r w:rsidR="0075737F" w:rsidRPr="0075737F">
        <w:t xml:space="preserve">……………………………………………………………………………………………………………………..….  ……………………………………………………………………………………………………………………..….  ……………………………………………………………………………………………………………………..….  ……………………………………………………………………………………………………………………..….  </w:t>
      </w: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8A44F1">
        <w:tab/>
      </w:r>
      <w:r w:rsidR="008A44F1">
        <w:tab/>
      </w:r>
      <w:r w:rsidR="008A44F1">
        <w:tab/>
      </w:r>
      <w:r w:rsidR="008A44F1">
        <w:tab/>
      </w:r>
      <w:r w:rsidR="008A44F1">
        <w:tab/>
        <w:t>Lot n°:…………………….</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24A51" w:rsidRDefault="00924A51" w:rsidP="00924A51">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75737F" w:rsidRDefault="0075737F" w:rsidP="0075737F">
      <w:pPr>
        <w:rPr>
          <w:rFonts w:asciiTheme="minorHAnsi" w:hAnsiTheme="minorHAnsi"/>
          <w:u w:val="single"/>
        </w:rPr>
      </w:pPr>
    </w:p>
    <w:p w:rsidR="00F24E02" w:rsidRPr="00B32AD2" w:rsidRDefault="00F24E02" w:rsidP="00F24E0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B32AD2">
        <w:rPr>
          <w:rFonts w:asciiTheme="minorHAnsi" w:hAnsiTheme="minorHAnsi" w:cstheme="minorBidi"/>
          <w:b/>
          <w:sz w:val="22"/>
          <w:szCs w:val="22"/>
        </w:rPr>
        <w:t xml:space="preserve">Pour la région </w:t>
      </w:r>
      <w:r w:rsidR="00B32AD2" w:rsidRPr="00B32AD2">
        <w:rPr>
          <w:rFonts w:asciiTheme="minorHAnsi" w:hAnsiTheme="minorHAnsi" w:cstheme="minorBidi"/>
          <w:b/>
          <w:sz w:val="22"/>
          <w:szCs w:val="22"/>
        </w:rPr>
        <w:t>de langue française</w:t>
      </w:r>
      <w:r w:rsidRPr="00B32AD2">
        <w:rPr>
          <w:rFonts w:asciiTheme="minorHAnsi" w:hAnsiTheme="minorHAnsi" w:cstheme="minorBidi"/>
          <w:b/>
          <w:sz w:val="22"/>
          <w:szCs w:val="22"/>
        </w:rPr>
        <w:t>, en application du Code wallon du Patrimoine</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 </w:t>
      </w:r>
      <w:r w:rsidR="00F24E02" w:rsidRPr="00B32AD2">
        <w:rPr>
          <w:rFonts w:cs="Times New Roman"/>
          <w:color w:val="000000"/>
        </w:rPr>
        <w:t>site archéologique</w:t>
      </w:r>
      <w:r w:rsidRPr="00B32AD2">
        <w:rPr>
          <w:rFonts w:cs="Times New Roman"/>
          <w:color w:val="000000"/>
        </w:rPr>
        <w:t xml:space="preserve"> </w:t>
      </w:r>
      <w:r w:rsidR="00F24E02" w:rsidRPr="00B32AD2">
        <w:rPr>
          <w:rFonts w:cs="Times New Roman"/>
          <w:color w:val="000000"/>
        </w:rPr>
        <w:t>- monument - ensemble architectural - inscrit sur la liste de sauvegarde</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w:t>
      </w:r>
      <w:r w:rsidR="00F24E02" w:rsidRPr="00B32AD2">
        <w:rPr>
          <w:rFonts w:cs="Times New Roman"/>
          <w:color w:val="000000"/>
        </w:rPr>
        <w:t>- site archéologique</w:t>
      </w:r>
      <w:r w:rsidRPr="00B32AD2">
        <w:rPr>
          <w:rFonts w:cs="Times New Roman"/>
          <w:color w:val="000000"/>
        </w:rPr>
        <w:t xml:space="preserve"> </w:t>
      </w:r>
      <w:r w:rsidR="00F24E02" w:rsidRPr="00B32AD2">
        <w:rPr>
          <w:rFonts w:cs="Times New Roman"/>
          <w:color w:val="000000"/>
        </w:rPr>
        <w:t xml:space="preserve">- monument - ensemble architectural - classé </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site</w:t>
      </w:r>
      <w:r w:rsidR="00F24E02" w:rsidRPr="00B32AD2">
        <w:rPr>
          <w:rFonts w:cs="Times New Roman"/>
          <w:color w:val="000000"/>
        </w:rPr>
        <w:t xml:space="preserve"> - site archéologique</w:t>
      </w:r>
      <w:r w:rsidRPr="00B32AD2">
        <w:rPr>
          <w:rFonts w:cs="Times New Roman"/>
          <w:color w:val="000000"/>
        </w:rPr>
        <w:t xml:space="preserve"> </w:t>
      </w:r>
      <w:r w:rsidR="00F24E02" w:rsidRPr="00B32AD2">
        <w:rPr>
          <w:rFonts w:cs="Times New Roman"/>
          <w:color w:val="000000"/>
        </w:rPr>
        <w:t xml:space="preserve">- monument - ensemble architectural - soumis provisoirement aux effets du classement </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lastRenderedPageBreak/>
        <w:t xml:space="preserve">site - </w:t>
      </w:r>
      <w:r w:rsidR="00F24E02" w:rsidRPr="00B32AD2">
        <w:rPr>
          <w:rFonts w:cs="Times New Roman"/>
          <w:color w:val="000000"/>
        </w:rPr>
        <w:t>site archéologique</w:t>
      </w:r>
      <w:r w:rsidRPr="00B32AD2">
        <w:rPr>
          <w:rFonts w:cs="Times New Roman"/>
          <w:color w:val="000000"/>
        </w:rPr>
        <w:t xml:space="preserve"> </w:t>
      </w:r>
      <w:r w:rsidR="00F24E02" w:rsidRPr="00B32AD2">
        <w:rPr>
          <w:rFonts w:cs="Times New Roman"/>
          <w:color w:val="000000"/>
        </w:rPr>
        <w:t>- monument - ensemble architectural -</w:t>
      </w:r>
      <w:r w:rsidRPr="00B32AD2">
        <w:rPr>
          <w:rFonts w:cs="Times New Roman"/>
          <w:color w:val="000000"/>
        </w:rPr>
        <w:t xml:space="preserve"> </w:t>
      </w:r>
      <w:r w:rsidR="00F24E02" w:rsidRPr="00B32AD2">
        <w:rPr>
          <w:rFonts w:cs="Times New Roman"/>
          <w:color w:val="000000"/>
        </w:rPr>
        <w:t xml:space="preserve">figurant sur la liste du patrimoine immobilier exceptionnel </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zone de protection</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repris pastillé à l’inventaire régional du patrimoine</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relevant du petit patrimoine populaire qui bénéficie ou a bénéficié de l’intervention financière de la Région</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repris à l’inventaire communal</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à la carte archéologique pour autant que les actes et travaux projetés impliquent une modification de la structure portante d’un bâtiment antérieur au XX</w:t>
      </w:r>
      <w:r w:rsidRPr="00B32AD2">
        <w:rPr>
          <w:rStyle w:val="A4"/>
          <w:rFonts w:cs="Times New Roman"/>
          <w:sz w:val="22"/>
          <w:szCs w:val="22"/>
        </w:rPr>
        <w:t xml:space="preserve">e </w:t>
      </w:r>
      <w:r w:rsidRPr="00B32AD2">
        <w:rPr>
          <w:rFonts w:cs="Times New Roman"/>
          <w:color w:val="000000"/>
        </w:rPr>
        <w:t>siècle</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à la carte archéologique, pour autant que les actes et travaux projetés impliquent une modification du sol ou du sous-sol du bien</w:t>
      </w:r>
    </w:p>
    <w:p w:rsidR="00A37FC3"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par un projet dont la superficie de construction et d’aménagement des abords est égale ou supérieure à un hectare</w:t>
      </w:r>
    </w:p>
    <w:p w:rsidR="00F24E02" w:rsidRDefault="00F24E02" w:rsidP="00872798">
      <w:pPr>
        <w:jc w:val="both"/>
        <w:rPr>
          <w:rFonts w:asciiTheme="minorHAnsi" w:eastAsia="Times New Roman" w:hAnsiTheme="minorHAnsi" w:cs="Times New Roman"/>
          <w:b/>
          <w:lang w:val="fr-FR" w:eastAsia="fr-FR"/>
        </w:rPr>
      </w:pPr>
    </w:p>
    <w:p w:rsidR="00F24E02" w:rsidRPr="002D2B7E" w:rsidRDefault="00F24E02" w:rsidP="00872798">
      <w:pPr>
        <w:jc w:val="both"/>
        <w:rPr>
          <w:rFonts w:asciiTheme="minorHAnsi" w:eastAsia="Times New Roman" w:hAnsiTheme="minorHAnsi" w:cs="Times New Roman"/>
          <w:b/>
          <w:lang w:val="fr-FR" w:eastAsia="fr-FR"/>
        </w:rPr>
      </w:pPr>
    </w:p>
    <w:p w:rsidR="00872798" w:rsidRPr="00D06AAF" w:rsidRDefault="00872798" w:rsidP="00872798">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872798"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2637E4">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2637E4">
        <w:rPr>
          <w:rStyle w:val="Style135pt"/>
          <w:rFonts w:asciiTheme="minorHAnsi" w:hAnsiTheme="minorHAnsi"/>
          <w:sz w:val="22"/>
          <w:szCs w:val="22"/>
          <w:u w:val="single"/>
        </w:rPr>
        <w:t xml:space="preserve">la justification du respect des conditions fixées par les articles D.IV.5 à D.IV.13. </w:t>
      </w:r>
      <w:proofErr w:type="gramStart"/>
      <w:r w:rsidR="006E2FE2" w:rsidRPr="002637E4">
        <w:rPr>
          <w:rStyle w:val="Style135pt"/>
          <w:rFonts w:asciiTheme="minorHAnsi" w:hAnsiTheme="minorHAnsi"/>
          <w:sz w:val="22"/>
          <w:szCs w:val="22"/>
          <w:u w:val="single"/>
        </w:rPr>
        <w:t>du</w:t>
      </w:r>
      <w:proofErr w:type="gramEnd"/>
      <w:r w:rsidR="006E2FE2" w:rsidRPr="002637E4">
        <w:rPr>
          <w:rStyle w:val="Style135pt"/>
          <w:rFonts w:asciiTheme="minorHAnsi" w:hAnsiTheme="minorHAnsi"/>
          <w:sz w:val="22"/>
          <w:szCs w:val="22"/>
          <w:u w:val="single"/>
        </w:rPr>
        <w:t xml:space="preserve"> </w:t>
      </w:r>
      <w:proofErr w:type="spellStart"/>
      <w:r w:rsidR="006E2FE2" w:rsidRPr="002637E4">
        <w:rPr>
          <w:rStyle w:val="Style135pt"/>
          <w:rFonts w:asciiTheme="minorHAnsi" w:hAnsiTheme="minorHAnsi"/>
          <w:sz w:val="22"/>
          <w:szCs w:val="22"/>
          <w:u w:val="single"/>
        </w:rPr>
        <w:t>CoDT</w:t>
      </w:r>
      <w:proofErr w:type="spellEnd"/>
    </w:p>
    <w:p w:rsidR="00872798" w:rsidRPr="0075737F"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872798" w:rsidRPr="0075737F" w:rsidRDefault="00872798" w:rsidP="00872798">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6E2FE2" w:rsidRPr="0075737F" w:rsidRDefault="006E2FE2" w:rsidP="006E2FE2">
      <w:pPr>
        <w:jc w:val="both"/>
        <w:rPr>
          <w:rFonts w:asciiTheme="minorHAnsi" w:eastAsia="Times New Roman" w:hAnsiTheme="minorHAnsi" w:cs="Times New Roman"/>
          <w:b/>
          <w:lang w:val="fr-FR" w:eastAsia="fr-FR"/>
        </w:rPr>
      </w:pP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2637E4">
        <w:rPr>
          <w:rFonts w:asciiTheme="minorHAnsi" w:hAnsiTheme="minorHAnsi"/>
        </w:rPr>
        <w:t>sur l’environnement</w:t>
      </w:r>
    </w:p>
    <w:p w:rsidR="006E2FE2" w:rsidRPr="00D41982" w:rsidRDefault="002637E4"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6E2FE2" w:rsidRPr="00D41982">
        <w:rPr>
          <w:rFonts w:asciiTheme="minorHAnsi" w:hAnsiTheme="minorHAnsi"/>
        </w:rPr>
        <w:t xml:space="preserve">      </w:t>
      </w:r>
    </w:p>
    <w:p w:rsidR="00AD732C" w:rsidRDefault="00AD732C" w:rsidP="00AD732C">
      <w:pPr>
        <w:jc w:val="both"/>
        <w:rPr>
          <w:rFonts w:asciiTheme="minorHAnsi" w:eastAsia="Times New Roman" w:hAnsiTheme="minorHAnsi" w:cs="Times New Roman"/>
          <w:b/>
          <w:sz w:val="36"/>
          <w:szCs w:val="36"/>
          <w:lang w:val="fr-FR" w:eastAsia="fr-FR"/>
        </w:rPr>
      </w:pPr>
    </w:p>
    <w:p w:rsidR="000D42EC" w:rsidRDefault="000D42EC" w:rsidP="00AD732C">
      <w:pPr>
        <w:jc w:val="both"/>
        <w:rPr>
          <w:rFonts w:asciiTheme="minorHAnsi" w:eastAsia="Times New Roman" w:hAnsiTheme="minorHAnsi" w:cs="Times New Roman"/>
          <w:b/>
          <w:sz w:val="36"/>
          <w:szCs w:val="36"/>
          <w:lang w:val="fr-FR" w:eastAsia="fr-FR"/>
        </w:rPr>
      </w:pPr>
    </w:p>
    <w:p w:rsidR="00881C13" w:rsidRDefault="00881C13" w:rsidP="00AD732C">
      <w:pPr>
        <w:jc w:val="both"/>
        <w:rPr>
          <w:rFonts w:asciiTheme="minorHAnsi" w:eastAsia="Times New Roman" w:hAnsiTheme="minorHAnsi" w:cs="Times New Roman"/>
          <w:b/>
          <w:sz w:val="36"/>
          <w:szCs w:val="36"/>
          <w:lang w:val="fr-FR" w:eastAsia="fr-FR"/>
        </w:rPr>
      </w:pPr>
    </w:p>
    <w:p w:rsidR="00881C13" w:rsidRDefault="00881C13" w:rsidP="00AD732C">
      <w:pPr>
        <w:jc w:val="both"/>
        <w:rPr>
          <w:rFonts w:asciiTheme="minorHAnsi" w:eastAsia="Times New Roman" w:hAnsiTheme="minorHAnsi" w:cs="Times New Roman"/>
          <w:b/>
          <w:sz w:val="36"/>
          <w:szCs w:val="36"/>
          <w:lang w:val="fr-FR" w:eastAsia="fr-FR"/>
        </w:rPr>
      </w:pPr>
    </w:p>
    <w:p w:rsidR="00434FB5" w:rsidRDefault="00434FB5" w:rsidP="00AD732C">
      <w:pPr>
        <w:jc w:val="both"/>
        <w:rPr>
          <w:rFonts w:asciiTheme="minorHAnsi" w:eastAsia="Times New Roman" w:hAnsiTheme="minorHAnsi" w:cs="Times New Roman"/>
          <w:b/>
          <w:sz w:val="36"/>
          <w:szCs w:val="36"/>
          <w:lang w:val="fr-FR" w:eastAsia="fr-FR"/>
        </w:rPr>
      </w:pPr>
    </w:p>
    <w:p w:rsidR="00AD732C" w:rsidRDefault="00AD732C" w:rsidP="00AD732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w:t>
      </w:r>
      <w:proofErr w:type="gramStart"/>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w:t>
      </w:r>
      <w:proofErr w:type="gramEnd"/>
      <w:r w:rsidRPr="004E6670">
        <w:rPr>
          <w:rFonts w:asciiTheme="minorHAnsi" w:eastAsia="Times New Roman" w:hAnsiTheme="minorHAnsi" w:cs="Times New Roman"/>
          <w:b/>
          <w:sz w:val="36"/>
          <w:szCs w:val="36"/>
          <w:lang w:val="fr-FR" w:eastAsia="fr-FR"/>
        </w:rPr>
        <w:t xml:space="preserve"> relatif à la gestion des sols </w:t>
      </w:r>
    </w:p>
    <w:p w:rsidR="00AD732C" w:rsidRPr="00D66DBD" w:rsidRDefault="00AD732C" w:rsidP="00AD732C">
      <w:pPr>
        <w:jc w:val="both"/>
        <w:rPr>
          <w:rStyle w:val="Style135pt"/>
          <w:rFonts w:asciiTheme="minorHAnsi" w:eastAsia="Times New Roman" w:hAnsiTheme="minorHAnsi" w:cs="Times New Roman"/>
          <w:sz w:val="22"/>
          <w:lang w:eastAsia="fr-FR"/>
        </w:rPr>
      </w:pPr>
    </w:p>
    <w:p w:rsidR="004D30AA" w:rsidRDefault="004D30AA"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B32AD2" w:rsidRDefault="00B32AD2"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p>
    <w:p w:rsidR="004D30AA" w:rsidRPr="00A2744E" w:rsidRDefault="004D30AA" w:rsidP="004D30AA">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6E2FE2" w:rsidRDefault="006E2FE2" w:rsidP="006E2FE2">
      <w:pPr>
        <w:jc w:val="both"/>
        <w:rPr>
          <w:rFonts w:asciiTheme="minorHAnsi" w:eastAsia="Times New Roman" w:hAnsiTheme="minorHAnsi" w:cs="Times New Roman"/>
          <w:b/>
          <w:lang w:val="fr-FR" w:eastAsia="fr-FR"/>
        </w:rPr>
      </w:pPr>
    </w:p>
    <w:p w:rsidR="00A30432" w:rsidRDefault="00A30432" w:rsidP="00F155CC">
      <w:pPr>
        <w:jc w:val="both"/>
        <w:rPr>
          <w:rFonts w:asciiTheme="minorHAnsi" w:eastAsia="Times New Roman" w:hAnsiTheme="minorHAnsi" w:cs="Times New Roman"/>
          <w:b/>
          <w:sz w:val="36"/>
          <w:szCs w:val="36"/>
          <w:lang w:val="fr-FR" w:eastAsia="fr-FR"/>
        </w:rPr>
      </w:pPr>
    </w:p>
    <w:p w:rsidR="00F155CC" w:rsidRPr="00D06AAF" w:rsidRDefault="00F155CC" w:rsidP="00F155C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D732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proofErr w:type="gramStart"/>
      <w:r w:rsidRPr="00D06AAF">
        <w:rPr>
          <w:rFonts w:asciiTheme="minorHAnsi" w:eastAsia="Times New Roman" w:hAnsiTheme="minorHAnsi" w:cs="Times New Roman"/>
          <w:b/>
          <w:sz w:val="36"/>
          <w:szCs w:val="36"/>
          <w:lang w:val="fr-FR" w:eastAsia="fr-FR"/>
        </w:rPr>
        <w:t>modification  ou</w:t>
      </w:r>
      <w:proofErr w:type="gramEnd"/>
      <w:r w:rsidRPr="00D06AAF">
        <w:rPr>
          <w:rFonts w:asciiTheme="minorHAnsi" w:eastAsia="Times New Roman" w:hAnsiTheme="minorHAnsi" w:cs="Times New Roman"/>
          <w:b/>
          <w:sz w:val="36"/>
          <w:szCs w:val="36"/>
          <w:lang w:val="fr-FR" w:eastAsia="fr-FR"/>
        </w:rPr>
        <w:t xml:space="preserve"> suppression de voirie(s) communale(s)</w:t>
      </w:r>
    </w:p>
    <w:p w:rsidR="00F155CC" w:rsidRPr="0075737F" w:rsidRDefault="00F155CC" w:rsidP="00F155CC">
      <w:pPr>
        <w:jc w:val="both"/>
        <w:rPr>
          <w:rFonts w:asciiTheme="minorHAnsi" w:eastAsia="Times New Roman" w:hAnsiTheme="minorHAnsi" w:cs="Times New Roman"/>
          <w:b/>
          <w:lang w:val="fr-FR" w:eastAsia="fr-FR"/>
        </w:rPr>
      </w:pP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155CC" w:rsidRPr="0075737F" w:rsidRDefault="00F155CC" w:rsidP="002637E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2637E4">
        <w:rPr>
          <w:rFonts w:asciiTheme="minorHAnsi" w:hAnsiTheme="minorHAnsi"/>
        </w:rPr>
        <w:t xml:space="preserve"> 11 du décret du 6 février 2014 </w:t>
      </w:r>
      <w:r w:rsidRPr="0075737F">
        <w:rPr>
          <w:rFonts w:asciiTheme="minorHAnsi" w:hAnsiTheme="minorHAnsi"/>
        </w:rPr>
        <w:t>relatif à la voirie communale ou l’autori</w:t>
      </w:r>
      <w:r w:rsidR="002637E4">
        <w:rPr>
          <w:rFonts w:asciiTheme="minorHAnsi" w:hAnsiTheme="minorHAnsi"/>
        </w:rPr>
        <w:t>sation définitive en la matière</w:t>
      </w:r>
      <w:r w:rsidRPr="0075737F">
        <w:rPr>
          <w:rFonts w:asciiTheme="minorHAnsi" w:hAnsiTheme="minorHAnsi"/>
        </w:rPr>
        <w:t xml:space="preserve">  </w:t>
      </w:r>
    </w:p>
    <w:p w:rsidR="00F155CC" w:rsidRPr="00826769" w:rsidRDefault="00F155CC" w:rsidP="00F155CC">
      <w:pPr>
        <w:jc w:val="both"/>
        <w:rPr>
          <w:rFonts w:asciiTheme="minorHAnsi" w:hAnsiTheme="minorHAnsi"/>
          <w:b/>
        </w:rPr>
      </w:pPr>
    </w:p>
    <w:p w:rsidR="00F24E02" w:rsidRDefault="00F24E02" w:rsidP="00A30432">
      <w:pPr>
        <w:rPr>
          <w:rFonts w:asciiTheme="minorHAnsi" w:eastAsia="Times New Roman" w:hAnsiTheme="minorHAnsi" w:cs="Times New Roman"/>
          <w:b/>
          <w:sz w:val="36"/>
          <w:szCs w:val="36"/>
          <w:lang w:val="fr-FR" w:eastAsia="fr-FR"/>
        </w:rPr>
      </w:pPr>
    </w:p>
    <w:p w:rsidR="00A30432" w:rsidRDefault="00A30432" w:rsidP="00A3043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A30432" w:rsidRPr="007E7D16" w:rsidRDefault="00A30432" w:rsidP="00A30432">
      <w:pPr>
        <w:rPr>
          <w:rFonts w:asciiTheme="minorHAnsi" w:eastAsia="Times New Roman" w:hAnsiTheme="minorHAnsi" w:cs="Times New Roman"/>
          <w:b/>
          <w:lang w:val="fr-FR" w:eastAsia="fr-FR"/>
        </w:rPr>
      </w:pPr>
    </w:p>
    <w:p w:rsidR="00A30432" w:rsidRDefault="00A30432" w:rsidP="00A3043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w:t>
      </w:r>
      <w:proofErr w:type="gramStart"/>
      <w:r>
        <w:rPr>
          <w:rFonts w:eastAsia="Times New Roman" w:cs="Times New Roman"/>
          <w:lang w:val="fr-FR" w:eastAsia="fr-FR"/>
        </w:rPr>
        <w:t xml:space="preserve">projet </w:t>
      </w:r>
      <w:r w:rsidRPr="00D5454C">
        <w:rPr>
          <w:rFonts w:eastAsia="Times New Roman" w:cs="Times New Roman"/>
          <w:lang w:val="fr-FR" w:eastAsia="fr-FR"/>
        </w:rPr>
        <w:t xml:space="preserve"> a</w:t>
      </w:r>
      <w:proofErr w:type="gramEnd"/>
      <w:r w:rsidRPr="00D5454C">
        <w:rPr>
          <w:rFonts w:eastAsia="Times New Roman" w:cs="Times New Roman"/>
          <w:lang w:val="fr-FR" w:eastAsia="fr-FR"/>
        </w:rPr>
        <w:t xml:space="preserve">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A30432" w:rsidRDefault="00A30432" w:rsidP="00A30432">
      <w:pPr>
        <w:rPr>
          <w:rFonts w:asciiTheme="minorHAnsi" w:eastAsia="Times New Roman" w:hAnsiTheme="minorHAnsi" w:cs="Times New Roman"/>
          <w:b/>
          <w:sz w:val="36"/>
          <w:szCs w:val="36"/>
          <w:lang w:val="fr-FR" w:eastAsia="fr-FR"/>
        </w:rPr>
      </w:pPr>
    </w:p>
    <w:p w:rsidR="00424E49" w:rsidRPr="00D06AAF" w:rsidRDefault="00AD732C" w:rsidP="00A30432">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A30432">
        <w:rPr>
          <w:rFonts w:asciiTheme="minorHAnsi" w:eastAsia="Times New Roman" w:hAnsiTheme="minorHAnsi" w:cs="Times New Roman"/>
          <w:b/>
          <w:sz w:val="36"/>
          <w:szCs w:val="36"/>
          <w:lang w:val="fr-FR" w:eastAsia="fr-FR"/>
        </w:rPr>
        <w:t>1</w:t>
      </w:r>
      <w:r w:rsidR="00424E49" w:rsidRPr="00D06AAF">
        <w:rPr>
          <w:rFonts w:asciiTheme="minorHAnsi" w:eastAsia="Times New Roman" w:hAnsiTheme="minorHAnsi" w:cs="Times New Roman"/>
          <w:b/>
          <w:sz w:val="36"/>
          <w:szCs w:val="36"/>
          <w:lang w:val="fr-FR" w:eastAsia="fr-FR"/>
        </w:rPr>
        <w:t xml:space="preserve"> - Annexes à fournir</w:t>
      </w:r>
    </w:p>
    <w:p w:rsidR="00424E49" w:rsidRPr="0075737F" w:rsidRDefault="00424E49" w:rsidP="00424E49">
      <w:pPr>
        <w:jc w:val="both"/>
        <w:rPr>
          <w:rFonts w:asciiTheme="minorHAnsi" w:eastAsia="Times New Roman" w:hAnsiTheme="minorHAnsi" w:cs="Times New Roman"/>
          <w:b/>
          <w:lang w:val="fr-FR" w:eastAsia="fr-FR"/>
        </w:rPr>
      </w:pPr>
    </w:p>
    <w:p w:rsidR="009E5DD8" w:rsidRPr="00442443" w:rsidRDefault="009E5DD8" w:rsidP="009E5DD8">
      <w:pPr>
        <w:autoSpaceDE w:val="0"/>
        <w:autoSpaceDN w:val="0"/>
        <w:adjustRightInd w:val="0"/>
        <w:spacing w:before="80" w:line="191" w:lineRule="atLeast"/>
        <w:jc w:val="both"/>
        <w:rPr>
          <w:rFonts w:asciiTheme="minorHAnsi" w:hAnsiTheme="minorHAnsi"/>
          <w:b/>
        </w:rPr>
      </w:pPr>
      <w:r w:rsidRPr="00442443">
        <w:rPr>
          <w:rStyle w:val="Style135pt"/>
          <w:rFonts w:asciiTheme="minorHAnsi" w:hAnsiTheme="minorHAnsi"/>
          <w:b/>
          <w:sz w:val="22"/>
        </w:rPr>
        <w:t xml:space="preserve">La liste des documents à déposer en quatre exemplaires </w:t>
      </w:r>
      <w:r w:rsidR="000D42EC">
        <w:rPr>
          <w:rStyle w:val="Style135pt"/>
          <w:rFonts w:asciiTheme="minorHAnsi" w:hAnsiTheme="minorHAnsi"/>
          <w:b/>
          <w:sz w:val="22"/>
        </w:rPr>
        <w:t xml:space="preserve">(+1 exemplaire par avis à solliciter) </w:t>
      </w:r>
      <w:r w:rsidRPr="00442443">
        <w:rPr>
          <w:rStyle w:val="Style135pt"/>
          <w:rFonts w:asciiTheme="minorHAnsi" w:hAnsiTheme="minorHAnsi"/>
          <w:b/>
          <w:sz w:val="22"/>
        </w:rPr>
        <w:t>est la suivante</w:t>
      </w:r>
      <w:r w:rsidRPr="00442443">
        <w:rPr>
          <w:rStyle w:val="Style135pt"/>
          <w:rFonts w:asciiTheme="minorHAnsi" w:hAnsiTheme="minorHAnsi"/>
          <w:sz w:val="22"/>
        </w:rPr>
        <w:t> :</w:t>
      </w:r>
      <w:r w:rsidRPr="00442443">
        <w:rPr>
          <w:rFonts w:asciiTheme="minorHAnsi" w:hAnsiTheme="minorHAnsi"/>
          <w:b/>
        </w:rPr>
        <w:t xml:space="preserve"> </w:t>
      </w:r>
    </w:p>
    <w:p w:rsidR="009E5DD8" w:rsidRPr="00442443" w:rsidRDefault="009E5DD8" w:rsidP="009E5DD8">
      <w:pPr>
        <w:pStyle w:val="StylePremireligne063cm"/>
        <w:ind w:left="705" w:hanging="705"/>
        <w:rPr>
          <w:rStyle w:val="Style135pt"/>
          <w:rFonts w:asciiTheme="minorHAnsi" w:hAnsiTheme="minorHAnsi"/>
          <w:sz w:val="22"/>
          <w:szCs w:val="22"/>
        </w:rPr>
      </w:pPr>
    </w:p>
    <w:p w:rsidR="009E5DD8" w:rsidRPr="00442443" w:rsidRDefault="005F6FFD" w:rsidP="009E5DD8">
      <w:pPr>
        <w:pStyle w:val="StylePremireligne063cm"/>
        <w:ind w:left="1410"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99766B">
        <w:rPr>
          <w:rStyle w:val="Style135ptItalique"/>
          <w:rFonts w:asciiTheme="minorHAnsi" w:hAnsiTheme="minorHAnsi"/>
          <w:i w:val="0"/>
          <w:sz w:val="22"/>
          <w:szCs w:val="22"/>
        </w:rPr>
      </w:r>
      <w:r w:rsidR="0099766B">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un</w:t>
      </w:r>
      <w:proofErr w:type="gramEnd"/>
      <w:r w:rsidR="009E5DD8" w:rsidRPr="00442443">
        <w:rPr>
          <w:rStyle w:val="Style135pt"/>
          <w:rFonts w:asciiTheme="minorHAnsi" w:hAnsiTheme="minorHAnsi"/>
          <w:sz w:val="22"/>
          <w:szCs w:val="22"/>
        </w:rPr>
        <w:t xml:space="preserve"> plan représentant le contexte urbanistique et paysager qui permet de situer le projet dans un rayon de </w:t>
      </w:r>
      <w:r w:rsidR="006E2FE2">
        <w:rPr>
          <w:rStyle w:val="Style135pt"/>
          <w:rFonts w:asciiTheme="minorHAnsi" w:hAnsiTheme="minorHAnsi"/>
          <w:sz w:val="22"/>
          <w:szCs w:val="22"/>
        </w:rPr>
        <w:t>200</w:t>
      </w:r>
      <w:r w:rsidR="009E5DD8" w:rsidRPr="00442443">
        <w:rPr>
          <w:rStyle w:val="Style135pt"/>
          <w:rFonts w:asciiTheme="minorHAnsi" w:hAnsiTheme="minorHAnsi"/>
          <w:sz w:val="22"/>
          <w:szCs w:val="22"/>
        </w:rPr>
        <w:t xml:space="preserve"> mètres du projet et qui figure :</w:t>
      </w:r>
    </w:p>
    <w:p w:rsidR="009E5DD8" w:rsidRPr="00442443" w:rsidRDefault="005F6FFD" w:rsidP="009E5DD8">
      <w:pPr>
        <w:pStyle w:val="StylePremireligne063cm"/>
        <w:spacing w:before="120"/>
        <w:ind w:left="1701" w:hanging="141"/>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7"/>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l'orientation</w:t>
      </w:r>
      <w:proofErr w:type="gramEnd"/>
      <w:r w:rsidR="009E5DD8" w:rsidRPr="00442443">
        <w:rPr>
          <w:rStyle w:val="Style135pt"/>
          <w:rFonts w:asciiTheme="minorHAnsi" w:hAnsiTheme="minorHAnsi"/>
          <w:sz w:val="22"/>
          <w:szCs w:val="22"/>
        </w:rPr>
        <w:t> ;</w:t>
      </w:r>
    </w:p>
    <w:p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les</w:t>
      </w:r>
      <w:proofErr w:type="gramEnd"/>
      <w:r w:rsidR="009E5DD8" w:rsidRPr="00442443">
        <w:rPr>
          <w:rStyle w:val="Style135pt"/>
          <w:rFonts w:asciiTheme="minorHAnsi" w:hAnsiTheme="minorHAnsi"/>
          <w:sz w:val="22"/>
          <w:szCs w:val="22"/>
        </w:rPr>
        <w:t xml:space="preserve"> voies de desserte avec indication de leur statut juridique et de leur dénomination ;</w:t>
      </w:r>
    </w:p>
    <w:p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l'implantation</w:t>
      </w:r>
      <w:proofErr w:type="gramEnd"/>
      <w:r w:rsidR="009E5DD8" w:rsidRPr="00442443">
        <w:rPr>
          <w:rStyle w:val="Style135pt"/>
          <w:rFonts w:asciiTheme="minorHAnsi" w:hAnsiTheme="minorHAnsi"/>
          <w:sz w:val="22"/>
          <w:szCs w:val="22"/>
        </w:rPr>
        <w:t xml:space="preserve">, la nature ou l'affectation des constructions existantes dans un rayon de </w:t>
      </w:r>
      <w:r w:rsidR="006E2FE2">
        <w:rPr>
          <w:rStyle w:val="Style135pt"/>
          <w:rFonts w:asciiTheme="minorHAnsi" w:hAnsiTheme="minorHAnsi"/>
          <w:sz w:val="22"/>
          <w:szCs w:val="22"/>
        </w:rPr>
        <w:t>50</w:t>
      </w:r>
      <w:r w:rsidR="004936C5">
        <w:rPr>
          <w:rStyle w:val="Style135pt"/>
          <w:rFonts w:asciiTheme="minorHAnsi" w:hAnsiTheme="minorHAnsi"/>
          <w:sz w:val="22"/>
          <w:szCs w:val="22"/>
        </w:rPr>
        <w:t xml:space="preserve"> mètres du projet</w:t>
      </w:r>
      <w:r w:rsidR="009E5DD8" w:rsidRPr="00442443">
        <w:rPr>
          <w:rStyle w:val="Style135pt"/>
          <w:rFonts w:asciiTheme="minorHAnsi" w:hAnsiTheme="minorHAnsi"/>
          <w:sz w:val="22"/>
          <w:szCs w:val="22"/>
        </w:rPr>
        <w:t> ;</w:t>
      </w:r>
    </w:p>
    <w:p w:rsidR="009E5DD8" w:rsidRPr="00442443" w:rsidRDefault="005F6FFD" w:rsidP="009E5DD8">
      <w:pPr>
        <w:pStyle w:val="StylePremireligne063cm"/>
        <w:spacing w:before="120"/>
        <w:ind w:left="1701" w:hanging="141"/>
        <w:rPr>
          <w:rStyle w:val="Style135pt"/>
          <w:rFonts w:asciiTheme="minorHAnsi" w:hAnsiTheme="minorHAnsi"/>
          <w:strike/>
          <w:sz w:val="22"/>
          <w:szCs w:val="22"/>
        </w:rPr>
      </w:pPr>
      <w:r w:rsidRPr="00442443">
        <w:rPr>
          <w:rStyle w:val="Style135pt"/>
          <w:rFonts w:asciiTheme="minorHAnsi" w:hAnsiTheme="minorHAnsi"/>
          <w:sz w:val="22"/>
          <w:szCs w:val="22"/>
        </w:rPr>
        <w:fldChar w:fldCharType="begin">
          <w:ffData>
            <w:name w:val="CaseACocher70"/>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l'indication</w:t>
      </w:r>
      <w:proofErr w:type="gramEnd"/>
      <w:r w:rsidR="009E5DD8" w:rsidRPr="00442443">
        <w:rPr>
          <w:rStyle w:val="Style135pt"/>
          <w:rFonts w:asciiTheme="minorHAnsi" w:hAnsiTheme="minorHAnsi"/>
          <w:sz w:val="22"/>
          <w:szCs w:val="22"/>
        </w:rPr>
        <w:t xml:space="preserve"> numérotée des prises de vues du reportage photographique ;</w:t>
      </w:r>
    </w:p>
    <w:p w:rsidR="009E5DD8" w:rsidRPr="00442443" w:rsidRDefault="009E5DD8" w:rsidP="009E5DD8">
      <w:pPr>
        <w:pStyle w:val="StylePremireligne063cm"/>
        <w:spacing w:before="120"/>
        <w:ind w:firstLine="708"/>
        <w:rPr>
          <w:rStyle w:val="Style135pt"/>
          <w:rFonts w:asciiTheme="minorHAnsi" w:hAnsiTheme="minorHAnsi"/>
          <w:sz w:val="22"/>
          <w:szCs w:val="22"/>
        </w:rPr>
      </w:pPr>
    </w:p>
    <w:p w:rsidR="009E5DD8" w:rsidRPr="00442443" w:rsidRDefault="005F6FFD" w:rsidP="009E5DD8">
      <w:pPr>
        <w:pStyle w:val="StylePremireligne063cm"/>
        <w:ind w:left="705"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99766B">
        <w:rPr>
          <w:rStyle w:val="Style135ptItalique"/>
          <w:rFonts w:asciiTheme="minorHAnsi" w:hAnsiTheme="minorHAnsi"/>
          <w:i w:val="0"/>
          <w:sz w:val="22"/>
          <w:szCs w:val="22"/>
        </w:rPr>
      </w:r>
      <w:r w:rsidR="0099766B">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un</w:t>
      </w:r>
      <w:proofErr w:type="gramEnd"/>
      <w:r w:rsidR="009E5DD8" w:rsidRPr="00442443">
        <w:rPr>
          <w:rStyle w:val="Style135pt"/>
          <w:rFonts w:asciiTheme="minorHAnsi" w:hAnsiTheme="minorHAnsi"/>
          <w:sz w:val="22"/>
          <w:szCs w:val="22"/>
        </w:rPr>
        <w:t xml:space="preserve"> reportage photographique </w:t>
      </w:r>
      <w:r w:rsidR="009C7492">
        <w:rPr>
          <w:rStyle w:val="Style135pt"/>
          <w:rFonts w:asciiTheme="minorHAnsi" w:hAnsiTheme="minorHAnsi"/>
          <w:sz w:val="22"/>
          <w:szCs w:val="22"/>
        </w:rPr>
        <w:t xml:space="preserve">en couleurs </w:t>
      </w:r>
      <w:r w:rsidR="009E5DD8" w:rsidRPr="00442443">
        <w:rPr>
          <w:rStyle w:val="Style135pt"/>
          <w:rFonts w:asciiTheme="minorHAnsi" w:hAnsiTheme="minorHAnsi"/>
          <w:sz w:val="22"/>
          <w:szCs w:val="22"/>
        </w:rPr>
        <w:t>qui permet la prise en compte du contexte urbanistique et paysager dans lequel s'insère le projet et qui contient au minimum :</w:t>
      </w:r>
    </w:p>
    <w:p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lastRenderedPageBreak/>
        <w:fldChar w:fldCharType="begin">
          <w:ffData>
            <w:name w:val="CaseACocher72"/>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2A08A4">
        <w:rPr>
          <w:rStyle w:val="Style135pt"/>
          <w:rFonts w:asciiTheme="minorHAnsi" w:hAnsiTheme="minorHAnsi"/>
          <w:sz w:val="22"/>
          <w:szCs w:val="22"/>
        </w:rPr>
        <w:t xml:space="preserve">       </w:t>
      </w:r>
      <w:proofErr w:type="gramStart"/>
      <w:r w:rsidR="009E5DD8" w:rsidRPr="00442443">
        <w:rPr>
          <w:rStyle w:val="Style135pt"/>
          <w:rFonts w:asciiTheme="minorHAnsi" w:hAnsiTheme="minorHAnsi"/>
          <w:sz w:val="22"/>
          <w:szCs w:val="22"/>
        </w:rPr>
        <w:t>deux</w:t>
      </w:r>
      <w:proofErr w:type="gramEnd"/>
      <w:r w:rsidR="009E5DD8" w:rsidRPr="00442443">
        <w:rPr>
          <w:rStyle w:val="Style135pt"/>
          <w:rFonts w:asciiTheme="minorHAnsi" w:hAnsiTheme="minorHAnsi"/>
          <w:sz w:val="22"/>
          <w:szCs w:val="22"/>
        </w:rPr>
        <w:t xml:space="preserve"> prises de vues, l'une à front de voirie, montrant la parcelle et les immeubles la jouxtant, l'autre montrant la ou les parcelles en vis-à-vis de l'autre côté de la voirie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3"/>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au</w:t>
      </w:r>
      <w:proofErr w:type="gramEnd"/>
      <w:r w:rsidR="009E5DD8" w:rsidRPr="00442443">
        <w:rPr>
          <w:rStyle w:val="Style135pt"/>
          <w:rFonts w:asciiTheme="minorHAnsi" w:hAnsiTheme="minorHAnsi"/>
          <w:sz w:val="22"/>
          <w:szCs w:val="22"/>
        </w:rPr>
        <w:t xml:space="preserve"> moins trois prises de vues afin de visualiser les limites du bien concerné et les constructions voisines ;</w:t>
      </w:r>
    </w:p>
    <w:p w:rsidR="009E5DD8" w:rsidRPr="00442443" w:rsidRDefault="009E5DD8" w:rsidP="009E5DD8">
      <w:pPr>
        <w:pStyle w:val="StylePremireligne063cm"/>
        <w:spacing w:before="120"/>
        <w:ind w:left="1410" w:hanging="705"/>
        <w:rPr>
          <w:rStyle w:val="Style135pt"/>
          <w:rFonts w:asciiTheme="minorHAnsi" w:hAnsiTheme="minorHAnsi"/>
          <w:sz w:val="22"/>
          <w:szCs w:val="22"/>
        </w:rPr>
      </w:pPr>
    </w:p>
    <w:p w:rsidR="009E5DD8" w:rsidRPr="00442443" w:rsidRDefault="005F6FFD" w:rsidP="009E5DD8">
      <w:pPr>
        <w:pStyle w:val="StylePremireligne063cm"/>
        <w:ind w:firstLine="0"/>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99766B">
        <w:rPr>
          <w:rStyle w:val="Style135ptItalique"/>
          <w:rFonts w:asciiTheme="minorHAnsi" w:hAnsiTheme="minorHAnsi"/>
          <w:i w:val="0"/>
          <w:sz w:val="22"/>
          <w:szCs w:val="22"/>
        </w:rPr>
      </w:r>
      <w:r w:rsidR="0099766B">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Italique"/>
          <w:rFonts w:asciiTheme="minorHAnsi" w:hAnsiTheme="minorHAnsi"/>
          <w:sz w:val="22"/>
          <w:szCs w:val="22"/>
        </w:rPr>
        <w:tab/>
      </w:r>
      <w:proofErr w:type="gramStart"/>
      <w:r w:rsidR="009E5DD8" w:rsidRPr="00442443">
        <w:rPr>
          <w:rStyle w:val="Style135pt"/>
          <w:rFonts w:asciiTheme="minorHAnsi" w:hAnsiTheme="minorHAnsi"/>
          <w:sz w:val="22"/>
          <w:szCs w:val="22"/>
        </w:rPr>
        <w:t>l'occupation</w:t>
      </w:r>
      <w:proofErr w:type="gramEnd"/>
      <w:r w:rsidR="009E5DD8" w:rsidRPr="00442443">
        <w:rPr>
          <w:rStyle w:val="Style135pt"/>
          <w:rFonts w:asciiTheme="minorHAnsi" w:hAnsiTheme="minorHAnsi"/>
          <w:sz w:val="22"/>
          <w:szCs w:val="22"/>
        </w:rPr>
        <w:t xml:space="preserve"> de la parcelle, représentée sur un plan, qui figure :</w:t>
      </w:r>
    </w:p>
    <w:p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les</w:t>
      </w:r>
      <w:proofErr w:type="gramEnd"/>
      <w:r w:rsidR="009E5DD8" w:rsidRPr="00442443">
        <w:rPr>
          <w:rStyle w:val="Style135pt"/>
          <w:rFonts w:asciiTheme="minorHAnsi" w:hAnsiTheme="minorHAnsi"/>
          <w:sz w:val="22"/>
          <w:szCs w:val="22"/>
        </w:rPr>
        <w:t xml:space="preserve"> limites de la parcelle concernée ;</w:t>
      </w:r>
    </w:p>
    <w:p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6"/>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w:t>
      </w:r>
      <w:proofErr w:type="gramEnd"/>
      <w:r w:rsidR="009E5DD8" w:rsidRPr="00442443">
        <w:rPr>
          <w:rStyle w:val="Style135pt"/>
          <w:rFonts w:asciiTheme="minorHAnsi" w:hAnsiTheme="minorHAnsi"/>
          <w:sz w:val="22"/>
          <w:szCs w:val="22"/>
        </w:rPr>
        <w:t xml:space="preserve"> cas échéant, l'implantation des constructions existantes sur la parcelle ;</w:t>
      </w:r>
    </w:p>
    <w:p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les</w:t>
      </w:r>
      <w:proofErr w:type="gramEnd"/>
      <w:r w:rsidR="009E5DD8" w:rsidRPr="00442443">
        <w:rPr>
          <w:rStyle w:val="Style135pt"/>
          <w:rFonts w:asciiTheme="minorHAnsi" w:hAnsiTheme="minorHAnsi"/>
          <w:sz w:val="22"/>
          <w:szCs w:val="22"/>
        </w:rPr>
        <w:t xml:space="preserve"> servitudes du fait de l'homme sur le terrain ;</w:t>
      </w:r>
    </w:p>
    <w:p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l'aménagement</w:t>
      </w:r>
      <w:proofErr w:type="gramEnd"/>
      <w:r w:rsidR="009E5DD8" w:rsidRPr="00442443">
        <w:rPr>
          <w:rStyle w:val="Style135pt"/>
          <w:rFonts w:asciiTheme="minorHAnsi" w:hAnsiTheme="minorHAnsi"/>
          <w:sz w:val="22"/>
          <w:szCs w:val="22"/>
        </w:rPr>
        <w:t xml:space="preserve"> maintenu ou projeté du solde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031536">
        <w:rPr>
          <w:rStyle w:val="Style135pt"/>
          <w:rFonts w:asciiTheme="minorHAnsi" w:hAnsiTheme="minorHAnsi"/>
          <w:sz w:val="22"/>
          <w:szCs w:val="22"/>
        </w:rPr>
        <w:t>l</w:t>
      </w:r>
      <w:r w:rsidR="009E5DD8" w:rsidRPr="00442443">
        <w:rPr>
          <w:rStyle w:val="Style135pt"/>
          <w:rFonts w:asciiTheme="minorHAnsi" w:hAnsiTheme="minorHAnsi"/>
          <w:sz w:val="22"/>
          <w:szCs w:val="22"/>
        </w:rPr>
        <w:t>es plantations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bookmarkStart w:id="0" w:name="CaseACocher85"/>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0"/>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s’il</w:t>
      </w:r>
      <w:proofErr w:type="gramEnd"/>
      <w:r w:rsidR="009E5DD8" w:rsidRPr="00442443">
        <w:rPr>
          <w:rStyle w:val="Style135pt"/>
          <w:rFonts w:asciiTheme="minorHAnsi" w:hAnsiTheme="minorHAnsi"/>
          <w:sz w:val="22"/>
          <w:szCs w:val="22"/>
        </w:rPr>
        <w:t xml:space="preserve"> s’agit d’une modification sensible du relief du sol, l'indication cotée du relief existant de cinq mètres en cinq mètres avec la mention de l'affectation actuelle du terrain, les plantations des propriétés voisines, leur distance vis-à-vis des limites du terrain en cause, ainsi que les coupes indiquant la surface de nivellement du terrain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s’il</w:t>
      </w:r>
      <w:proofErr w:type="gramEnd"/>
      <w:r w:rsidR="009E5DD8" w:rsidRPr="00442443">
        <w:rPr>
          <w:rStyle w:val="Style135pt"/>
          <w:rFonts w:asciiTheme="minorHAnsi" w:hAnsiTheme="minorHAnsi"/>
          <w:sz w:val="22"/>
          <w:szCs w:val="22"/>
        </w:rPr>
        <w:t xml:space="preserve"> s’agit d’un dépôt de véhicules usagés, de mitrailles, de matériaux ou de déchets, l’implantation du dépôt, la superficie du dépôt et sa hauteur, la nature de matériaux ou déchets à déposer et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masquer le dépôt ainsi que leur emplacement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s’il</w:t>
      </w:r>
      <w:proofErr w:type="gramEnd"/>
      <w:r w:rsidR="009E5DD8" w:rsidRPr="00442443">
        <w:rPr>
          <w:rStyle w:val="Style135pt"/>
          <w:rFonts w:asciiTheme="minorHAnsi" w:hAnsiTheme="minorHAnsi"/>
          <w:sz w:val="22"/>
          <w:szCs w:val="22"/>
        </w:rPr>
        <w:t xml:space="preserve"> s’agit du placement d’une ou plusieurs installations mobiles, leur implantation, leur nombre et, le cas échant,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dissimuler les installations ;</w:t>
      </w:r>
    </w:p>
    <w:p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7"/>
            <w:enabled/>
            <w:calcOnExit w:val="0"/>
            <w:checkBox>
              <w:sizeAuto/>
              <w:default w:val="0"/>
            </w:checkBox>
          </w:ffData>
        </w:fldChar>
      </w:r>
      <w:bookmarkStart w:id="1" w:name="CaseACocher87"/>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1"/>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la</w:t>
      </w:r>
      <w:proofErr w:type="gramEnd"/>
      <w:r w:rsidR="009E5DD8" w:rsidRPr="00442443">
        <w:rPr>
          <w:rStyle w:val="Style135pt"/>
          <w:rFonts w:asciiTheme="minorHAnsi" w:hAnsiTheme="minorHAnsi"/>
          <w:sz w:val="22"/>
          <w:szCs w:val="22"/>
        </w:rPr>
        <w:t xml:space="preserve"> situation prévue après réalisation des modifications du relief du sol ou l’enlèvement du dépôt ;</w:t>
      </w:r>
    </w:p>
    <w:p w:rsidR="009E5DD8" w:rsidRPr="00442443" w:rsidRDefault="005F6FFD" w:rsidP="009E5DD8">
      <w:pPr>
        <w:pStyle w:val="StylePremireligne063cm"/>
        <w:spacing w:before="120"/>
        <w:ind w:firstLine="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6"/>
            <w:enabled/>
            <w:calcOnExit w:val="0"/>
            <w:checkBox>
              <w:sizeAuto/>
              <w:default w:val="0"/>
            </w:checkBox>
          </w:ffData>
        </w:fldChar>
      </w:r>
      <w:bookmarkStart w:id="2" w:name="CaseACocher86"/>
      <w:r w:rsidR="009E5DD8" w:rsidRPr="00442443">
        <w:rPr>
          <w:rStyle w:val="Style135pt"/>
          <w:rFonts w:asciiTheme="minorHAnsi" w:hAnsiTheme="minorHAnsi"/>
          <w:sz w:val="22"/>
          <w:szCs w:val="22"/>
        </w:rPr>
        <w:instrText xml:space="preserve"> FORMCHECKBOX </w:instrText>
      </w:r>
      <w:r w:rsidR="0099766B">
        <w:rPr>
          <w:rStyle w:val="Style135pt"/>
          <w:rFonts w:asciiTheme="minorHAnsi" w:hAnsiTheme="minorHAnsi"/>
          <w:sz w:val="22"/>
          <w:szCs w:val="22"/>
        </w:rPr>
      </w:r>
      <w:r w:rsidR="0099766B">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2"/>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r>
      <w:proofErr w:type="gramStart"/>
      <w:r w:rsidR="009E5DD8" w:rsidRPr="00442443">
        <w:rPr>
          <w:rStyle w:val="Style135pt"/>
          <w:rFonts w:asciiTheme="minorHAnsi" w:hAnsiTheme="minorHAnsi"/>
          <w:sz w:val="22"/>
          <w:szCs w:val="22"/>
        </w:rPr>
        <w:t>la</w:t>
      </w:r>
      <w:proofErr w:type="gramEnd"/>
      <w:r w:rsidR="009E5DD8" w:rsidRPr="00442443">
        <w:rPr>
          <w:rStyle w:val="Style135pt"/>
          <w:rFonts w:asciiTheme="minorHAnsi" w:hAnsiTheme="minorHAnsi"/>
          <w:sz w:val="22"/>
          <w:szCs w:val="22"/>
        </w:rPr>
        <w:t xml:space="preserve"> gestion des abords et la protection des constructions et plantations voisines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C7492">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72798">
        <w:rPr>
          <w:rFonts w:asciiTheme="minorHAnsi" w:eastAsia="Times New Roman" w:hAnsiTheme="minorHAnsi" w:cs="Times New Roman"/>
          <w:b/>
          <w:sz w:val="36"/>
          <w:szCs w:val="36"/>
          <w:lang w:val="fr-FR" w:eastAsia="fr-FR"/>
        </w:rPr>
        <w:t>1</w:t>
      </w:r>
      <w:r w:rsidR="00A3043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A30432" w:rsidRDefault="00A30432" w:rsidP="000D42EC">
      <w:pPr>
        <w:pStyle w:val="Pa4"/>
        <w:spacing w:before="300" w:after="100"/>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2637E4">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636B46" w:rsidRPr="00636B46" w:rsidRDefault="00636B46" w:rsidP="00636B46">
      <w:pPr>
        <w:rPr>
          <w:lang w:eastAsia="fr-BE"/>
        </w:rPr>
      </w:pPr>
    </w:p>
    <w:p w:rsidR="00636B46" w:rsidRPr="00BC038C" w:rsidRDefault="00636B46" w:rsidP="00636B46">
      <w:pPr>
        <w:jc w:val="center"/>
        <w:rPr>
          <w:rFonts w:asciiTheme="minorHAnsi" w:hAnsiTheme="minorHAnsi"/>
          <w:b/>
          <w:lang w:eastAsia="fr-BE"/>
        </w:rPr>
      </w:pPr>
      <w:r w:rsidRPr="00BC038C">
        <w:rPr>
          <w:rFonts w:asciiTheme="minorHAnsi" w:hAnsiTheme="minorHAnsi"/>
          <w:b/>
          <w:lang w:eastAsia="fr-BE"/>
        </w:rPr>
        <w:t>Art. D.IV.33</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636B46" w:rsidRPr="00BC038C" w:rsidRDefault="00636B46" w:rsidP="00636B4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w:t>
      </w:r>
      <w:proofErr w:type="gramStart"/>
      <w:r w:rsidRPr="003A6B92">
        <w:rPr>
          <w:rStyle w:val="Style135pt"/>
          <w:rFonts w:asciiTheme="minorHAnsi" w:eastAsia="Times New Roman" w:hAnsiTheme="minorHAnsi"/>
          <w:b/>
          <w:color w:val="auto"/>
          <w:kern w:val="0"/>
          <w:sz w:val="22"/>
          <w:szCs w:val="22"/>
          <w:u w:val="single"/>
          <w:lang w:eastAsia="fr-FR" w:bidi="ar-SA"/>
        </w:rPr>
        <w:t>délégué  dans</w:t>
      </w:r>
      <w:proofErr w:type="gramEnd"/>
      <w:r w:rsidRPr="003A6B92">
        <w:rPr>
          <w:rStyle w:val="Style135pt"/>
          <w:rFonts w:asciiTheme="minorHAnsi" w:eastAsia="Times New Roman" w:hAnsiTheme="minorHAnsi"/>
          <w:b/>
          <w:color w:val="auto"/>
          <w:kern w:val="0"/>
          <w:sz w:val="22"/>
          <w:szCs w:val="22"/>
          <w:u w:val="single"/>
          <w:lang w:eastAsia="fr-FR" w:bidi="ar-SA"/>
        </w:rPr>
        <w:t xml:space="preserve">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85C8F" w:rsidRDefault="00085C8F" w:rsidP="00085C8F">
      <w:pPr>
        <w:jc w:val="center"/>
        <w:rPr>
          <w:rFonts w:asciiTheme="minorHAnsi" w:hAnsiTheme="minorHAnsi"/>
          <w:b/>
          <w:lang w:eastAsia="fr-BE"/>
        </w:rPr>
      </w:pPr>
    </w:p>
    <w:p w:rsidR="00085C8F" w:rsidRPr="00613475" w:rsidRDefault="00085C8F" w:rsidP="00085C8F">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85C8F" w:rsidRPr="00013943" w:rsidRDefault="00085C8F" w:rsidP="00085C8F">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636B46" w:rsidRDefault="00085C8F" w:rsidP="00085C8F">
      <w:pPr>
        <w:pStyle w:val="StylePremireligne063cm"/>
        <w:rPr>
          <w:rStyle w:val="Style135pt"/>
          <w:rFonts w:asciiTheme="minorHAnsi" w:hAnsiTheme="minorHAnsi" w:cs="Times-Roman"/>
          <w:b/>
          <w:sz w:val="22"/>
          <w:szCs w:val="22"/>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85C8F" w:rsidRPr="00085C8F" w:rsidRDefault="00085C8F" w:rsidP="00085C8F">
      <w:pPr>
        <w:pStyle w:val="StylePremireligne063cm"/>
        <w:rPr>
          <w:rFonts w:asciiTheme="minorHAnsi" w:hAnsiTheme="minorHAnsi"/>
          <w:b/>
          <w:color w:val="000000"/>
        </w:rPr>
      </w:pPr>
    </w:p>
    <w:p w:rsidR="00797467" w:rsidRPr="00636B46" w:rsidRDefault="00797467" w:rsidP="00797467">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t>Art. R.IV.26-3</w:t>
      </w:r>
    </w:p>
    <w:p w:rsidR="009C7492" w:rsidRPr="00447A2B"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lastRenderedPageBreak/>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C7492"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32AD2" w:rsidRDefault="00B32AD2" w:rsidP="009C7492">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9C043E"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w:t>
      </w:r>
      <w:proofErr w:type="gramStart"/>
      <w:r w:rsidRPr="00447A2B">
        <w:rPr>
          <w:rStyle w:val="Style135pt"/>
          <w:rFonts w:asciiTheme="minorHAnsi" w:eastAsia="Times New Roman" w:hAnsiTheme="minorHAnsi"/>
          <w:color w:val="auto"/>
          <w:kern w:val="0"/>
          <w:sz w:val="22"/>
          <w:szCs w:val="22"/>
          <w:lang w:eastAsia="fr-FR" w:bidi="ar-SA"/>
        </w:rPr>
        <w:t>16  sollicite</w:t>
      </w:r>
      <w:proofErr w:type="gramEnd"/>
      <w:r w:rsidRPr="00447A2B">
        <w:rPr>
          <w:rStyle w:val="Style135pt"/>
          <w:rFonts w:asciiTheme="minorHAnsi" w:eastAsia="Times New Roman" w:hAnsiTheme="minorHAnsi"/>
          <w:color w:val="auto"/>
          <w:kern w:val="0"/>
          <w:sz w:val="22"/>
          <w:szCs w:val="22"/>
          <w:lang w:eastAsia="fr-FR" w:bidi="ar-SA"/>
        </w:rPr>
        <w:t xml:space="preserve"> des exemplaires supplémentaires auprès du demandeur, elle le mentionne dans le relevé des pièces manquantes visé à l’article D.IV.33, alinéa 1er, 2°. Le nombre de ces exemplaires complémentaires ne peut dépasser celui des avis à solliciter. </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A30432" w:rsidRDefault="00A30432" w:rsidP="00A3043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A30432" w:rsidRDefault="00A30432" w:rsidP="00A30432">
      <w:pPr>
        <w:rPr>
          <w:lang w:eastAsia="fr-BE"/>
        </w:rPr>
      </w:pPr>
    </w:p>
    <w:p w:rsidR="004D30AA" w:rsidRPr="001F42AF" w:rsidRDefault="004D30AA" w:rsidP="004D30AA">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4D30AA" w:rsidRDefault="004D30AA" w:rsidP="004D30AA">
      <w:pPr>
        <w:ind w:firstLine="708"/>
        <w:rPr>
          <w:lang w:eastAsia="fr-BE"/>
        </w:rPr>
      </w:pPr>
    </w:p>
    <w:p w:rsidR="004D30AA" w:rsidRPr="008A1AD4"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w:t>
      </w:r>
      <w:proofErr w:type="spellStart"/>
      <w:r w:rsidRPr="008A1AD4">
        <w:rPr>
          <w:rStyle w:val="Style135pt"/>
          <w:rFonts w:asciiTheme="minorHAnsi" w:eastAsia="Times New Roman" w:hAnsiTheme="minorHAnsi" w:cs="Times-Roman"/>
          <w:sz w:val="22"/>
          <w:lang w:val="fr-FR" w:eastAsia="fr-FR"/>
        </w:rPr>
        <w:t>Energie</w:t>
      </w:r>
      <w:proofErr w:type="spellEnd"/>
      <w:r w:rsidRPr="008A1AD4">
        <w:rPr>
          <w:rStyle w:val="Style135pt"/>
          <w:rFonts w:asciiTheme="minorHAnsi" w:eastAsia="Times New Roman" w:hAnsiTheme="minorHAnsi" w:cs="Times-Roman"/>
          <w:sz w:val="22"/>
          <w:lang w:val="fr-FR" w:eastAsia="fr-FR"/>
        </w:rPr>
        <w:t xml:space="preserv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4D30AA" w:rsidRPr="001F183B" w:rsidRDefault="004D30AA" w:rsidP="004D30AA">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4D30AA" w:rsidRDefault="004D30AA" w:rsidP="004D30AA">
      <w:pPr>
        <w:jc w:val="both"/>
        <w:rPr>
          <w:rStyle w:val="Style135pt"/>
          <w:rFonts w:asciiTheme="minorHAnsi" w:eastAsia="Times New Roman" w:hAnsiTheme="minorHAnsi" w:cs="Times-Roman"/>
          <w:sz w:val="22"/>
          <w:lang w:val="fr-FR" w:eastAsia="fr-FR"/>
        </w:rPr>
      </w:pPr>
    </w:p>
    <w:p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4D30AA" w:rsidRDefault="004D30AA" w:rsidP="004D30AA">
      <w:pPr>
        <w:jc w:val="both"/>
        <w:rPr>
          <w:rStyle w:val="Style135pt"/>
          <w:rFonts w:asciiTheme="minorHAnsi" w:eastAsia="Times New Roman" w:hAnsiTheme="minorHAnsi" w:cs="Times-Roman"/>
          <w:sz w:val="22"/>
          <w:lang w:val="fr-FR" w:eastAsia="fr-FR"/>
        </w:rPr>
      </w:pPr>
    </w:p>
    <w:p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4D30AA" w:rsidRPr="00E358A5" w:rsidRDefault="004D30AA" w:rsidP="004D30AA">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lastRenderedPageBreak/>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4D30AA"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rsidR="004D30AA" w:rsidRPr="00E358A5" w:rsidRDefault="004D30AA" w:rsidP="004D30AA">
      <w:pPr>
        <w:jc w:val="both"/>
        <w:rPr>
          <w:rStyle w:val="Style135pt"/>
          <w:rFonts w:asciiTheme="minorHAnsi" w:hAnsiTheme="minorHAnsi"/>
          <w:iCs/>
          <w:sz w:val="22"/>
          <w:lang w:val="fr-FR"/>
        </w:rPr>
      </w:pPr>
    </w:p>
    <w:p w:rsidR="00434FB5" w:rsidRDefault="004D30AA" w:rsidP="00434FB5">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434FB5" w:rsidRPr="00E358A5">
        <w:rPr>
          <w:rStyle w:val="Style135pt"/>
          <w:rFonts w:asciiTheme="minorHAnsi" w:hAnsiTheme="minorHAnsi"/>
          <w:iCs/>
          <w:sz w:val="22"/>
        </w:rPr>
        <w:t xml:space="preserve">via courriel à l’adresse suivante :  </w:t>
      </w:r>
      <w:hyperlink r:id="rId12" w:history="1">
        <w:r w:rsidR="00434FB5" w:rsidRPr="00B73976">
          <w:rPr>
            <w:rStyle w:val="Lienhypertexte"/>
            <w:rFonts w:asciiTheme="minorHAnsi" w:hAnsiTheme="minorHAnsi"/>
            <w:iCs/>
          </w:rPr>
          <w:t>donatienne.solheid@jalhay.be</w:t>
        </w:r>
      </w:hyperlink>
    </w:p>
    <w:p w:rsidR="00434FB5" w:rsidRDefault="00434FB5" w:rsidP="00434FB5">
      <w:pPr>
        <w:rPr>
          <w:rStyle w:val="Style135pt"/>
          <w:rFonts w:asciiTheme="minorHAnsi" w:hAnsiTheme="minorHAns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rsidR="004D30AA" w:rsidRPr="00E358A5" w:rsidRDefault="004D30AA" w:rsidP="00434FB5">
      <w:pPr>
        <w:jc w:val="both"/>
        <w:rPr>
          <w:rStyle w:val="Style135pt"/>
          <w:rFonts w:asciiTheme="minorHAnsi" w:hAnsiTheme="minorHAnsi"/>
          <w:iCs/>
          <w:sz w:val="22"/>
        </w:rPr>
      </w:pPr>
      <w:bookmarkStart w:id="3" w:name="_GoBack"/>
      <w:bookmarkEnd w:id="3"/>
    </w:p>
    <w:p w:rsidR="004D30AA" w:rsidRPr="00E358A5" w:rsidRDefault="004D30AA" w:rsidP="004D30AA">
      <w:pPr>
        <w:jc w:val="both"/>
        <w:rPr>
          <w:rStyle w:val="Style135pt"/>
          <w:rFonts w:asciiTheme="minorHAnsi" w:hAnsiTheme="minorHAnsi"/>
          <w:iCs/>
          <w:sz w:val="22"/>
          <w:lang w:val="fr-FR"/>
        </w:rPr>
      </w:pPr>
    </w:p>
    <w:p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4D30AA" w:rsidRPr="00E358A5" w:rsidRDefault="004D30AA" w:rsidP="004D30AA">
      <w:pPr>
        <w:rPr>
          <w:rStyle w:val="Style135pt"/>
          <w:rFonts w:asciiTheme="minorHAnsi" w:hAnsiTheme="minorHAnsi"/>
          <w:iCs/>
          <w:sz w:val="22"/>
          <w:lang w:val="fr-FR"/>
        </w:rPr>
      </w:pPr>
    </w:p>
    <w:p w:rsidR="004D30AA" w:rsidRPr="00E358A5" w:rsidRDefault="004D30AA" w:rsidP="004D30AA">
      <w:pPr>
        <w:rPr>
          <w:rStyle w:val="Style135pt"/>
          <w:iCs/>
          <w:lang w:val="fr-FR"/>
        </w:rPr>
      </w:pPr>
    </w:p>
    <w:p w:rsidR="0014550F" w:rsidRPr="0014550F" w:rsidRDefault="0014550F" w:rsidP="0014550F">
      <w:pPr>
        <w:rPr>
          <w:rStyle w:val="Style135pt"/>
          <w:rFonts w:asciiTheme="minorHAnsi" w:hAnsiTheme="minorHAnsi"/>
          <w:iCs/>
          <w:sz w:val="22"/>
          <w:lang w:val="fr-FR"/>
        </w:rPr>
      </w:pPr>
    </w:p>
    <w:p w:rsidR="00797467" w:rsidRPr="0014550F" w:rsidRDefault="00797467" w:rsidP="00797467">
      <w:pPr>
        <w:jc w:val="both"/>
        <w:rPr>
          <w:rFonts w:asciiTheme="minorHAnsi" w:eastAsia="Times New Roman" w:hAnsiTheme="minorHAnsi" w:cs="Times New Roman"/>
          <w:sz w:val="24"/>
          <w:szCs w:val="24"/>
          <w:highlight w:val="yellow"/>
          <w:lang w:val="fr-FR" w:eastAsia="fr-FR"/>
        </w:rPr>
      </w:pPr>
    </w:p>
    <w:p w:rsidR="006E2FE2" w:rsidRDefault="006E2FE2" w:rsidP="006E2FE2">
      <w:pPr>
        <w:pStyle w:val="StylePremireligne063cm"/>
        <w:ind w:firstLine="0"/>
        <w:rPr>
          <w:rFonts w:asciiTheme="minorHAnsi" w:hAnsiTheme="minorHAnsi"/>
          <w:sz w:val="22"/>
          <w:szCs w:val="22"/>
          <w:lang w:val="fr-BE"/>
        </w:rPr>
      </w:pPr>
    </w:p>
    <w:p w:rsidR="006E2FE2" w:rsidRPr="008303F9" w:rsidRDefault="006E2FE2" w:rsidP="006E2FE2">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6E2FE2" w:rsidRPr="008303F9" w:rsidRDefault="006E2FE2" w:rsidP="006E2FE2">
      <w:pPr>
        <w:pStyle w:val="StylePremireligne063cm"/>
        <w:ind w:firstLine="0"/>
        <w:rPr>
          <w:rStyle w:val="Style135pt"/>
          <w:rFonts w:asciiTheme="minorHAnsi" w:hAnsiTheme="minorHAnsi"/>
          <w:sz w:val="22"/>
          <w:szCs w:val="22"/>
        </w:rPr>
      </w:pPr>
    </w:p>
    <w:p w:rsidR="006E2FE2" w:rsidRPr="008303F9" w:rsidRDefault="006E2FE2" w:rsidP="006E2FE2">
      <w:pPr>
        <w:pStyle w:val="StylePremireligne063cm"/>
        <w:ind w:firstLine="0"/>
        <w:rPr>
          <w:rStyle w:val="Style135pt"/>
          <w:rFonts w:asciiTheme="minorHAnsi" w:hAnsiTheme="minorHAnsi"/>
          <w:sz w:val="22"/>
          <w:szCs w:val="22"/>
        </w:rPr>
      </w:pP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6E2FE2" w:rsidRPr="008303F9" w:rsidRDefault="006E2FE2" w:rsidP="006E2FE2">
      <w:pPr>
        <w:pStyle w:val="Numrotation"/>
        <w:tabs>
          <w:tab w:val="num" w:pos="1758"/>
        </w:tabs>
        <w:jc w:val="center"/>
        <w:rPr>
          <w:rFonts w:asciiTheme="minorHAnsi" w:hAnsiTheme="minorHAnsi"/>
          <w:sz w:val="22"/>
          <w:szCs w:val="22"/>
        </w:rPr>
      </w:pPr>
    </w:p>
    <w:p w:rsidR="006E2FE2" w:rsidRPr="008303F9" w:rsidRDefault="00182D6E" w:rsidP="006E015E">
      <w:pPr>
        <w:pStyle w:val="Numrotation"/>
        <w:numPr>
          <w:ilvl w:val="3"/>
          <w:numId w:val="7"/>
        </w:numPr>
        <w:tabs>
          <w:tab w:val="num" w:pos="0"/>
        </w:tabs>
        <w:ind w:left="0" w:firstLine="0"/>
        <w:jc w:val="center"/>
        <w:rPr>
          <w:rFonts w:asciiTheme="minorHAnsi" w:hAnsiTheme="minorHAnsi"/>
          <w:sz w:val="22"/>
          <w:szCs w:val="22"/>
        </w:rPr>
      </w:pPr>
      <w:r w:rsidRPr="006E015E">
        <w:rPr>
          <w:rFonts w:asciiTheme="minorHAnsi" w:hAnsiTheme="minorHAnsi"/>
          <w:sz w:val="22"/>
          <w:szCs w:val="22"/>
        </w:rPr>
        <w:t>Willy BORSUS</w:t>
      </w: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6E2FE2" w:rsidRPr="008303F9" w:rsidRDefault="006E2FE2" w:rsidP="006E2FE2">
      <w:pPr>
        <w:pStyle w:val="Numrotation"/>
        <w:tabs>
          <w:tab w:val="num" w:pos="1758"/>
        </w:tabs>
        <w:jc w:val="center"/>
        <w:rPr>
          <w:rFonts w:asciiTheme="minorHAnsi" w:hAnsiTheme="minorHAnsi"/>
          <w:sz w:val="22"/>
          <w:szCs w:val="22"/>
        </w:rPr>
      </w:pP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6B" w:rsidRDefault="0099766B" w:rsidP="0075737F">
      <w:r>
        <w:separator/>
      </w:r>
    </w:p>
  </w:endnote>
  <w:endnote w:type="continuationSeparator" w:id="0">
    <w:p w:rsidR="0099766B" w:rsidRDefault="0099766B"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3150F5" w:rsidRDefault="00590237">
        <w:pPr>
          <w:pStyle w:val="Pieddepage"/>
          <w:jc w:val="center"/>
        </w:pPr>
        <w:r>
          <w:rPr>
            <w:noProof/>
          </w:rPr>
          <w:fldChar w:fldCharType="begin"/>
        </w:r>
        <w:r>
          <w:rPr>
            <w:noProof/>
          </w:rPr>
          <w:instrText xml:space="preserve"> PAGE   \* MERGEFORMAT </w:instrText>
        </w:r>
        <w:r>
          <w:rPr>
            <w:noProof/>
          </w:rPr>
          <w:fldChar w:fldCharType="separate"/>
        </w:r>
        <w:r w:rsidR="00E6483D">
          <w:rPr>
            <w:noProof/>
          </w:rPr>
          <w:t>1</w:t>
        </w:r>
        <w:r>
          <w:rPr>
            <w:noProof/>
          </w:rPr>
          <w:fldChar w:fldCharType="end"/>
        </w:r>
      </w:p>
    </w:sdtContent>
  </w:sdt>
  <w:p w:rsidR="003150F5" w:rsidRDefault="00315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6B" w:rsidRDefault="0099766B" w:rsidP="0075737F">
      <w:r>
        <w:separator/>
      </w:r>
    </w:p>
  </w:footnote>
  <w:footnote w:type="continuationSeparator" w:id="0">
    <w:p w:rsidR="0099766B" w:rsidRDefault="0099766B"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0F5" w:rsidRDefault="003150F5" w:rsidP="0075737F">
    <w:pPr>
      <w:pStyle w:val="En-tte"/>
      <w:jc w:val="right"/>
    </w:pPr>
    <w:r>
      <w:t>Annexe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02CF0"/>
    <w:rsid w:val="00016D62"/>
    <w:rsid w:val="00031536"/>
    <w:rsid w:val="00034734"/>
    <w:rsid w:val="000605EF"/>
    <w:rsid w:val="00085C8F"/>
    <w:rsid w:val="00087704"/>
    <w:rsid w:val="000A1E44"/>
    <w:rsid w:val="000D42EC"/>
    <w:rsid w:val="0014550F"/>
    <w:rsid w:val="001468C9"/>
    <w:rsid w:val="00165D8B"/>
    <w:rsid w:val="00182D6E"/>
    <w:rsid w:val="00195B19"/>
    <w:rsid w:val="0019722D"/>
    <w:rsid w:val="001C3A30"/>
    <w:rsid w:val="001D2677"/>
    <w:rsid w:val="001F1F73"/>
    <w:rsid w:val="002264BB"/>
    <w:rsid w:val="00230007"/>
    <w:rsid w:val="00231EC8"/>
    <w:rsid w:val="00237AC2"/>
    <w:rsid w:val="00250806"/>
    <w:rsid w:val="002637E4"/>
    <w:rsid w:val="00276413"/>
    <w:rsid w:val="0028368F"/>
    <w:rsid w:val="00283F4A"/>
    <w:rsid w:val="002A08A4"/>
    <w:rsid w:val="002A242D"/>
    <w:rsid w:val="002C39E7"/>
    <w:rsid w:val="002C62C5"/>
    <w:rsid w:val="002D2B7E"/>
    <w:rsid w:val="002D3848"/>
    <w:rsid w:val="002F2C05"/>
    <w:rsid w:val="003150F5"/>
    <w:rsid w:val="00333558"/>
    <w:rsid w:val="003A085F"/>
    <w:rsid w:val="003D2C4A"/>
    <w:rsid w:val="003F22EA"/>
    <w:rsid w:val="00424E49"/>
    <w:rsid w:val="00434FB5"/>
    <w:rsid w:val="00442443"/>
    <w:rsid w:val="0045017C"/>
    <w:rsid w:val="004507A9"/>
    <w:rsid w:val="004515B5"/>
    <w:rsid w:val="00453027"/>
    <w:rsid w:val="004936C5"/>
    <w:rsid w:val="004B0DBF"/>
    <w:rsid w:val="004D30AA"/>
    <w:rsid w:val="004E5418"/>
    <w:rsid w:val="00501253"/>
    <w:rsid w:val="005149BE"/>
    <w:rsid w:val="00521302"/>
    <w:rsid w:val="005722D8"/>
    <w:rsid w:val="00575B3C"/>
    <w:rsid w:val="0058218E"/>
    <w:rsid w:val="00590237"/>
    <w:rsid w:val="005A7C76"/>
    <w:rsid w:val="005B63D4"/>
    <w:rsid w:val="005D3BF1"/>
    <w:rsid w:val="005E3D5A"/>
    <w:rsid w:val="005F6FFD"/>
    <w:rsid w:val="00622ED1"/>
    <w:rsid w:val="00636B46"/>
    <w:rsid w:val="00661951"/>
    <w:rsid w:val="0067089A"/>
    <w:rsid w:val="00677E4E"/>
    <w:rsid w:val="0069153A"/>
    <w:rsid w:val="006A3ACD"/>
    <w:rsid w:val="006A734F"/>
    <w:rsid w:val="006C721C"/>
    <w:rsid w:val="006E015E"/>
    <w:rsid w:val="006E2FE2"/>
    <w:rsid w:val="0072358B"/>
    <w:rsid w:val="0074276A"/>
    <w:rsid w:val="007429A1"/>
    <w:rsid w:val="00752434"/>
    <w:rsid w:val="0075737F"/>
    <w:rsid w:val="007846FC"/>
    <w:rsid w:val="00797467"/>
    <w:rsid w:val="007A79E3"/>
    <w:rsid w:val="007B39DD"/>
    <w:rsid w:val="007D7302"/>
    <w:rsid w:val="007E0824"/>
    <w:rsid w:val="007F2BB8"/>
    <w:rsid w:val="00872798"/>
    <w:rsid w:val="00873F38"/>
    <w:rsid w:val="00874225"/>
    <w:rsid w:val="00881C13"/>
    <w:rsid w:val="0088631E"/>
    <w:rsid w:val="008A0584"/>
    <w:rsid w:val="008A44F1"/>
    <w:rsid w:val="008E583C"/>
    <w:rsid w:val="008E5D73"/>
    <w:rsid w:val="008F0D40"/>
    <w:rsid w:val="008F53D2"/>
    <w:rsid w:val="008F7E37"/>
    <w:rsid w:val="00905E63"/>
    <w:rsid w:val="00924A51"/>
    <w:rsid w:val="00942330"/>
    <w:rsid w:val="00971E4C"/>
    <w:rsid w:val="00982A77"/>
    <w:rsid w:val="00990F9F"/>
    <w:rsid w:val="0099766B"/>
    <w:rsid w:val="009B3D92"/>
    <w:rsid w:val="009C043E"/>
    <w:rsid w:val="009C7492"/>
    <w:rsid w:val="009E59DE"/>
    <w:rsid w:val="009E5DD8"/>
    <w:rsid w:val="009E5F7F"/>
    <w:rsid w:val="009E63C1"/>
    <w:rsid w:val="009F165D"/>
    <w:rsid w:val="00A05BE7"/>
    <w:rsid w:val="00A06ABD"/>
    <w:rsid w:val="00A24040"/>
    <w:rsid w:val="00A30432"/>
    <w:rsid w:val="00A326F7"/>
    <w:rsid w:val="00A37FC3"/>
    <w:rsid w:val="00A60536"/>
    <w:rsid w:val="00A73250"/>
    <w:rsid w:val="00A7621A"/>
    <w:rsid w:val="00AB1ED1"/>
    <w:rsid w:val="00AD6261"/>
    <w:rsid w:val="00AD732C"/>
    <w:rsid w:val="00AD79D1"/>
    <w:rsid w:val="00B00256"/>
    <w:rsid w:val="00B215E2"/>
    <w:rsid w:val="00B32AD2"/>
    <w:rsid w:val="00B72CA7"/>
    <w:rsid w:val="00B76713"/>
    <w:rsid w:val="00B9091A"/>
    <w:rsid w:val="00BC633E"/>
    <w:rsid w:val="00BD3E41"/>
    <w:rsid w:val="00BE2534"/>
    <w:rsid w:val="00BE5C8A"/>
    <w:rsid w:val="00C02F7A"/>
    <w:rsid w:val="00C045A4"/>
    <w:rsid w:val="00C62FF3"/>
    <w:rsid w:val="00C70562"/>
    <w:rsid w:val="00CC6C4A"/>
    <w:rsid w:val="00CD6207"/>
    <w:rsid w:val="00CE2A30"/>
    <w:rsid w:val="00CF2B82"/>
    <w:rsid w:val="00CF6F23"/>
    <w:rsid w:val="00D05EF7"/>
    <w:rsid w:val="00D06AAF"/>
    <w:rsid w:val="00D32BCD"/>
    <w:rsid w:val="00D42902"/>
    <w:rsid w:val="00D527F3"/>
    <w:rsid w:val="00D55C22"/>
    <w:rsid w:val="00DC4BF1"/>
    <w:rsid w:val="00DC6AEC"/>
    <w:rsid w:val="00DD2846"/>
    <w:rsid w:val="00E23642"/>
    <w:rsid w:val="00E527AD"/>
    <w:rsid w:val="00E6483D"/>
    <w:rsid w:val="00E66356"/>
    <w:rsid w:val="00E672C9"/>
    <w:rsid w:val="00E72124"/>
    <w:rsid w:val="00E8570C"/>
    <w:rsid w:val="00EB46DC"/>
    <w:rsid w:val="00EB748E"/>
    <w:rsid w:val="00EC0005"/>
    <w:rsid w:val="00ED7AB3"/>
    <w:rsid w:val="00EE595A"/>
    <w:rsid w:val="00F0730B"/>
    <w:rsid w:val="00F155C5"/>
    <w:rsid w:val="00F155CC"/>
    <w:rsid w:val="00F24E02"/>
    <w:rsid w:val="00F774E9"/>
    <w:rsid w:val="00F80ACB"/>
    <w:rsid w:val="00FD035A"/>
    <w:rsid w:val="00FE7FCD"/>
    <w:rsid w:val="00FF1084"/>
    <w:rsid w:val="00FF5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5BB5"/>
  <w15:docId w15:val="{418AA0C4-E5D2-439D-A0C5-3DD52E96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6E2FE2"/>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2637E4"/>
    <w:rPr>
      <w:rFonts w:ascii="Tahoma" w:hAnsi="Tahoma" w:cs="Tahoma"/>
      <w:sz w:val="16"/>
      <w:szCs w:val="16"/>
    </w:rPr>
  </w:style>
  <w:style w:type="character" w:customStyle="1" w:styleId="TextedebullesCar">
    <w:name w:val="Texte de bulles Car"/>
    <w:basedOn w:val="Policepardfaut"/>
    <w:link w:val="Textedebulles"/>
    <w:uiPriority w:val="99"/>
    <w:semiHidden/>
    <w:rsid w:val="002637E4"/>
    <w:rPr>
      <w:rFonts w:ascii="Tahoma" w:hAnsi="Tahoma" w:cs="Tahoma"/>
      <w:sz w:val="16"/>
      <w:szCs w:val="16"/>
    </w:rPr>
  </w:style>
  <w:style w:type="paragraph" w:customStyle="1" w:styleId="Tirets">
    <w:name w:val="Tirets"/>
    <w:basedOn w:val="Textecourant"/>
    <w:rsid w:val="00636B46"/>
    <w:pPr>
      <w:tabs>
        <w:tab w:val="left" w:pos="312"/>
      </w:tabs>
      <w:spacing w:after="57"/>
      <w:ind w:firstLine="0"/>
    </w:pPr>
    <w:rPr>
      <w:w w:val="98"/>
    </w:rPr>
  </w:style>
  <w:style w:type="character" w:styleId="Marquedecommentaire">
    <w:name w:val="annotation reference"/>
    <w:basedOn w:val="Policepardfaut"/>
    <w:uiPriority w:val="99"/>
    <w:unhideWhenUsed/>
    <w:rsid w:val="00034734"/>
    <w:rPr>
      <w:sz w:val="16"/>
      <w:szCs w:val="16"/>
    </w:rPr>
  </w:style>
  <w:style w:type="paragraph" w:styleId="Commentaire">
    <w:name w:val="annotation text"/>
    <w:basedOn w:val="Normal"/>
    <w:link w:val="CommentaireCar"/>
    <w:uiPriority w:val="99"/>
    <w:unhideWhenUsed/>
    <w:rsid w:val="00034734"/>
    <w:rPr>
      <w:sz w:val="20"/>
      <w:szCs w:val="20"/>
    </w:rPr>
  </w:style>
  <w:style w:type="character" w:customStyle="1" w:styleId="CommentaireCar">
    <w:name w:val="Commentaire Car"/>
    <w:basedOn w:val="Policepardfaut"/>
    <w:link w:val="Commentaire"/>
    <w:uiPriority w:val="99"/>
    <w:rsid w:val="00034734"/>
    <w:rPr>
      <w:sz w:val="20"/>
      <w:szCs w:val="20"/>
    </w:rPr>
  </w:style>
  <w:style w:type="paragraph" w:styleId="Objetducommentaire">
    <w:name w:val="annotation subject"/>
    <w:basedOn w:val="Commentaire"/>
    <w:next w:val="Commentaire"/>
    <w:link w:val="ObjetducommentaireCar"/>
    <w:uiPriority w:val="99"/>
    <w:semiHidden/>
    <w:unhideWhenUsed/>
    <w:rsid w:val="00034734"/>
    <w:rPr>
      <w:b/>
      <w:bCs/>
    </w:rPr>
  </w:style>
  <w:style w:type="character" w:customStyle="1" w:styleId="ObjetducommentaireCar">
    <w:name w:val="Objet du commentaire Car"/>
    <w:basedOn w:val="CommentaireCar"/>
    <w:link w:val="Objetducommentaire"/>
    <w:uiPriority w:val="99"/>
    <w:semiHidden/>
    <w:rsid w:val="00034734"/>
    <w:rPr>
      <w:b/>
      <w:bCs/>
      <w:sz w:val="20"/>
      <w:szCs w:val="20"/>
    </w:rPr>
  </w:style>
  <w:style w:type="paragraph" w:styleId="NormalWeb">
    <w:name w:val="Normal (Web)"/>
    <w:basedOn w:val="Normal"/>
    <w:uiPriority w:val="99"/>
    <w:unhideWhenUsed/>
    <w:rsid w:val="00A3043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F24E0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F24E02"/>
    <w:rPr>
      <w:color w:val="000000"/>
      <w:sz w:val="11"/>
      <w:szCs w:val="11"/>
    </w:rPr>
  </w:style>
  <w:style w:type="character" w:styleId="Lienhypertexte">
    <w:name w:val="Hyperlink"/>
    <w:basedOn w:val="Policepardfaut"/>
    <w:uiPriority w:val="99"/>
    <w:unhideWhenUsed/>
    <w:rsid w:val="00145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3033">
      <w:bodyDiv w:val="1"/>
      <w:marLeft w:val="0"/>
      <w:marRight w:val="0"/>
      <w:marTop w:val="0"/>
      <w:marBottom w:val="0"/>
      <w:divBdr>
        <w:top w:val="none" w:sz="0" w:space="0" w:color="auto"/>
        <w:left w:val="none" w:sz="0" w:space="0" w:color="auto"/>
        <w:bottom w:val="none" w:sz="0" w:space="0" w:color="auto"/>
        <w:right w:val="none" w:sz="0" w:space="0" w:color="auto"/>
      </w:divBdr>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atienne.solheid@jalhay.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3155</Words>
  <Characters>17354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DELSAUX</cp:lastModifiedBy>
  <cp:revision>3</cp:revision>
  <dcterms:created xsi:type="dcterms:W3CDTF">2019-11-18T13:47:00Z</dcterms:created>
  <dcterms:modified xsi:type="dcterms:W3CDTF">2019-11-19T12:37:00Z</dcterms:modified>
</cp:coreProperties>
</file>