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4BF9BC" w14:textId="77777777" w:rsidR="000E2F3D" w:rsidRDefault="000E2F3D" w:rsidP="006F2861">
      <w:pPr>
        <w:contextualSpacing/>
        <w:jc w:val="center"/>
        <w:rPr>
          <w:rFonts w:ascii="Times New Roman" w:hAnsi="Times New Roman" w:cs="Times New Roman"/>
          <w:b/>
          <w:bCs/>
          <w:sz w:val="24"/>
          <w:szCs w:val="24"/>
        </w:rPr>
      </w:pPr>
      <w:bookmarkStart w:id="0" w:name="_Hlk191291972"/>
    </w:p>
    <w:p w14:paraId="7FF2DDBD" w14:textId="77777777" w:rsidR="00DF0FD4" w:rsidRPr="00EF7945" w:rsidRDefault="00DF0FD4" w:rsidP="00344A7E">
      <w:pPr>
        <w:contextualSpacing/>
        <w:jc w:val="center"/>
        <w:rPr>
          <w:rFonts w:cstheme="minorHAnsi"/>
          <w:sz w:val="20"/>
          <w:szCs w:val="20"/>
        </w:rPr>
      </w:pPr>
    </w:p>
    <w:p w14:paraId="3CBD6F23" w14:textId="0D483808" w:rsidR="00FA5FDC" w:rsidRPr="00EF7945" w:rsidRDefault="00FA5FDC" w:rsidP="00344A7E">
      <w:pPr>
        <w:contextualSpacing/>
        <w:jc w:val="center"/>
        <w:rPr>
          <w:rFonts w:cstheme="minorHAnsi"/>
        </w:rPr>
      </w:pPr>
      <w:r w:rsidRPr="00EF7945">
        <w:rPr>
          <w:rFonts w:cstheme="minorHAnsi"/>
        </w:rPr>
        <w:t>Annexe 4 au Code du </w:t>
      </w:r>
      <w:r w:rsidR="00C72440">
        <w:rPr>
          <w:rFonts w:cstheme="minorHAnsi"/>
        </w:rPr>
        <w:t>d</w:t>
      </w:r>
      <w:r w:rsidRPr="00EF7945">
        <w:rPr>
          <w:rFonts w:cstheme="minorHAnsi"/>
        </w:rPr>
        <w:t>éveloppement territorial</w:t>
      </w:r>
      <w:r w:rsidR="00B165E0">
        <w:rPr>
          <w:rFonts w:cstheme="minorHAnsi"/>
        </w:rPr>
        <w:t xml:space="preserve">, </w:t>
      </w:r>
      <w:r w:rsidR="00E858FD" w:rsidRPr="00E858FD">
        <w:rPr>
          <w:rFonts w:cstheme="minorHAnsi"/>
        </w:rPr>
        <w:t>Partie réglementaire</w:t>
      </w:r>
    </w:p>
    <w:bookmarkEnd w:id="0"/>
    <w:p w14:paraId="4A5D70CC" w14:textId="43B5DFCC" w:rsidR="00FA5FDC" w:rsidRDefault="00FA5FDC" w:rsidP="0075737F">
      <w:pPr>
        <w:jc w:val="center"/>
        <w:rPr>
          <w:rFonts w:cstheme="minorHAnsi"/>
          <w:sz w:val="24"/>
          <w:szCs w:val="24"/>
        </w:rPr>
      </w:pPr>
    </w:p>
    <w:p w14:paraId="696D39D9" w14:textId="0DB72B2E" w:rsidR="001917B4" w:rsidRDefault="001917B4" w:rsidP="0075737F">
      <w:pPr>
        <w:jc w:val="center"/>
        <w:rPr>
          <w:rFonts w:cstheme="minorHAnsi"/>
          <w:sz w:val="24"/>
          <w:szCs w:val="24"/>
        </w:rPr>
      </w:pPr>
      <w:r>
        <w:rPr>
          <w:rFonts w:cstheme="minorHAnsi"/>
          <w:noProof/>
          <w:sz w:val="24"/>
          <w:szCs w:val="24"/>
        </w:rPr>
        <w:drawing>
          <wp:anchor distT="0" distB="0" distL="114300" distR="114300" simplePos="0" relativeHeight="251659264" behindDoc="0" locked="0" layoutInCell="1" allowOverlap="1" wp14:anchorId="7FE7CE1F" wp14:editId="51BE82B5">
            <wp:simplePos x="0" y="0"/>
            <wp:positionH relativeFrom="column">
              <wp:posOffset>3268345</wp:posOffset>
            </wp:positionH>
            <wp:positionV relativeFrom="paragraph">
              <wp:posOffset>182690</wp:posOffset>
            </wp:positionV>
            <wp:extent cx="1531620" cy="902335"/>
            <wp:effectExtent l="0" t="0" r="0" b="0"/>
            <wp:wrapNone/>
            <wp:docPr id="913003442" name="Image 1" descr="Une image contenant mammifère, graphisme, Graphique, conceptio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3003442" name="Image 1" descr="Une image contenant mammifère, graphisme, Graphique, conception&#10;&#10;Le contenu généré par l’IA peut êtr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31620" cy="902335"/>
                    </a:xfrm>
                    <a:prstGeom prst="rect">
                      <a:avLst/>
                    </a:prstGeom>
                    <a:noFill/>
                    <a:ln>
                      <a:noFill/>
                    </a:ln>
                  </pic:spPr>
                </pic:pic>
              </a:graphicData>
            </a:graphic>
          </wp:anchor>
        </w:drawing>
      </w:r>
      <w:r w:rsidRPr="00EF7945">
        <w:rPr>
          <w:rFonts w:cstheme="minorHAnsi"/>
          <w:noProof/>
        </w:rPr>
        <w:drawing>
          <wp:anchor distT="0" distB="0" distL="114300" distR="114300" simplePos="0" relativeHeight="251658240" behindDoc="0" locked="0" layoutInCell="1" allowOverlap="1" wp14:anchorId="12BA20B1" wp14:editId="5295A354">
            <wp:simplePos x="0" y="0"/>
            <wp:positionH relativeFrom="column">
              <wp:posOffset>548937</wp:posOffset>
            </wp:positionH>
            <wp:positionV relativeFrom="paragraph">
              <wp:posOffset>6457</wp:posOffset>
            </wp:positionV>
            <wp:extent cx="2243455" cy="1347470"/>
            <wp:effectExtent l="0" t="0" r="4445" b="508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43455" cy="1347470"/>
                    </a:xfrm>
                    <a:prstGeom prst="rect">
                      <a:avLst/>
                    </a:prstGeom>
                    <a:noFill/>
                  </pic:spPr>
                </pic:pic>
              </a:graphicData>
            </a:graphic>
          </wp:anchor>
        </w:drawing>
      </w:r>
    </w:p>
    <w:p w14:paraId="2B0FD542" w14:textId="4B1ACE9F" w:rsidR="001917B4" w:rsidRDefault="001917B4" w:rsidP="0075737F">
      <w:pPr>
        <w:jc w:val="center"/>
        <w:rPr>
          <w:rFonts w:cstheme="minorHAnsi"/>
          <w:sz w:val="24"/>
          <w:szCs w:val="24"/>
        </w:rPr>
      </w:pPr>
    </w:p>
    <w:p w14:paraId="387A7FA8" w14:textId="646EE795" w:rsidR="001917B4" w:rsidRDefault="001917B4" w:rsidP="0075737F">
      <w:pPr>
        <w:jc w:val="center"/>
        <w:rPr>
          <w:rFonts w:cstheme="minorHAnsi"/>
          <w:sz w:val="24"/>
          <w:szCs w:val="24"/>
        </w:rPr>
      </w:pPr>
    </w:p>
    <w:p w14:paraId="253228EE" w14:textId="3C38032D" w:rsidR="001917B4" w:rsidRDefault="001917B4" w:rsidP="0075737F">
      <w:pPr>
        <w:jc w:val="center"/>
        <w:rPr>
          <w:rFonts w:cstheme="minorHAnsi"/>
          <w:sz w:val="24"/>
          <w:szCs w:val="24"/>
        </w:rPr>
      </w:pPr>
    </w:p>
    <w:p w14:paraId="7DBD2F34" w14:textId="5D798D81" w:rsidR="00FA5FDC" w:rsidRPr="00EF7945" w:rsidRDefault="00FA5FDC" w:rsidP="0075737F">
      <w:pPr>
        <w:jc w:val="center"/>
        <w:rPr>
          <w:rFonts w:cstheme="minorHAnsi"/>
          <w:sz w:val="24"/>
          <w:szCs w:val="24"/>
        </w:rPr>
      </w:pPr>
    </w:p>
    <w:p w14:paraId="5DC8C9B6" w14:textId="24C3DFE2" w:rsidR="00FA5FDC" w:rsidRPr="00EF7945" w:rsidRDefault="00FA5FDC" w:rsidP="000A6869">
      <w:pPr>
        <w:jc w:val="center"/>
        <w:rPr>
          <w:rFonts w:cstheme="minorHAnsi"/>
          <w:sz w:val="24"/>
          <w:szCs w:val="24"/>
        </w:rPr>
      </w:pPr>
    </w:p>
    <w:p w14:paraId="339584F5" w14:textId="77777777" w:rsidR="00FA5FDC" w:rsidRPr="00EF7945" w:rsidRDefault="00FA5FDC" w:rsidP="00726726">
      <w:pPr>
        <w:pBdr>
          <w:top w:val="single" w:sz="4" w:space="1" w:color="auto"/>
          <w:left w:val="single" w:sz="4" w:space="4" w:color="auto"/>
          <w:bottom w:val="single" w:sz="4" w:space="1" w:color="auto"/>
          <w:right w:val="single" w:sz="4" w:space="4" w:color="auto"/>
        </w:pBdr>
        <w:shd w:val="pct20" w:color="auto" w:fill="auto"/>
        <w:jc w:val="center"/>
        <w:rPr>
          <w:rFonts w:eastAsia="Times New Roman" w:cstheme="minorHAnsi"/>
          <w:b/>
          <w:lang w:val="fr-FR" w:eastAsia="fr-FR"/>
        </w:rPr>
      </w:pPr>
    </w:p>
    <w:p w14:paraId="0A1A83DF" w14:textId="77777777" w:rsidR="00FA5FDC" w:rsidRPr="00EF7945" w:rsidRDefault="00FA5FDC" w:rsidP="00726726">
      <w:pPr>
        <w:pBdr>
          <w:top w:val="single" w:sz="4" w:space="1" w:color="auto"/>
          <w:left w:val="single" w:sz="4" w:space="4" w:color="auto"/>
          <w:bottom w:val="single" w:sz="4" w:space="1" w:color="auto"/>
          <w:right w:val="single" w:sz="4" w:space="4" w:color="auto"/>
        </w:pBdr>
        <w:shd w:val="pct20" w:color="auto" w:fill="auto"/>
        <w:jc w:val="center"/>
        <w:rPr>
          <w:rFonts w:eastAsia="Times New Roman" w:cstheme="minorHAnsi"/>
          <w:b/>
          <w:sz w:val="40"/>
          <w:szCs w:val="40"/>
          <w:lang w:val="fr-FR" w:eastAsia="fr-FR"/>
        </w:rPr>
      </w:pPr>
      <w:r w:rsidRPr="00EF7945">
        <w:rPr>
          <w:rFonts w:eastAsia="Times New Roman" w:cstheme="minorHAnsi"/>
          <w:b/>
          <w:sz w:val="40"/>
          <w:szCs w:val="40"/>
          <w:lang w:val="fr-FR" w:eastAsia="fr-FR"/>
        </w:rPr>
        <w:t>Demande de permis d’urbanisme avec concours d’un architecte</w:t>
      </w:r>
    </w:p>
    <w:p w14:paraId="3641C5D3" w14:textId="77777777" w:rsidR="00FA5FDC" w:rsidRPr="00EF7945" w:rsidRDefault="00FA5FDC" w:rsidP="00726726">
      <w:pPr>
        <w:pBdr>
          <w:top w:val="single" w:sz="4" w:space="1" w:color="auto"/>
          <w:left w:val="single" w:sz="4" w:space="4" w:color="auto"/>
          <w:bottom w:val="single" w:sz="4" w:space="1" w:color="auto"/>
          <w:right w:val="single" w:sz="4" w:space="4" w:color="auto"/>
        </w:pBdr>
        <w:shd w:val="pct20" w:color="auto" w:fill="auto"/>
        <w:jc w:val="center"/>
        <w:rPr>
          <w:rFonts w:eastAsia="Times New Roman" w:cstheme="minorHAnsi"/>
          <w:b/>
          <w:lang w:val="fr-FR" w:eastAsia="fr-FR"/>
        </w:rPr>
      </w:pPr>
    </w:p>
    <w:p w14:paraId="144EF1E4" w14:textId="77777777" w:rsidR="00FA5FDC" w:rsidRPr="00EF7945" w:rsidRDefault="00FA5FDC" w:rsidP="0075737F">
      <w:pPr>
        <w:jc w:val="center"/>
        <w:rPr>
          <w:rFonts w:eastAsia="Times New Roman" w:cstheme="minorHAnsi"/>
          <w:sz w:val="40"/>
          <w:szCs w:val="40"/>
          <w:lang w:val="fr-FR" w:eastAsia="fr-FR"/>
        </w:rPr>
      </w:pPr>
    </w:p>
    <w:tbl>
      <w:tblPr>
        <w:tblStyle w:val="Grilledutableau"/>
        <w:tblpPr w:leftFromText="141" w:rightFromText="141" w:vertAnchor="text" w:horzAnchor="margin" w:tblpY="-1"/>
        <w:tblW w:w="9322" w:type="dxa"/>
        <w:shd w:val="clear" w:color="auto" w:fill="FBE4D5" w:themeFill="accent2" w:themeFillTint="33"/>
        <w:tblLook w:val="04A0" w:firstRow="1" w:lastRow="0" w:firstColumn="1" w:lastColumn="0" w:noHBand="0" w:noVBand="1"/>
      </w:tblPr>
      <w:tblGrid>
        <w:gridCol w:w="9322"/>
      </w:tblGrid>
      <w:tr w:rsidR="00FA5FDC" w:rsidRPr="00EF7945" w14:paraId="32DC06FB" w14:textId="77777777" w:rsidTr="000A6869">
        <w:trPr>
          <w:trHeight w:val="959"/>
        </w:trPr>
        <w:tc>
          <w:tcPr>
            <w:tcW w:w="9322" w:type="dxa"/>
            <w:tcBorders>
              <w:top w:val="nil"/>
              <w:left w:val="nil"/>
              <w:bottom w:val="nil"/>
              <w:right w:val="nil"/>
            </w:tcBorders>
            <w:shd w:val="clear" w:color="auto" w:fill="FBE4D5" w:themeFill="accent2" w:themeFillTint="33"/>
          </w:tcPr>
          <w:p w14:paraId="33A2812F" w14:textId="77777777" w:rsidR="00FA5FDC" w:rsidRPr="00EF7945" w:rsidRDefault="00FA5FDC" w:rsidP="000A6869">
            <w:pPr>
              <w:jc w:val="center"/>
              <w:rPr>
                <w:rFonts w:eastAsia="Times New Roman" w:cstheme="minorHAnsi"/>
                <w:b/>
                <w:smallCaps/>
                <w:sz w:val="24"/>
                <w:szCs w:val="24"/>
                <w:lang w:val="fr-FR" w:eastAsia="fr-FR"/>
              </w:rPr>
            </w:pPr>
            <w:r w:rsidRPr="00EF7945">
              <w:rPr>
                <w:rFonts w:eastAsia="Times New Roman" w:cstheme="minorHAnsi"/>
                <w:b/>
                <w:smallCaps/>
                <w:sz w:val="24"/>
                <w:szCs w:val="24"/>
                <w:lang w:val="fr-FR" w:eastAsia="fr-FR"/>
              </w:rPr>
              <w:t>Cadre réservé à la commune ou au fonctionnaire délégué</w:t>
            </w:r>
          </w:p>
          <w:p w14:paraId="7C42BB3E" w14:textId="77777777" w:rsidR="00FA5FDC" w:rsidRPr="00EF7945" w:rsidRDefault="00FA5FDC" w:rsidP="000A6869">
            <w:pPr>
              <w:jc w:val="center"/>
              <w:rPr>
                <w:rFonts w:eastAsia="Times New Roman" w:cstheme="minorHAnsi"/>
                <w:sz w:val="24"/>
                <w:szCs w:val="24"/>
                <w:lang w:val="fr-FR" w:eastAsia="fr-FR"/>
              </w:rPr>
            </w:pPr>
          </w:p>
          <w:p w14:paraId="27162B31" w14:textId="77777777" w:rsidR="00FA5FDC" w:rsidRPr="00EF7945" w:rsidRDefault="00FA5FDC" w:rsidP="000A6869">
            <w:pPr>
              <w:rPr>
                <w:rFonts w:eastAsia="Times New Roman" w:cstheme="minorHAnsi"/>
                <w:sz w:val="24"/>
                <w:szCs w:val="24"/>
                <w:lang w:val="fr-FR" w:eastAsia="fr-FR"/>
              </w:rPr>
            </w:pPr>
          </w:p>
          <w:p w14:paraId="1883BF69" w14:textId="77777777" w:rsidR="00FA5FDC" w:rsidRPr="00EF7945" w:rsidRDefault="00FA5FDC" w:rsidP="000A6869">
            <w:pPr>
              <w:jc w:val="center"/>
              <w:rPr>
                <w:rFonts w:eastAsia="Times New Roman" w:cstheme="minorHAnsi"/>
                <w:sz w:val="24"/>
                <w:szCs w:val="24"/>
                <w:lang w:val="fr-FR" w:eastAsia="fr-FR"/>
              </w:rPr>
            </w:pPr>
            <w:r w:rsidRPr="00EF7945">
              <w:rPr>
                <w:rFonts w:eastAsia="Times New Roman" w:cstheme="minorHAnsi"/>
                <w:sz w:val="24"/>
                <w:szCs w:val="24"/>
                <w:lang w:val="fr-FR" w:eastAsia="fr-FR"/>
              </w:rPr>
              <w:t>Demandeur</w:t>
            </w:r>
          </w:p>
          <w:p w14:paraId="1152D300" w14:textId="77777777" w:rsidR="00FA5FDC" w:rsidRPr="00EF7945" w:rsidRDefault="00FA5FDC" w:rsidP="000A6869">
            <w:pPr>
              <w:jc w:val="center"/>
              <w:rPr>
                <w:rFonts w:eastAsia="Times New Roman" w:cstheme="minorHAnsi"/>
                <w:sz w:val="24"/>
                <w:szCs w:val="24"/>
                <w:lang w:val="fr-FR" w:eastAsia="fr-FR"/>
              </w:rPr>
            </w:pPr>
            <w:r w:rsidRPr="00EF7945">
              <w:rPr>
                <w:rFonts w:eastAsia="Times New Roman" w:cstheme="minorHAnsi"/>
                <w:sz w:val="24"/>
                <w:szCs w:val="24"/>
                <w:lang w:val="fr-FR" w:eastAsia="fr-FR"/>
              </w:rPr>
              <w:t>…………………………………………………………………………………………….</w:t>
            </w:r>
          </w:p>
          <w:p w14:paraId="31754ECA" w14:textId="77777777" w:rsidR="00FA5FDC" w:rsidRPr="00EF7945" w:rsidRDefault="00FA5FDC" w:rsidP="000A6869">
            <w:pPr>
              <w:jc w:val="center"/>
              <w:rPr>
                <w:rFonts w:eastAsia="Times New Roman" w:cstheme="minorHAnsi"/>
                <w:sz w:val="24"/>
                <w:szCs w:val="24"/>
                <w:lang w:val="fr-FR" w:eastAsia="fr-FR"/>
              </w:rPr>
            </w:pPr>
          </w:p>
          <w:p w14:paraId="7C5C602A" w14:textId="77777777" w:rsidR="00FA5FDC" w:rsidRPr="00EF7945" w:rsidRDefault="00FA5FDC" w:rsidP="000A6869">
            <w:pPr>
              <w:jc w:val="center"/>
              <w:rPr>
                <w:rFonts w:eastAsia="Times New Roman" w:cstheme="minorHAnsi"/>
                <w:sz w:val="24"/>
                <w:szCs w:val="24"/>
                <w:lang w:val="fr-FR" w:eastAsia="fr-FR"/>
              </w:rPr>
            </w:pPr>
            <w:r w:rsidRPr="00EF7945">
              <w:rPr>
                <w:rFonts w:eastAsia="Times New Roman" w:cstheme="minorHAnsi"/>
                <w:sz w:val="24"/>
                <w:szCs w:val="24"/>
                <w:lang w:val="fr-FR" w:eastAsia="fr-FR"/>
              </w:rPr>
              <w:t>Objet de la demande</w:t>
            </w:r>
          </w:p>
          <w:p w14:paraId="7EE221B7" w14:textId="77777777" w:rsidR="00FA5FDC" w:rsidRPr="00EF7945" w:rsidRDefault="00FA5FDC" w:rsidP="000A6869">
            <w:pPr>
              <w:jc w:val="center"/>
              <w:rPr>
                <w:rFonts w:eastAsia="Times New Roman" w:cstheme="minorHAnsi"/>
                <w:sz w:val="24"/>
                <w:szCs w:val="24"/>
                <w:lang w:val="fr-FR" w:eastAsia="fr-FR"/>
              </w:rPr>
            </w:pPr>
            <w:r w:rsidRPr="00EF7945">
              <w:rPr>
                <w:rFonts w:eastAsia="Times New Roman" w:cstheme="minorHAnsi"/>
                <w:sz w:val="24"/>
                <w:szCs w:val="24"/>
                <w:lang w:val="fr-FR" w:eastAsia="fr-FR"/>
              </w:rPr>
              <w:t>……………………………….…………………………………………………………..</w:t>
            </w:r>
          </w:p>
          <w:p w14:paraId="4434706D" w14:textId="77777777" w:rsidR="00FA5FDC" w:rsidRPr="00EF7945" w:rsidRDefault="00FA5FDC" w:rsidP="000A6869">
            <w:pPr>
              <w:jc w:val="center"/>
              <w:rPr>
                <w:rFonts w:eastAsia="Times New Roman" w:cstheme="minorHAnsi"/>
                <w:sz w:val="24"/>
                <w:szCs w:val="24"/>
                <w:lang w:val="fr-FR" w:eastAsia="fr-FR"/>
              </w:rPr>
            </w:pPr>
          </w:p>
          <w:p w14:paraId="2AC9E4AF" w14:textId="77777777" w:rsidR="00FA5FDC" w:rsidRPr="00EF7945" w:rsidRDefault="00FA5FDC" w:rsidP="000A6869">
            <w:pPr>
              <w:jc w:val="center"/>
              <w:rPr>
                <w:rFonts w:eastAsia="Times New Roman" w:cstheme="minorHAnsi"/>
                <w:sz w:val="24"/>
                <w:szCs w:val="24"/>
                <w:lang w:val="fr-FR" w:eastAsia="fr-FR"/>
              </w:rPr>
            </w:pPr>
            <w:r w:rsidRPr="00EF7945">
              <w:rPr>
                <w:rFonts w:eastAsia="Times New Roman" w:cstheme="minorHAnsi"/>
                <w:sz w:val="24"/>
                <w:szCs w:val="24"/>
                <w:lang w:val="fr-FR" w:eastAsia="fr-FR"/>
              </w:rPr>
              <w:t>Référence dossier</w:t>
            </w:r>
          </w:p>
          <w:p w14:paraId="1E56D44F" w14:textId="77777777" w:rsidR="00FA5FDC" w:rsidRPr="00EF7945" w:rsidRDefault="00FA5FDC" w:rsidP="000A6869">
            <w:pPr>
              <w:jc w:val="center"/>
              <w:rPr>
                <w:rFonts w:eastAsia="Times New Roman" w:cstheme="minorHAnsi"/>
                <w:sz w:val="28"/>
                <w:szCs w:val="28"/>
                <w:lang w:val="fr-FR" w:eastAsia="fr-FR"/>
              </w:rPr>
            </w:pPr>
            <w:r w:rsidRPr="00EF7945">
              <w:rPr>
                <w:rFonts w:eastAsia="Times New Roman" w:cstheme="minorHAnsi"/>
                <w:sz w:val="24"/>
                <w:szCs w:val="24"/>
                <w:lang w:val="fr-FR" w:eastAsia="fr-FR"/>
              </w:rPr>
              <w:t>……………………………………………………….……………………………………</w:t>
            </w:r>
          </w:p>
          <w:p w14:paraId="041BA029" w14:textId="77777777" w:rsidR="00FA5FDC" w:rsidRPr="00EF7945" w:rsidRDefault="00FA5FDC" w:rsidP="000A6869">
            <w:pPr>
              <w:rPr>
                <w:rFonts w:eastAsia="Times New Roman" w:cstheme="minorHAnsi"/>
                <w:sz w:val="36"/>
                <w:szCs w:val="36"/>
                <w:lang w:val="fr-FR" w:eastAsia="fr-FR"/>
              </w:rPr>
            </w:pPr>
          </w:p>
        </w:tc>
      </w:tr>
    </w:tbl>
    <w:p w14:paraId="2602B6B1" w14:textId="77777777" w:rsidR="00DF0FD4" w:rsidRPr="00DF0FD4" w:rsidRDefault="00DF0FD4" w:rsidP="00DF0FD4">
      <w:pPr>
        <w:pStyle w:val="paragraph"/>
        <w:spacing w:before="0" w:beforeAutospacing="0" w:after="0" w:afterAutospacing="0"/>
        <w:ind w:left="360"/>
        <w:jc w:val="both"/>
        <w:textAlignment w:val="baseline"/>
        <w:rPr>
          <w:rStyle w:val="normaltextrun"/>
          <w:rFonts w:asciiTheme="minorHAnsi" w:hAnsiTheme="minorHAnsi" w:cstheme="minorBidi"/>
          <w:sz w:val="28"/>
          <w:szCs w:val="28"/>
        </w:rPr>
      </w:pPr>
    </w:p>
    <w:p w14:paraId="3E04ACF7" w14:textId="62099E17" w:rsidR="00FA5FDC" w:rsidRPr="00EF7945" w:rsidRDefault="00FA5FDC" w:rsidP="001C0202">
      <w:pPr>
        <w:pStyle w:val="paragraph"/>
        <w:numPr>
          <w:ilvl w:val="0"/>
          <w:numId w:val="76"/>
        </w:numPr>
        <w:spacing w:before="0" w:beforeAutospacing="0" w:after="0" w:afterAutospacing="0"/>
        <w:jc w:val="both"/>
        <w:textAlignment w:val="baseline"/>
        <w:rPr>
          <w:rFonts w:asciiTheme="minorHAnsi" w:hAnsiTheme="minorHAnsi" w:cstheme="minorBidi"/>
          <w:sz w:val="28"/>
          <w:szCs w:val="28"/>
        </w:rPr>
      </w:pPr>
      <w:r w:rsidRPr="00EF7945">
        <w:rPr>
          <w:rStyle w:val="normaltextrun"/>
          <w:rFonts w:asciiTheme="minorHAnsi" w:hAnsiTheme="minorHAnsi" w:cstheme="minorBidi"/>
          <w:lang w:val="fr-FR"/>
        </w:rPr>
        <w:t xml:space="preserve">Une </w:t>
      </w:r>
      <w:r w:rsidRPr="00EF7945">
        <w:rPr>
          <w:rStyle w:val="normaltextrun"/>
          <w:rFonts w:asciiTheme="minorHAnsi" w:hAnsiTheme="minorHAnsi" w:cstheme="minorBidi"/>
          <w:b/>
          <w:bCs/>
          <w:lang w:val="fr-FR"/>
        </w:rPr>
        <w:t>aide au remplissage du formulaire</w:t>
      </w:r>
      <w:r w:rsidRPr="00EF7945">
        <w:rPr>
          <w:rStyle w:val="normaltextrun"/>
          <w:rFonts w:asciiTheme="minorHAnsi" w:hAnsiTheme="minorHAnsi" w:cstheme="minorBidi"/>
          <w:lang w:val="fr-FR"/>
        </w:rPr>
        <w:t xml:space="preserve"> est à votre disposition </w:t>
      </w:r>
      <w:r w:rsidRPr="00EF7945">
        <w:rPr>
          <w:rStyle w:val="normaltextrun"/>
          <w:rFonts w:asciiTheme="minorHAnsi" w:hAnsiTheme="minorHAnsi" w:cstheme="minorBidi"/>
        </w:rPr>
        <w:t xml:space="preserve">à l’adresse : </w:t>
      </w:r>
      <w:hyperlink r:id="rId10">
        <w:r w:rsidRPr="00EF7945">
          <w:rPr>
            <w:rStyle w:val="Lienhypertexte"/>
            <w:rFonts w:asciiTheme="minorHAnsi" w:hAnsiTheme="minorHAnsi" w:cstheme="minorBidi"/>
          </w:rPr>
          <w:t>https://territoire.wallonie.be/fr/page/formulaires</w:t>
        </w:r>
      </w:hyperlink>
      <w:r w:rsidRPr="00EF7945">
        <w:rPr>
          <w:rStyle w:val="normaltextrun"/>
          <w:rFonts w:asciiTheme="minorHAnsi" w:hAnsiTheme="minorHAnsi" w:cstheme="minorBidi"/>
        </w:rPr>
        <w:t>. Elle vous permettra de remplir au mieux votre demande de permis et les documents à joindre. </w:t>
      </w:r>
    </w:p>
    <w:p w14:paraId="546C5B24" w14:textId="77777777" w:rsidR="00FA5FDC" w:rsidRPr="00EF7945" w:rsidRDefault="00FA5FDC" w:rsidP="5FEC7C1F">
      <w:pPr>
        <w:pStyle w:val="paragraph"/>
        <w:spacing w:before="0" w:beforeAutospacing="0" w:after="0" w:afterAutospacing="0"/>
        <w:ind w:left="360"/>
        <w:jc w:val="both"/>
        <w:textAlignment w:val="baseline"/>
        <w:rPr>
          <w:rFonts w:asciiTheme="minorHAnsi" w:hAnsiTheme="minorHAnsi" w:cstheme="minorBidi"/>
          <w:sz w:val="28"/>
          <w:szCs w:val="28"/>
        </w:rPr>
      </w:pPr>
    </w:p>
    <w:p w14:paraId="5BF164FE" w14:textId="77777777" w:rsidR="00FA5FDC" w:rsidRPr="00EF7945" w:rsidRDefault="00FA5FDC" w:rsidP="00E038F7">
      <w:pPr>
        <w:pStyle w:val="paragraph"/>
        <w:spacing w:before="0" w:beforeAutospacing="0" w:after="0" w:afterAutospacing="0"/>
        <w:ind w:left="360"/>
        <w:jc w:val="both"/>
        <w:textAlignment w:val="baseline"/>
        <w:rPr>
          <w:rFonts w:asciiTheme="minorHAnsi" w:hAnsiTheme="minorHAnsi" w:cstheme="minorHAnsi"/>
        </w:rPr>
      </w:pPr>
      <w:r w:rsidRPr="00EF7945">
        <w:rPr>
          <w:rStyle w:val="normaltextrun"/>
          <w:rFonts w:asciiTheme="minorHAnsi" w:hAnsiTheme="minorHAnsi" w:cstheme="minorHAnsi"/>
          <w:lang w:val="fr-FR"/>
        </w:rPr>
        <w:t>Pour toute information complémentaire sur les étapes de procédure de votre demande et la réglementation applicable, vous pouvez consulter le site portail du SPW Territoire sous l’onglet</w:t>
      </w:r>
      <w:r w:rsidRPr="00EF7945">
        <w:rPr>
          <w:rStyle w:val="normaltextrun"/>
          <w:rFonts w:asciiTheme="minorHAnsi" w:hAnsiTheme="minorHAnsi" w:cstheme="minorHAnsi"/>
          <w:b/>
          <w:bCs/>
          <w:lang w:val="fr-FR"/>
        </w:rPr>
        <w:t xml:space="preserve"> « MON PROJET ».</w:t>
      </w:r>
      <w:r w:rsidRPr="00EF7945">
        <w:rPr>
          <w:rStyle w:val="eop"/>
          <w:rFonts w:asciiTheme="minorHAnsi" w:hAnsiTheme="minorHAnsi" w:cstheme="minorHAnsi"/>
        </w:rPr>
        <w:t> </w:t>
      </w:r>
    </w:p>
    <w:p w14:paraId="56BC5A36" w14:textId="77777777" w:rsidR="00FA5FDC" w:rsidRPr="00EF7945" w:rsidRDefault="00FA5FDC" w:rsidP="000A6869">
      <w:pPr>
        <w:pStyle w:val="paragraph"/>
        <w:spacing w:before="0" w:beforeAutospacing="0" w:after="0" w:afterAutospacing="0"/>
        <w:textAlignment w:val="baseline"/>
        <w:rPr>
          <w:rFonts w:asciiTheme="minorHAnsi" w:hAnsiTheme="minorHAnsi" w:cstheme="minorHAnsi"/>
        </w:rPr>
      </w:pPr>
      <w:r w:rsidRPr="00EF7945">
        <w:rPr>
          <w:rStyle w:val="eop"/>
          <w:rFonts w:asciiTheme="minorHAnsi" w:hAnsiTheme="minorHAnsi" w:cstheme="minorHAnsi"/>
          <w:color w:val="D13438"/>
          <w:sz w:val="36"/>
          <w:szCs w:val="36"/>
        </w:rPr>
        <w:t> </w:t>
      </w:r>
    </w:p>
    <w:p w14:paraId="5B44D7A4" w14:textId="2C8A92BF" w:rsidR="00FA5FDC" w:rsidRPr="00EF7945" w:rsidRDefault="00DF0FD4" w:rsidP="0B38A03E">
      <w:pPr>
        <w:rPr>
          <w:rFonts w:eastAsia="Times New Roman"/>
          <w:b/>
          <w:bCs/>
          <w:sz w:val="36"/>
          <w:szCs w:val="36"/>
          <w:lang w:val="fr-FR" w:eastAsia="fr-FR"/>
        </w:rPr>
      </w:pPr>
      <w:r>
        <w:rPr>
          <w:rFonts w:eastAsia="Times New Roman"/>
          <w:b/>
          <w:bCs/>
          <w:sz w:val="36"/>
          <w:szCs w:val="36"/>
          <w:lang w:val="fr-FR" w:eastAsia="fr-FR"/>
        </w:rPr>
        <w:br w:type="page"/>
      </w:r>
      <w:r w:rsidR="00FA5FDC" w:rsidRPr="00EF7945">
        <w:rPr>
          <w:rFonts w:eastAsia="Times New Roman"/>
          <w:b/>
          <w:bCs/>
          <w:sz w:val="36"/>
          <w:szCs w:val="36"/>
          <w:lang w:val="fr-FR" w:eastAsia="fr-FR"/>
        </w:rPr>
        <w:lastRenderedPageBreak/>
        <w:fldChar w:fldCharType="begin"/>
      </w:r>
      <w:r w:rsidR="00FA5FDC" w:rsidRPr="00EF7945">
        <w:rPr>
          <w:rFonts w:eastAsia="Times New Roman"/>
          <w:b/>
          <w:bCs/>
          <w:sz w:val="36"/>
          <w:szCs w:val="36"/>
          <w:lang w:val="fr-FR" w:eastAsia="fr-FR"/>
        </w:rPr>
        <w:instrText xml:space="preserve"> USERADDRESS   \* MERGEFORMAT </w:instrText>
      </w:r>
      <w:r w:rsidR="00FA5FDC" w:rsidRPr="00EF7945">
        <w:rPr>
          <w:rFonts w:eastAsia="Times New Roman"/>
          <w:b/>
          <w:bCs/>
          <w:sz w:val="36"/>
          <w:szCs w:val="36"/>
          <w:lang w:val="fr-FR" w:eastAsia="fr-FR"/>
        </w:rPr>
        <w:fldChar w:fldCharType="end"/>
      </w:r>
      <w:r w:rsidR="00FA5FDC" w:rsidRPr="00EF7945">
        <w:rPr>
          <w:rFonts w:eastAsia="Times New Roman"/>
          <w:b/>
          <w:bCs/>
          <w:sz w:val="36"/>
          <w:szCs w:val="36"/>
          <w:lang w:val="fr-FR" w:eastAsia="fr-FR"/>
        </w:rPr>
        <w:t>Cadre 1 - Demandeur</w:t>
      </w:r>
    </w:p>
    <w:p w14:paraId="6CBC2ABF" w14:textId="77777777" w:rsidR="00FA5FDC" w:rsidRPr="00EF7945" w:rsidRDefault="00FA5FDC" w:rsidP="0075737F">
      <w:pPr>
        <w:pBdr>
          <w:top w:val="single" w:sz="4" w:space="1" w:color="auto"/>
          <w:left w:val="single" w:sz="4" w:space="4" w:color="auto"/>
          <w:bottom w:val="single" w:sz="4" w:space="1" w:color="auto"/>
          <w:right w:val="single" w:sz="4" w:space="4" w:color="auto"/>
        </w:pBdr>
        <w:spacing w:line="360" w:lineRule="auto"/>
        <w:rPr>
          <w:rFonts w:cstheme="minorHAnsi"/>
          <w:b/>
        </w:rPr>
      </w:pPr>
      <w:r w:rsidRPr="00EF7945">
        <w:rPr>
          <w:rFonts w:cstheme="minorHAnsi"/>
          <w:b/>
        </w:rPr>
        <w:t xml:space="preserve">Personne physique </w:t>
      </w:r>
    </w:p>
    <w:p w14:paraId="09C0C3EC" w14:textId="77777777" w:rsidR="00FA5FDC" w:rsidRPr="00EF7945" w:rsidRDefault="00FA5FDC" w:rsidP="0075737F">
      <w:pPr>
        <w:pBdr>
          <w:top w:val="single" w:sz="4" w:space="1" w:color="auto"/>
          <w:left w:val="single" w:sz="4" w:space="4" w:color="auto"/>
          <w:bottom w:val="single" w:sz="4" w:space="1" w:color="auto"/>
          <w:right w:val="single" w:sz="4" w:space="4" w:color="auto"/>
        </w:pBdr>
        <w:spacing w:line="360" w:lineRule="auto"/>
        <w:rPr>
          <w:rFonts w:cstheme="minorHAnsi"/>
        </w:rPr>
      </w:pPr>
      <w:r w:rsidRPr="00EF7945">
        <w:rPr>
          <w:rFonts w:cstheme="minorHAnsi"/>
        </w:rPr>
        <w:t>Nom : ………………………………</w:t>
      </w:r>
      <w:proofErr w:type="gramStart"/>
      <w:r w:rsidRPr="00EF7945">
        <w:rPr>
          <w:rFonts w:cstheme="minorHAnsi"/>
        </w:rPr>
        <w:t>…….</w:t>
      </w:r>
      <w:proofErr w:type="gramEnd"/>
      <w:r w:rsidRPr="00EF7945">
        <w:rPr>
          <w:rFonts w:cstheme="minorHAnsi"/>
        </w:rPr>
        <w:t>Prénom</w:t>
      </w:r>
      <w:proofErr w:type="gramStart"/>
      <w:r w:rsidRPr="00EF7945">
        <w:rPr>
          <w:rFonts w:cstheme="minorHAnsi"/>
        </w:rPr>
        <w:t> :…</w:t>
      </w:r>
      <w:proofErr w:type="gramEnd"/>
      <w:r w:rsidRPr="00EF7945">
        <w:rPr>
          <w:rFonts w:cstheme="minorHAnsi"/>
        </w:rPr>
        <w:t>…………………………</w:t>
      </w:r>
    </w:p>
    <w:p w14:paraId="4328E2D1" w14:textId="77777777" w:rsidR="00FA5FDC" w:rsidRPr="00EF7945" w:rsidRDefault="00FA5FDC" w:rsidP="0075737F">
      <w:pPr>
        <w:pBdr>
          <w:top w:val="single" w:sz="4" w:space="1" w:color="auto"/>
          <w:left w:val="single" w:sz="4" w:space="4" w:color="auto"/>
          <w:bottom w:val="single" w:sz="4" w:space="1" w:color="auto"/>
          <w:right w:val="single" w:sz="4" w:space="4" w:color="auto"/>
        </w:pBdr>
        <w:spacing w:line="360" w:lineRule="auto"/>
        <w:rPr>
          <w:rFonts w:cstheme="minorHAnsi"/>
        </w:rPr>
      </w:pPr>
      <w:r w:rsidRPr="00EF7945">
        <w:rPr>
          <w:rFonts w:cstheme="minorHAnsi"/>
        </w:rPr>
        <w:t>N° national : ………………………………………………………………………</w:t>
      </w:r>
    </w:p>
    <w:p w14:paraId="12923A9B" w14:textId="77777777" w:rsidR="00FA5FDC" w:rsidRPr="00EF7945" w:rsidRDefault="00FA5FDC" w:rsidP="0075737F">
      <w:pPr>
        <w:pBdr>
          <w:top w:val="single" w:sz="4" w:space="1" w:color="auto"/>
          <w:left w:val="single" w:sz="4" w:space="4" w:color="auto"/>
          <w:bottom w:val="single" w:sz="4" w:space="1" w:color="auto"/>
          <w:right w:val="single" w:sz="4" w:space="4" w:color="auto"/>
        </w:pBdr>
        <w:spacing w:line="360" w:lineRule="auto"/>
        <w:rPr>
          <w:rFonts w:cstheme="minorHAnsi"/>
        </w:rPr>
      </w:pPr>
      <w:r w:rsidRPr="00EF7945">
        <w:rPr>
          <w:rFonts w:cstheme="minorHAnsi"/>
          <w:u w:val="single"/>
        </w:rPr>
        <w:t>Adresse</w:t>
      </w:r>
    </w:p>
    <w:p w14:paraId="0EDEF526" w14:textId="77777777" w:rsidR="00FA5FDC" w:rsidRPr="00EF7945" w:rsidRDefault="00FA5FDC" w:rsidP="0075737F">
      <w:pPr>
        <w:pBdr>
          <w:top w:val="single" w:sz="4" w:space="1" w:color="auto"/>
          <w:left w:val="single" w:sz="4" w:space="4" w:color="auto"/>
          <w:bottom w:val="single" w:sz="4" w:space="1" w:color="auto"/>
          <w:right w:val="single" w:sz="4" w:space="4" w:color="auto"/>
        </w:pBdr>
        <w:spacing w:line="360" w:lineRule="auto"/>
        <w:rPr>
          <w:rFonts w:cstheme="minorHAnsi"/>
        </w:rPr>
      </w:pPr>
      <w:r w:rsidRPr="00EF7945">
        <w:rPr>
          <w:rFonts w:cstheme="minorHAnsi"/>
        </w:rPr>
        <w:t>Rue</w:t>
      </w:r>
      <w:proofErr w:type="gramStart"/>
      <w:r w:rsidRPr="00EF7945">
        <w:rPr>
          <w:rFonts w:cstheme="minorHAnsi"/>
        </w:rPr>
        <w:t> :…</w:t>
      </w:r>
      <w:proofErr w:type="gramEnd"/>
      <w:r w:rsidRPr="00EF7945">
        <w:rPr>
          <w:rFonts w:cstheme="minorHAnsi"/>
        </w:rPr>
        <w:t>…………………………………………n°</w:t>
      </w:r>
      <w:proofErr w:type="gramStart"/>
      <w:r w:rsidRPr="00EF7945">
        <w:rPr>
          <w:rFonts w:cstheme="minorHAnsi"/>
        </w:rPr>
        <w:t xml:space="preserve"> ….</w:t>
      </w:r>
      <w:proofErr w:type="gramEnd"/>
      <w:r w:rsidRPr="00EF7945">
        <w:rPr>
          <w:rFonts w:cstheme="minorHAnsi"/>
        </w:rPr>
        <w:t xml:space="preserve">. </w:t>
      </w:r>
      <w:proofErr w:type="gramStart"/>
      <w:r w:rsidRPr="00EF7945">
        <w:rPr>
          <w:rFonts w:cstheme="minorHAnsi"/>
        </w:rPr>
        <w:t>boîte</w:t>
      </w:r>
      <w:proofErr w:type="gramEnd"/>
      <w:r w:rsidRPr="00EF7945">
        <w:rPr>
          <w:rFonts w:cstheme="minorHAnsi"/>
        </w:rPr>
        <w:t>……………</w:t>
      </w:r>
    </w:p>
    <w:p w14:paraId="1A6F660F" w14:textId="77777777" w:rsidR="00FA5FDC" w:rsidRPr="00EF7945" w:rsidRDefault="00FA5FDC" w:rsidP="0075737F">
      <w:pPr>
        <w:pBdr>
          <w:top w:val="single" w:sz="4" w:space="1" w:color="auto"/>
          <w:left w:val="single" w:sz="4" w:space="4" w:color="auto"/>
          <w:bottom w:val="single" w:sz="4" w:space="1" w:color="auto"/>
          <w:right w:val="single" w:sz="4" w:space="4" w:color="auto"/>
        </w:pBdr>
        <w:spacing w:line="360" w:lineRule="auto"/>
        <w:rPr>
          <w:rFonts w:cstheme="minorHAnsi"/>
        </w:rPr>
      </w:pPr>
      <w:r w:rsidRPr="00EF7945">
        <w:rPr>
          <w:rFonts w:cstheme="minorHAnsi"/>
        </w:rPr>
        <w:t>Code postal</w:t>
      </w:r>
      <w:proofErr w:type="gramStart"/>
      <w:r w:rsidRPr="00EF7945">
        <w:rPr>
          <w:rFonts w:cstheme="minorHAnsi"/>
        </w:rPr>
        <w:t> :……….</w:t>
      </w:r>
      <w:proofErr w:type="gramEnd"/>
      <w:r w:rsidRPr="00EF7945">
        <w:rPr>
          <w:rFonts w:cstheme="minorHAnsi"/>
        </w:rPr>
        <w:t>. Commune</w:t>
      </w:r>
      <w:proofErr w:type="gramStart"/>
      <w:r w:rsidRPr="00EF7945">
        <w:rPr>
          <w:rFonts w:cstheme="minorHAnsi"/>
        </w:rPr>
        <w:t> :…</w:t>
      </w:r>
      <w:proofErr w:type="gramEnd"/>
      <w:r w:rsidRPr="00EF7945">
        <w:rPr>
          <w:rFonts w:cstheme="minorHAnsi"/>
        </w:rPr>
        <w:t xml:space="preserve">………………………………………Pays : ……………………………………  </w:t>
      </w:r>
    </w:p>
    <w:p w14:paraId="3EAB0A37" w14:textId="77777777" w:rsidR="00FA5FDC" w:rsidRPr="00EF7945" w:rsidRDefault="00FA5FDC" w:rsidP="0075737F">
      <w:pPr>
        <w:pBdr>
          <w:top w:val="single" w:sz="4" w:space="1" w:color="auto"/>
          <w:left w:val="single" w:sz="4" w:space="4" w:color="auto"/>
          <w:bottom w:val="single" w:sz="4" w:space="1" w:color="auto"/>
          <w:right w:val="single" w:sz="4" w:space="4" w:color="auto"/>
        </w:pBdr>
        <w:spacing w:line="360" w:lineRule="auto"/>
        <w:rPr>
          <w:rFonts w:cstheme="minorHAnsi"/>
        </w:rPr>
      </w:pPr>
      <w:r w:rsidRPr="00EF7945">
        <w:rPr>
          <w:rFonts w:cstheme="minorHAnsi"/>
        </w:rPr>
        <w:t>Téléphone</w:t>
      </w:r>
      <w:proofErr w:type="gramStart"/>
      <w:r w:rsidRPr="00EF7945">
        <w:rPr>
          <w:rFonts w:cstheme="minorHAnsi"/>
        </w:rPr>
        <w:t> :…</w:t>
      </w:r>
      <w:proofErr w:type="gramEnd"/>
      <w:r w:rsidRPr="00EF7945">
        <w:rPr>
          <w:rFonts w:cstheme="minorHAnsi"/>
        </w:rPr>
        <w:t>……………………………</w:t>
      </w:r>
    </w:p>
    <w:p w14:paraId="42B3C5BC" w14:textId="77777777" w:rsidR="00FA5FDC" w:rsidRPr="00EF7945" w:rsidRDefault="00FA5FDC" w:rsidP="0075737F">
      <w:pPr>
        <w:pBdr>
          <w:top w:val="single" w:sz="4" w:space="1" w:color="auto"/>
          <w:left w:val="single" w:sz="4" w:space="4" w:color="auto"/>
          <w:bottom w:val="single" w:sz="4" w:space="1" w:color="auto"/>
          <w:right w:val="single" w:sz="4" w:space="4" w:color="auto"/>
        </w:pBdr>
        <w:spacing w:line="360" w:lineRule="auto"/>
        <w:rPr>
          <w:rFonts w:cstheme="minorHAnsi"/>
        </w:rPr>
      </w:pPr>
      <w:r w:rsidRPr="00EF7945">
        <w:rPr>
          <w:rFonts w:cstheme="minorHAnsi"/>
        </w:rPr>
        <w:t>Courriel</w:t>
      </w:r>
      <w:proofErr w:type="gramStart"/>
      <w:r w:rsidRPr="00EF7945">
        <w:rPr>
          <w:rFonts w:cstheme="minorHAnsi"/>
        </w:rPr>
        <w:t> :…</w:t>
      </w:r>
      <w:proofErr w:type="gramEnd"/>
      <w:r w:rsidRPr="00EF7945">
        <w:rPr>
          <w:rFonts w:cstheme="minorHAnsi"/>
        </w:rPr>
        <w:t>…………………………………………………………………</w:t>
      </w:r>
      <w:proofErr w:type="gramStart"/>
      <w:r w:rsidRPr="00EF7945">
        <w:rPr>
          <w:rFonts w:cstheme="minorHAnsi"/>
        </w:rPr>
        <w:t>…….</w:t>
      </w:r>
      <w:proofErr w:type="gramEnd"/>
      <w:r w:rsidRPr="00EF7945">
        <w:rPr>
          <w:rFonts w:cstheme="minorHAnsi"/>
        </w:rPr>
        <w:t>.</w:t>
      </w:r>
    </w:p>
    <w:p w14:paraId="05B58A67" w14:textId="77777777" w:rsidR="00FA5FDC" w:rsidRPr="00EF7945" w:rsidRDefault="00FA5FDC" w:rsidP="0075737F">
      <w:pPr>
        <w:jc w:val="both"/>
        <w:rPr>
          <w:rFonts w:eastAsia="Times New Roman" w:cstheme="minorHAnsi"/>
          <w:lang w:val="fr-FR" w:eastAsia="fr-FR"/>
        </w:rPr>
      </w:pPr>
    </w:p>
    <w:p w14:paraId="208B4160" w14:textId="77777777" w:rsidR="00FA5FDC" w:rsidRPr="00EF7945" w:rsidRDefault="00FA5FDC" w:rsidP="0075737F">
      <w:pPr>
        <w:pBdr>
          <w:top w:val="single" w:sz="4" w:space="1" w:color="auto"/>
          <w:left w:val="single" w:sz="4" w:space="4" w:color="auto"/>
          <w:bottom w:val="single" w:sz="4" w:space="1" w:color="auto"/>
          <w:right w:val="single" w:sz="4" w:space="4" w:color="auto"/>
        </w:pBdr>
        <w:spacing w:line="360" w:lineRule="auto"/>
        <w:rPr>
          <w:rFonts w:cstheme="minorHAnsi"/>
          <w:b/>
        </w:rPr>
      </w:pPr>
      <w:r w:rsidRPr="00EF7945">
        <w:rPr>
          <w:rFonts w:cstheme="minorHAnsi"/>
          <w:b/>
        </w:rPr>
        <w:t>Personne morale</w:t>
      </w:r>
    </w:p>
    <w:p w14:paraId="1957BCF2" w14:textId="269A4D5F" w:rsidR="00FA5FDC" w:rsidRPr="00EF7945" w:rsidRDefault="00FA5FDC" w:rsidP="0075737F">
      <w:pPr>
        <w:pBdr>
          <w:top w:val="single" w:sz="4" w:space="1" w:color="auto"/>
          <w:left w:val="single" w:sz="4" w:space="4" w:color="auto"/>
          <w:bottom w:val="single" w:sz="4" w:space="1" w:color="auto"/>
          <w:right w:val="single" w:sz="4" w:space="4" w:color="auto"/>
        </w:pBdr>
        <w:spacing w:line="360" w:lineRule="auto"/>
        <w:rPr>
          <w:rFonts w:cstheme="minorHAnsi"/>
        </w:rPr>
      </w:pPr>
      <w:r w:rsidRPr="00EF7945">
        <w:rPr>
          <w:rFonts w:cstheme="minorHAnsi"/>
        </w:rPr>
        <w:t>Dénomination sociale : ………………………………</w:t>
      </w:r>
      <w:proofErr w:type="gramStart"/>
      <w:r w:rsidRPr="00EF7945">
        <w:rPr>
          <w:rFonts w:cstheme="minorHAnsi"/>
        </w:rPr>
        <w:t>…….</w:t>
      </w:r>
      <w:proofErr w:type="gramEnd"/>
      <w:r w:rsidRPr="00EF7945">
        <w:rPr>
          <w:rFonts w:cstheme="minorHAnsi"/>
        </w:rPr>
        <w:t>…</w:t>
      </w:r>
    </w:p>
    <w:p w14:paraId="55F844D0" w14:textId="77777777" w:rsidR="00FA5FDC" w:rsidRPr="00EF7945" w:rsidRDefault="00FA5FDC" w:rsidP="0075737F">
      <w:pPr>
        <w:pBdr>
          <w:top w:val="single" w:sz="4" w:space="1" w:color="auto"/>
          <w:left w:val="single" w:sz="4" w:space="4" w:color="auto"/>
          <w:bottom w:val="single" w:sz="4" w:space="1" w:color="auto"/>
          <w:right w:val="single" w:sz="4" w:space="4" w:color="auto"/>
        </w:pBdr>
        <w:spacing w:line="360" w:lineRule="auto"/>
        <w:rPr>
          <w:rFonts w:cstheme="minorHAnsi"/>
        </w:rPr>
      </w:pPr>
      <w:r w:rsidRPr="00EF7945">
        <w:rPr>
          <w:rFonts w:cstheme="minorHAnsi"/>
        </w:rPr>
        <w:t>Forme juridique</w:t>
      </w:r>
      <w:proofErr w:type="gramStart"/>
      <w:r w:rsidRPr="00EF7945">
        <w:rPr>
          <w:rFonts w:cstheme="minorHAnsi"/>
        </w:rPr>
        <w:t> :…</w:t>
      </w:r>
      <w:proofErr w:type="gramEnd"/>
      <w:r w:rsidRPr="00EF7945">
        <w:rPr>
          <w:rFonts w:cstheme="minorHAnsi"/>
        </w:rPr>
        <w:t>………………………………………………………………</w:t>
      </w:r>
    </w:p>
    <w:p w14:paraId="3074C28B" w14:textId="77777777" w:rsidR="00FA5FDC" w:rsidRPr="00EF7945" w:rsidRDefault="00FA5FDC" w:rsidP="0075737F">
      <w:pPr>
        <w:pBdr>
          <w:top w:val="single" w:sz="4" w:space="1" w:color="auto"/>
          <w:left w:val="single" w:sz="4" w:space="4" w:color="auto"/>
          <w:bottom w:val="single" w:sz="4" w:space="1" w:color="auto"/>
          <w:right w:val="single" w:sz="4" w:space="4" w:color="auto"/>
        </w:pBdr>
        <w:spacing w:line="360" w:lineRule="auto"/>
        <w:rPr>
          <w:rFonts w:cstheme="minorHAnsi"/>
          <w:color w:val="000000" w:themeColor="text1"/>
        </w:rPr>
      </w:pPr>
      <w:bookmarkStart w:id="1" w:name="_Hlk160798325"/>
      <w:r w:rsidRPr="00EF7945">
        <w:rPr>
          <w:rFonts w:cstheme="minorHAnsi"/>
          <w:color w:val="000000" w:themeColor="text1"/>
        </w:rPr>
        <w:t>Numéro BCE : ………………………………………………….</w:t>
      </w:r>
    </w:p>
    <w:bookmarkEnd w:id="1"/>
    <w:p w14:paraId="0A582651" w14:textId="77777777" w:rsidR="00FA5FDC" w:rsidRPr="00EF7945" w:rsidRDefault="00FA5FDC" w:rsidP="0075737F">
      <w:pPr>
        <w:pBdr>
          <w:top w:val="single" w:sz="4" w:space="1" w:color="auto"/>
          <w:left w:val="single" w:sz="4" w:space="4" w:color="auto"/>
          <w:bottom w:val="single" w:sz="4" w:space="1" w:color="auto"/>
          <w:right w:val="single" w:sz="4" w:space="4" w:color="auto"/>
        </w:pBdr>
        <w:spacing w:line="360" w:lineRule="auto"/>
        <w:rPr>
          <w:rFonts w:cstheme="minorHAnsi"/>
          <w:u w:val="single"/>
        </w:rPr>
      </w:pPr>
      <w:r w:rsidRPr="00EF7945">
        <w:rPr>
          <w:rFonts w:cstheme="minorHAnsi"/>
          <w:u w:val="single"/>
        </w:rPr>
        <w:t>Adresse </w:t>
      </w:r>
    </w:p>
    <w:p w14:paraId="72C2A067" w14:textId="77777777" w:rsidR="00FA5FDC" w:rsidRPr="00EF7945" w:rsidRDefault="00FA5FDC" w:rsidP="0075737F">
      <w:pPr>
        <w:pBdr>
          <w:top w:val="single" w:sz="4" w:space="1" w:color="auto"/>
          <w:left w:val="single" w:sz="4" w:space="4" w:color="auto"/>
          <w:bottom w:val="single" w:sz="4" w:space="1" w:color="auto"/>
          <w:right w:val="single" w:sz="4" w:space="4" w:color="auto"/>
        </w:pBdr>
        <w:spacing w:line="360" w:lineRule="auto"/>
        <w:rPr>
          <w:rFonts w:cstheme="minorHAnsi"/>
        </w:rPr>
      </w:pPr>
      <w:r w:rsidRPr="00EF7945">
        <w:rPr>
          <w:rFonts w:cstheme="minorHAnsi"/>
        </w:rPr>
        <w:t>Rue : ……………………………………………n°</w:t>
      </w:r>
      <w:proofErr w:type="gramStart"/>
      <w:r w:rsidRPr="00EF7945">
        <w:rPr>
          <w:rFonts w:cstheme="minorHAnsi"/>
        </w:rPr>
        <w:t xml:space="preserve"> ….</w:t>
      </w:r>
      <w:proofErr w:type="gramEnd"/>
      <w:r w:rsidRPr="00EF7945">
        <w:rPr>
          <w:rFonts w:cstheme="minorHAnsi"/>
        </w:rPr>
        <w:t xml:space="preserve">. </w:t>
      </w:r>
      <w:proofErr w:type="gramStart"/>
      <w:r w:rsidRPr="00EF7945">
        <w:rPr>
          <w:rFonts w:cstheme="minorHAnsi"/>
        </w:rPr>
        <w:t>boîte</w:t>
      </w:r>
      <w:proofErr w:type="gramEnd"/>
      <w:r w:rsidRPr="00EF7945">
        <w:rPr>
          <w:rFonts w:cstheme="minorHAnsi"/>
        </w:rPr>
        <w:t>……………</w:t>
      </w:r>
    </w:p>
    <w:p w14:paraId="2F908B5A" w14:textId="77777777" w:rsidR="00FA5FDC" w:rsidRPr="00EF7945" w:rsidRDefault="00FA5FDC" w:rsidP="0075737F">
      <w:pPr>
        <w:pBdr>
          <w:top w:val="single" w:sz="4" w:space="1" w:color="auto"/>
          <w:left w:val="single" w:sz="4" w:space="4" w:color="auto"/>
          <w:bottom w:val="single" w:sz="4" w:space="1" w:color="auto"/>
          <w:right w:val="single" w:sz="4" w:space="4" w:color="auto"/>
        </w:pBdr>
        <w:spacing w:line="360" w:lineRule="auto"/>
        <w:rPr>
          <w:rFonts w:cstheme="minorHAnsi"/>
        </w:rPr>
      </w:pPr>
      <w:r w:rsidRPr="00EF7945">
        <w:rPr>
          <w:rFonts w:cstheme="minorHAnsi"/>
        </w:rPr>
        <w:t>Code postal</w:t>
      </w:r>
      <w:proofErr w:type="gramStart"/>
      <w:r w:rsidRPr="00EF7945">
        <w:rPr>
          <w:rFonts w:cstheme="minorHAnsi"/>
        </w:rPr>
        <w:t> :……….</w:t>
      </w:r>
      <w:proofErr w:type="gramEnd"/>
      <w:r w:rsidRPr="00EF7945">
        <w:rPr>
          <w:rFonts w:cstheme="minorHAnsi"/>
        </w:rPr>
        <w:t>. Commune</w:t>
      </w:r>
      <w:proofErr w:type="gramStart"/>
      <w:r w:rsidRPr="00EF7945">
        <w:rPr>
          <w:rFonts w:cstheme="minorHAnsi"/>
        </w:rPr>
        <w:t> :…</w:t>
      </w:r>
      <w:proofErr w:type="gramEnd"/>
      <w:r w:rsidRPr="00EF7945">
        <w:rPr>
          <w:rFonts w:cstheme="minorHAnsi"/>
        </w:rPr>
        <w:t>……………………………………… Pays : …………………………………… </w:t>
      </w:r>
    </w:p>
    <w:p w14:paraId="573EBFF4" w14:textId="77777777" w:rsidR="00FA5FDC" w:rsidRPr="00EF7945" w:rsidRDefault="00FA5FDC" w:rsidP="0075737F">
      <w:pPr>
        <w:pBdr>
          <w:top w:val="single" w:sz="4" w:space="1" w:color="auto"/>
          <w:left w:val="single" w:sz="4" w:space="4" w:color="auto"/>
          <w:bottom w:val="single" w:sz="4" w:space="1" w:color="auto"/>
          <w:right w:val="single" w:sz="4" w:space="4" w:color="auto"/>
        </w:pBdr>
        <w:spacing w:line="360" w:lineRule="auto"/>
        <w:rPr>
          <w:rFonts w:cstheme="minorHAnsi"/>
        </w:rPr>
      </w:pPr>
      <w:r w:rsidRPr="00EF7945">
        <w:rPr>
          <w:rFonts w:cstheme="minorHAnsi"/>
        </w:rPr>
        <w:t>Téléphone</w:t>
      </w:r>
      <w:proofErr w:type="gramStart"/>
      <w:r w:rsidRPr="00EF7945">
        <w:rPr>
          <w:rFonts w:cstheme="minorHAnsi"/>
        </w:rPr>
        <w:t> :…</w:t>
      </w:r>
      <w:proofErr w:type="gramEnd"/>
      <w:r w:rsidRPr="00EF7945">
        <w:rPr>
          <w:rFonts w:cstheme="minorHAnsi"/>
        </w:rPr>
        <w:t>……………………………</w:t>
      </w:r>
    </w:p>
    <w:p w14:paraId="1D56DFB1" w14:textId="77777777" w:rsidR="00FA5FDC" w:rsidRPr="00EF7945" w:rsidRDefault="00FA5FDC" w:rsidP="0075737F">
      <w:pPr>
        <w:pBdr>
          <w:top w:val="single" w:sz="4" w:space="1" w:color="auto"/>
          <w:left w:val="single" w:sz="4" w:space="4" w:color="auto"/>
          <w:bottom w:val="single" w:sz="4" w:space="1" w:color="auto"/>
          <w:right w:val="single" w:sz="4" w:space="4" w:color="auto"/>
        </w:pBdr>
        <w:spacing w:line="360" w:lineRule="auto"/>
        <w:rPr>
          <w:rFonts w:cstheme="minorHAnsi"/>
        </w:rPr>
      </w:pPr>
      <w:r w:rsidRPr="00EF7945">
        <w:rPr>
          <w:rFonts w:cstheme="minorHAnsi"/>
        </w:rPr>
        <w:t>Courriel</w:t>
      </w:r>
      <w:proofErr w:type="gramStart"/>
      <w:r w:rsidRPr="00EF7945">
        <w:rPr>
          <w:rFonts w:cstheme="minorHAnsi"/>
        </w:rPr>
        <w:t> :…</w:t>
      </w:r>
      <w:proofErr w:type="gramEnd"/>
      <w:r w:rsidRPr="00EF7945">
        <w:rPr>
          <w:rFonts w:cstheme="minorHAnsi"/>
        </w:rPr>
        <w:t>…………………………………………………………………</w:t>
      </w:r>
      <w:proofErr w:type="gramStart"/>
      <w:r w:rsidRPr="00EF7945">
        <w:rPr>
          <w:rFonts w:cstheme="minorHAnsi"/>
        </w:rPr>
        <w:t>…….</w:t>
      </w:r>
      <w:proofErr w:type="gramEnd"/>
      <w:r w:rsidRPr="00EF7945">
        <w:rPr>
          <w:rFonts w:cstheme="minorHAnsi"/>
        </w:rPr>
        <w:t>.</w:t>
      </w:r>
    </w:p>
    <w:p w14:paraId="28D039EE" w14:textId="77777777" w:rsidR="00FA5FDC" w:rsidRPr="00EF7945" w:rsidRDefault="00FA5FDC" w:rsidP="0075737F">
      <w:pPr>
        <w:pBdr>
          <w:top w:val="single" w:sz="4" w:space="1" w:color="auto"/>
          <w:left w:val="single" w:sz="4" w:space="4" w:color="auto"/>
          <w:bottom w:val="single" w:sz="4" w:space="1" w:color="auto"/>
          <w:right w:val="single" w:sz="4" w:space="4" w:color="auto"/>
        </w:pBdr>
        <w:spacing w:line="360" w:lineRule="auto"/>
        <w:rPr>
          <w:rFonts w:cstheme="minorHAnsi"/>
        </w:rPr>
      </w:pPr>
      <w:r w:rsidRPr="00EF7945">
        <w:rPr>
          <w:rFonts w:cstheme="minorHAnsi"/>
          <w:u w:val="single"/>
        </w:rPr>
        <w:t>Personne de contact</w:t>
      </w:r>
      <w:r w:rsidRPr="00EF7945">
        <w:rPr>
          <w:rFonts w:cstheme="minorHAnsi"/>
        </w:rPr>
        <w:t> </w:t>
      </w:r>
    </w:p>
    <w:p w14:paraId="574B34E1" w14:textId="77777777" w:rsidR="00FA5FDC" w:rsidRPr="00EF7945" w:rsidRDefault="00FA5FDC" w:rsidP="0075737F">
      <w:pPr>
        <w:pBdr>
          <w:top w:val="single" w:sz="4" w:space="1" w:color="auto"/>
          <w:left w:val="single" w:sz="4" w:space="4" w:color="auto"/>
          <w:bottom w:val="single" w:sz="4" w:space="1" w:color="auto"/>
          <w:right w:val="single" w:sz="4" w:space="4" w:color="auto"/>
        </w:pBdr>
        <w:spacing w:line="360" w:lineRule="auto"/>
        <w:rPr>
          <w:rFonts w:cstheme="minorHAnsi"/>
        </w:rPr>
      </w:pPr>
      <w:r w:rsidRPr="00EF7945">
        <w:rPr>
          <w:rFonts w:cstheme="minorHAnsi"/>
        </w:rPr>
        <w:t>Nom : ………………………………</w:t>
      </w:r>
      <w:proofErr w:type="gramStart"/>
      <w:r w:rsidRPr="00EF7945">
        <w:rPr>
          <w:rFonts w:cstheme="minorHAnsi"/>
        </w:rPr>
        <w:t>…….</w:t>
      </w:r>
      <w:proofErr w:type="gramEnd"/>
      <w:r w:rsidRPr="00EF7945">
        <w:rPr>
          <w:rFonts w:cstheme="minorHAnsi"/>
        </w:rPr>
        <w:t>Prénom</w:t>
      </w:r>
      <w:proofErr w:type="gramStart"/>
      <w:r w:rsidRPr="00EF7945">
        <w:rPr>
          <w:rFonts w:cstheme="minorHAnsi"/>
        </w:rPr>
        <w:t> :…</w:t>
      </w:r>
      <w:proofErr w:type="gramEnd"/>
      <w:r w:rsidRPr="00EF7945">
        <w:rPr>
          <w:rFonts w:cstheme="minorHAnsi"/>
        </w:rPr>
        <w:t>…………………………</w:t>
      </w:r>
    </w:p>
    <w:p w14:paraId="7B387845" w14:textId="77777777" w:rsidR="00FA5FDC" w:rsidRPr="00EF7945" w:rsidRDefault="00FA5FDC" w:rsidP="0075737F">
      <w:pPr>
        <w:pBdr>
          <w:top w:val="single" w:sz="4" w:space="1" w:color="auto"/>
          <w:left w:val="single" w:sz="4" w:space="4" w:color="auto"/>
          <w:bottom w:val="single" w:sz="4" w:space="1" w:color="auto"/>
          <w:right w:val="single" w:sz="4" w:space="4" w:color="auto"/>
        </w:pBdr>
        <w:spacing w:line="360" w:lineRule="auto"/>
        <w:rPr>
          <w:rFonts w:cstheme="minorHAnsi"/>
        </w:rPr>
      </w:pPr>
      <w:r w:rsidRPr="00EF7945">
        <w:rPr>
          <w:rFonts w:cstheme="minorHAnsi"/>
        </w:rPr>
        <w:t>Qualité</w:t>
      </w:r>
      <w:proofErr w:type="gramStart"/>
      <w:r w:rsidRPr="00EF7945">
        <w:rPr>
          <w:rFonts w:cstheme="minorHAnsi"/>
        </w:rPr>
        <w:t> :…</w:t>
      </w:r>
      <w:proofErr w:type="gramEnd"/>
      <w:r w:rsidRPr="00EF7945">
        <w:rPr>
          <w:rFonts w:cstheme="minorHAnsi"/>
        </w:rPr>
        <w:t>…………………………………………………………………………</w:t>
      </w:r>
    </w:p>
    <w:p w14:paraId="406AFBC8" w14:textId="77777777" w:rsidR="00FA5FDC" w:rsidRPr="00EF7945" w:rsidRDefault="00FA5FDC" w:rsidP="0075737F">
      <w:pPr>
        <w:pBdr>
          <w:top w:val="single" w:sz="4" w:space="1" w:color="auto"/>
          <w:left w:val="single" w:sz="4" w:space="4" w:color="auto"/>
          <w:bottom w:val="single" w:sz="4" w:space="1" w:color="auto"/>
          <w:right w:val="single" w:sz="4" w:space="4" w:color="auto"/>
        </w:pBdr>
        <w:spacing w:line="360" w:lineRule="auto"/>
        <w:rPr>
          <w:rFonts w:cstheme="minorHAnsi"/>
        </w:rPr>
      </w:pPr>
      <w:r w:rsidRPr="00EF7945">
        <w:rPr>
          <w:rFonts w:cstheme="minorHAnsi"/>
        </w:rPr>
        <w:t>Téléphone</w:t>
      </w:r>
      <w:proofErr w:type="gramStart"/>
      <w:r w:rsidRPr="00EF7945">
        <w:rPr>
          <w:rFonts w:cstheme="minorHAnsi"/>
        </w:rPr>
        <w:t> :…</w:t>
      </w:r>
      <w:proofErr w:type="gramEnd"/>
      <w:r w:rsidRPr="00EF7945">
        <w:rPr>
          <w:rFonts w:cstheme="minorHAnsi"/>
        </w:rPr>
        <w:t>……………………………</w:t>
      </w:r>
    </w:p>
    <w:p w14:paraId="634A064A" w14:textId="77777777" w:rsidR="00FA5FDC" w:rsidRPr="00EF7945" w:rsidRDefault="00FA5FDC" w:rsidP="0075737F">
      <w:pPr>
        <w:pBdr>
          <w:top w:val="single" w:sz="4" w:space="1" w:color="auto"/>
          <w:left w:val="single" w:sz="4" w:space="4" w:color="auto"/>
          <w:bottom w:val="single" w:sz="4" w:space="1" w:color="auto"/>
          <w:right w:val="single" w:sz="4" w:space="4" w:color="auto"/>
        </w:pBdr>
        <w:spacing w:line="360" w:lineRule="auto"/>
        <w:rPr>
          <w:rFonts w:cstheme="minorHAnsi"/>
        </w:rPr>
      </w:pPr>
      <w:r w:rsidRPr="00EF7945">
        <w:rPr>
          <w:rFonts w:cstheme="minorHAnsi"/>
        </w:rPr>
        <w:t>Courriel</w:t>
      </w:r>
      <w:proofErr w:type="gramStart"/>
      <w:r w:rsidRPr="00EF7945">
        <w:rPr>
          <w:rFonts w:cstheme="minorHAnsi"/>
        </w:rPr>
        <w:t> :…</w:t>
      </w:r>
      <w:proofErr w:type="gramEnd"/>
      <w:r w:rsidRPr="00EF7945">
        <w:rPr>
          <w:rFonts w:cstheme="minorHAnsi"/>
        </w:rPr>
        <w:t>…………………………………………………………………</w:t>
      </w:r>
      <w:proofErr w:type="gramStart"/>
      <w:r w:rsidRPr="00EF7945">
        <w:rPr>
          <w:rFonts w:cstheme="minorHAnsi"/>
        </w:rPr>
        <w:t>…….</w:t>
      </w:r>
      <w:proofErr w:type="gramEnd"/>
      <w:r w:rsidRPr="00EF7945">
        <w:rPr>
          <w:rFonts w:cstheme="minorHAnsi"/>
        </w:rPr>
        <w:t>.</w:t>
      </w:r>
    </w:p>
    <w:p w14:paraId="29E02E89" w14:textId="77777777" w:rsidR="00FA5FDC" w:rsidRPr="00EF7945" w:rsidRDefault="00FA5FDC" w:rsidP="0075737F">
      <w:pPr>
        <w:jc w:val="both"/>
        <w:rPr>
          <w:rFonts w:eastAsia="Times New Roman" w:cstheme="minorHAnsi"/>
          <w:lang w:val="fr-FR" w:eastAsia="fr-FR"/>
        </w:rPr>
      </w:pPr>
    </w:p>
    <w:p w14:paraId="1865F598" w14:textId="77777777" w:rsidR="00FA5FDC" w:rsidRPr="00EF7945" w:rsidRDefault="00FA5FDC" w:rsidP="0075737F">
      <w:pPr>
        <w:pBdr>
          <w:top w:val="single" w:sz="4" w:space="1" w:color="auto"/>
          <w:left w:val="single" w:sz="4" w:space="4" w:color="auto"/>
          <w:bottom w:val="single" w:sz="4" w:space="1" w:color="auto"/>
          <w:right w:val="single" w:sz="4" w:space="4" w:color="auto"/>
        </w:pBdr>
        <w:spacing w:line="360" w:lineRule="auto"/>
        <w:rPr>
          <w:rFonts w:cstheme="minorHAnsi"/>
          <w:b/>
        </w:rPr>
      </w:pPr>
      <w:r w:rsidRPr="00EF7945">
        <w:rPr>
          <w:rFonts w:cstheme="minorHAnsi"/>
          <w:b/>
        </w:rPr>
        <w:lastRenderedPageBreak/>
        <w:t>Architecte</w:t>
      </w:r>
    </w:p>
    <w:p w14:paraId="1A8B880F" w14:textId="77777777" w:rsidR="00FA5FDC" w:rsidRPr="00EF7945" w:rsidRDefault="00FA5FDC" w:rsidP="0075737F">
      <w:pPr>
        <w:pBdr>
          <w:top w:val="single" w:sz="4" w:space="1" w:color="auto"/>
          <w:left w:val="single" w:sz="4" w:space="4" w:color="auto"/>
          <w:bottom w:val="single" w:sz="4" w:space="1" w:color="auto"/>
          <w:right w:val="single" w:sz="4" w:space="4" w:color="auto"/>
        </w:pBdr>
        <w:spacing w:line="360" w:lineRule="auto"/>
        <w:rPr>
          <w:rFonts w:cstheme="minorHAnsi"/>
        </w:rPr>
      </w:pPr>
      <w:r w:rsidRPr="00EF7945">
        <w:rPr>
          <w:rFonts w:cstheme="minorHAnsi"/>
        </w:rPr>
        <w:t>Nom : ………………………………</w:t>
      </w:r>
      <w:proofErr w:type="gramStart"/>
      <w:r w:rsidRPr="00EF7945">
        <w:rPr>
          <w:rFonts w:cstheme="minorHAnsi"/>
        </w:rPr>
        <w:t>…….</w:t>
      </w:r>
      <w:proofErr w:type="gramEnd"/>
      <w:r w:rsidRPr="00EF7945">
        <w:rPr>
          <w:rFonts w:cstheme="minorHAnsi"/>
        </w:rPr>
        <w:t>Prénom</w:t>
      </w:r>
      <w:proofErr w:type="gramStart"/>
      <w:r w:rsidRPr="00EF7945">
        <w:rPr>
          <w:rFonts w:cstheme="minorHAnsi"/>
        </w:rPr>
        <w:t> :…</w:t>
      </w:r>
      <w:proofErr w:type="gramEnd"/>
      <w:r w:rsidRPr="00EF7945">
        <w:rPr>
          <w:rFonts w:cstheme="minorHAnsi"/>
        </w:rPr>
        <w:t>…………………………</w:t>
      </w:r>
    </w:p>
    <w:p w14:paraId="75EF77FF" w14:textId="0896ED69" w:rsidR="00FA5FDC" w:rsidRPr="00EF7945" w:rsidRDefault="00FA5FDC" w:rsidP="002D33B5">
      <w:pPr>
        <w:pBdr>
          <w:top w:val="single" w:sz="4" w:space="1" w:color="auto"/>
          <w:left w:val="single" w:sz="4" w:space="4" w:color="auto"/>
          <w:bottom w:val="single" w:sz="4" w:space="1" w:color="auto"/>
          <w:right w:val="single" w:sz="4" w:space="4" w:color="auto"/>
        </w:pBdr>
        <w:spacing w:line="360" w:lineRule="auto"/>
        <w:rPr>
          <w:rFonts w:cstheme="minorHAnsi"/>
        </w:rPr>
      </w:pPr>
      <w:r w:rsidRPr="00EF7945">
        <w:rPr>
          <w:rFonts w:cstheme="minorHAnsi"/>
        </w:rPr>
        <w:t>Dénomination sociale d’une personne morale : ………………………………</w:t>
      </w:r>
      <w:proofErr w:type="gramStart"/>
      <w:r w:rsidRPr="00EF7945">
        <w:rPr>
          <w:rFonts w:cstheme="minorHAnsi"/>
        </w:rPr>
        <w:t>…….</w:t>
      </w:r>
      <w:proofErr w:type="gramEnd"/>
      <w:r w:rsidRPr="00EF7945">
        <w:rPr>
          <w:rFonts w:cstheme="minorHAnsi"/>
        </w:rPr>
        <w:t>…</w:t>
      </w:r>
    </w:p>
    <w:p w14:paraId="7EDB5596" w14:textId="77777777" w:rsidR="00FA5FDC" w:rsidRPr="00EF7945" w:rsidRDefault="00FA5FDC" w:rsidP="002D33B5">
      <w:pPr>
        <w:pBdr>
          <w:top w:val="single" w:sz="4" w:space="1" w:color="auto"/>
          <w:left w:val="single" w:sz="4" w:space="4" w:color="auto"/>
          <w:bottom w:val="single" w:sz="4" w:space="1" w:color="auto"/>
          <w:right w:val="single" w:sz="4" w:space="4" w:color="auto"/>
        </w:pBdr>
        <w:spacing w:line="360" w:lineRule="auto"/>
        <w:rPr>
          <w:rFonts w:cstheme="minorHAnsi"/>
        </w:rPr>
      </w:pPr>
      <w:r w:rsidRPr="00EF7945">
        <w:rPr>
          <w:rFonts w:cstheme="minorHAnsi"/>
        </w:rPr>
        <w:t>Forme juridique</w:t>
      </w:r>
      <w:proofErr w:type="gramStart"/>
      <w:r w:rsidRPr="00EF7945">
        <w:rPr>
          <w:rFonts w:cstheme="minorHAnsi"/>
        </w:rPr>
        <w:t> :…</w:t>
      </w:r>
      <w:proofErr w:type="gramEnd"/>
      <w:r w:rsidRPr="00EF7945">
        <w:rPr>
          <w:rFonts w:cstheme="minorHAnsi"/>
        </w:rPr>
        <w:t>………………………………………………………………</w:t>
      </w:r>
    </w:p>
    <w:p w14:paraId="3F6F67AF" w14:textId="77777777" w:rsidR="00FA5FDC" w:rsidRPr="00EF7945" w:rsidRDefault="00FA5FDC" w:rsidP="0075737F">
      <w:pPr>
        <w:pBdr>
          <w:top w:val="single" w:sz="4" w:space="1" w:color="auto"/>
          <w:left w:val="single" w:sz="4" w:space="4" w:color="auto"/>
          <w:bottom w:val="single" w:sz="4" w:space="1" w:color="auto"/>
          <w:right w:val="single" w:sz="4" w:space="4" w:color="auto"/>
        </w:pBdr>
        <w:spacing w:line="360" w:lineRule="auto"/>
        <w:rPr>
          <w:rFonts w:cstheme="minorHAnsi"/>
          <w:color w:val="000000" w:themeColor="text1"/>
        </w:rPr>
      </w:pPr>
      <w:r w:rsidRPr="00EF7945">
        <w:rPr>
          <w:color w:val="000000" w:themeColor="text1"/>
        </w:rPr>
        <w:t>Numéro BCE : ………………………………………………….</w:t>
      </w:r>
    </w:p>
    <w:p w14:paraId="2FE978B8" w14:textId="77777777" w:rsidR="00FA5FDC" w:rsidRPr="00EF7945" w:rsidRDefault="00FA5FDC" w:rsidP="0B38A03E">
      <w:pPr>
        <w:pBdr>
          <w:top w:val="single" w:sz="4" w:space="1" w:color="auto"/>
          <w:left w:val="single" w:sz="4" w:space="4" w:color="auto"/>
          <w:bottom w:val="single" w:sz="4" w:space="1" w:color="auto"/>
          <w:right w:val="single" w:sz="4" w:space="4" w:color="auto"/>
        </w:pBdr>
        <w:spacing w:line="360" w:lineRule="auto"/>
        <w:rPr>
          <w:rStyle w:val="eop"/>
          <w:color w:val="000000" w:themeColor="text1"/>
        </w:rPr>
      </w:pPr>
      <w:r w:rsidRPr="00EF7945">
        <w:rPr>
          <w:color w:val="000000" w:themeColor="text1"/>
        </w:rPr>
        <w:t xml:space="preserve">Visa : Le demandeur a reçu de son architecte l’attestation n°…………………. </w:t>
      </w:r>
      <w:proofErr w:type="gramStart"/>
      <w:r w:rsidRPr="00EF7945">
        <w:rPr>
          <w:color w:val="000000" w:themeColor="text1"/>
        </w:rPr>
        <w:t>par</w:t>
      </w:r>
      <w:proofErr w:type="gramEnd"/>
      <w:r w:rsidRPr="00EF7945">
        <w:rPr>
          <w:color w:val="000000" w:themeColor="text1"/>
        </w:rPr>
        <w:t xml:space="preserve"> l’Ordre des Architectes qui confirme que ce dernier est bien en droit d’exercer la profession.</w:t>
      </w:r>
    </w:p>
    <w:p w14:paraId="2AC90403" w14:textId="77777777" w:rsidR="00FA5FDC" w:rsidRPr="00EF7945" w:rsidRDefault="00FA5FDC" w:rsidP="0B38A03E">
      <w:pPr>
        <w:pBdr>
          <w:top w:val="single" w:sz="4" w:space="1" w:color="auto"/>
          <w:left w:val="single" w:sz="4" w:space="4" w:color="auto"/>
          <w:bottom w:val="single" w:sz="4" w:space="1" w:color="auto"/>
          <w:right w:val="single" w:sz="4" w:space="4" w:color="auto"/>
        </w:pBdr>
        <w:spacing w:line="360" w:lineRule="auto"/>
        <w:rPr>
          <w:color w:val="000000" w:themeColor="text1"/>
        </w:rPr>
      </w:pPr>
    </w:p>
    <w:p w14:paraId="7CABA068" w14:textId="77777777" w:rsidR="00FA5FDC" w:rsidRPr="00EF7945" w:rsidRDefault="00FA5FDC" w:rsidP="0075737F">
      <w:pPr>
        <w:pBdr>
          <w:top w:val="single" w:sz="4" w:space="1" w:color="auto"/>
          <w:left w:val="single" w:sz="4" w:space="4" w:color="auto"/>
          <w:bottom w:val="single" w:sz="4" w:space="1" w:color="auto"/>
          <w:right w:val="single" w:sz="4" w:space="4" w:color="auto"/>
        </w:pBdr>
        <w:spacing w:line="360" w:lineRule="auto"/>
        <w:rPr>
          <w:rFonts w:cstheme="minorHAnsi"/>
        </w:rPr>
      </w:pPr>
      <w:r w:rsidRPr="00EF7945">
        <w:rPr>
          <w:rFonts w:cstheme="minorHAnsi"/>
          <w:u w:val="single"/>
        </w:rPr>
        <w:t xml:space="preserve">Adresse  </w:t>
      </w:r>
      <w:r w:rsidRPr="00EF7945">
        <w:rPr>
          <w:rFonts w:cstheme="minorHAnsi"/>
          <w:b/>
          <w:color w:val="FF0000"/>
        </w:rPr>
        <w:t xml:space="preserve"> </w:t>
      </w:r>
    </w:p>
    <w:p w14:paraId="5F35B442" w14:textId="77777777" w:rsidR="00FA5FDC" w:rsidRPr="00EF7945" w:rsidRDefault="00FA5FDC" w:rsidP="0075737F">
      <w:pPr>
        <w:pBdr>
          <w:top w:val="single" w:sz="4" w:space="1" w:color="auto"/>
          <w:left w:val="single" w:sz="4" w:space="4" w:color="auto"/>
          <w:bottom w:val="single" w:sz="4" w:space="1" w:color="auto"/>
          <w:right w:val="single" w:sz="4" w:space="4" w:color="auto"/>
        </w:pBdr>
        <w:spacing w:line="360" w:lineRule="auto"/>
        <w:rPr>
          <w:rFonts w:cstheme="minorHAnsi"/>
        </w:rPr>
      </w:pPr>
      <w:r w:rsidRPr="00EF7945">
        <w:rPr>
          <w:rFonts w:cstheme="minorHAnsi"/>
        </w:rPr>
        <w:t>Rue</w:t>
      </w:r>
      <w:proofErr w:type="gramStart"/>
      <w:r w:rsidRPr="00EF7945">
        <w:rPr>
          <w:rFonts w:cstheme="minorHAnsi"/>
        </w:rPr>
        <w:t> :…</w:t>
      </w:r>
      <w:proofErr w:type="gramEnd"/>
      <w:r w:rsidRPr="00EF7945">
        <w:rPr>
          <w:rFonts w:cstheme="minorHAnsi"/>
        </w:rPr>
        <w:t>…………………………………………n°</w:t>
      </w:r>
      <w:proofErr w:type="gramStart"/>
      <w:r w:rsidRPr="00EF7945">
        <w:rPr>
          <w:rFonts w:cstheme="minorHAnsi"/>
        </w:rPr>
        <w:t xml:space="preserve"> ….</w:t>
      </w:r>
      <w:proofErr w:type="gramEnd"/>
      <w:r w:rsidRPr="00EF7945">
        <w:rPr>
          <w:rFonts w:cstheme="minorHAnsi"/>
        </w:rPr>
        <w:t>.boîte……………</w:t>
      </w:r>
    </w:p>
    <w:p w14:paraId="2A513932" w14:textId="77777777" w:rsidR="00FA5FDC" w:rsidRPr="00EF7945" w:rsidRDefault="00FA5FDC" w:rsidP="0075737F">
      <w:pPr>
        <w:pBdr>
          <w:top w:val="single" w:sz="4" w:space="1" w:color="auto"/>
          <w:left w:val="single" w:sz="4" w:space="4" w:color="auto"/>
          <w:bottom w:val="single" w:sz="4" w:space="1" w:color="auto"/>
          <w:right w:val="single" w:sz="4" w:space="4" w:color="auto"/>
        </w:pBdr>
        <w:spacing w:line="360" w:lineRule="auto"/>
        <w:rPr>
          <w:rFonts w:cstheme="minorHAnsi"/>
        </w:rPr>
      </w:pPr>
      <w:r w:rsidRPr="00EF7945">
        <w:rPr>
          <w:rFonts w:cstheme="minorHAnsi"/>
        </w:rPr>
        <w:t>Code postal</w:t>
      </w:r>
      <w:proofErr w:type="gramStart"/>
      <w:r w:rsidRPr="00EF7945">
        <w:rPr>
          <w:rFonts w:cstheme="minorHAnsi"/>
        </w:rPr>
        <w:t> :……….</w:t>
      </w:r>
      <w:proofErr w:type="gramEnd"/>
      <w:r w:rsidRPr="00EF7945">
        <w:rPr>
          <w:rFonts w:cstheme="minorHAnsi"/>
        </w:rPr>
        <w:t>. Commune</w:t>
      </w:r>
      <w:proofErr w:type="gramStart"/>
      <w:r w:rsidRPr="00EF7945">
        <w:rPr>
          <w:rFonts w:cstheme="minorHAnsi"/>
        </w:rPr>
        <w:t> :…</w:t>
      </w:r>
      <w:proofErr w:type="gramEnd"/>
      <w:r w:rsidRPr="00EF7945">
        <w:rPr>
          <w:rFonts w:cstheme="minorHAnsi"/>
        </w:rPr>
        <w:t>……………………………………… Pays : …………………………………… </w:t>
      </w:r>
    </w:p>
    <w:p w14:paraId="090BF840" w14:textId="77777777" w:rsidR="00FA5FDC" w:rsidRPr="00EF7945" w:rsidRDefault="00FA5FDC" w:rsidP="0075737F">
      <w:pPr>
        <w:pBdr>
          <w:top w:val="single" w:sz="4" w:space="1" w:color="auto"/>
          <w:left w:val="single" w:sz="4" w:space="4" w:color="auto"/>
          <w:bottom w:val="single" w:sz="4" w:space="1" w:color="auto"/>
          <w:right w:val="single" w:sz="4" w:space="4" w:color="auto"/>
        </w:pBdr>
        <w:spacing w:line="360" w:lineRule="auto"/>
        <w:rPr>
          <w:rFonts w:cstheme="minorHAnsi"/>
        </w:rPr>
      </w:pPr>
      <w:r w:rsidRPr="00EF7945">
        <w:rPr>
          <w:rFonts w:cstheme="minorHAnsi"/>
        </w:rPr>
        <w:t>Téléphone</w:t>
      </w:r>
      <w:proofErr w:type="gramStart"/>
      <w:r w:rsidRPr="00EF7945">
        <w:rPr>
          <w:rFonts w:cstheme="minorHAnsi"/>
        </w:rPr>
        <w:t> :…</w:t>
      </w:r>
      <w:proofErr w:type="gramEnd"/>
      <w:r w:rsidRPr="00EF7945">
        <w:rPr>
          <w:rFonts w:cstheme="minorHAnsi"/>
        </w:rPr>
        <w:t>……………………………</w:t>
      </w:r>
    </w:p>
    <w:p w14:paraId="2B3F74DC" w14:textId="77777777" w:rsidR="00FA5FDC" w:rsidRPr="00EF7945" w:rsidRDefault="00FA5FDC" w:rsidP="002D33B5">
      <w:pPr>
        <w:pBdr>
          <w:top w:val="single" w:sz="4" w:space="1" w:color="auto"/>
          <w:left w:val="single" w:sz="4" w:space="4" w:color="auto"/>
          <w:bottom w:val="single" w:sz="4" w:space="1" w:color="auto"/>
          <w:right w:val="single" w:sz="4" w:space="4" w:color="auto"/>
        </w:pBdr>
        <w:spacing w:line="360" w:lineRule="auto"/>
        <w:jc w:val="both"/>
        <w:rPr>
          <w:rFonts w:eastAsia="Times New Roman" w:cstheme="minorHAnsi"/>
          <w:lang w:val="fr-FR" w:eastAsia="fr-FR"/>
        </w:rPr>
      </w:pPr>
      <w:r w:rsidRPr="00EF7945">
        <w:rPr>
          <w:rFonts w:cstheme="minorHAnsi"/>
        </w:rPr>
        <w:t>Courriel</w:t>
      </w:r>
      <w:proofErr w:type="gramStart"/>
      <w:r w:rsidRPr="00EF7945">
        <w:rPr>
          <w:rFonts w:cstheme="minorHAnsi"/>
        </w:rPr>
        <w:t> :…</w:t>
      </w:r>
      <w:proofErr w:type="gramEnd"/>
      <w:r w:rsidRPr="00EF7945">
        <w:rPr>
          <w:rFonts w:cstheme="minorHAnsi"/>
        </w:rPr>
        <w:t>…………………………………………………………………</w:t>
      </w:r>
      <w:proofErr w:type="gramStart"/>
      <w:r w:rsidRPr="00EF7945">
        <w:rPr>
          <w:rFonts w:cstheme="minorHAnsi"/>
        </w:rPr>
        <w:t>…….</w:t>
      </w:r>
      <w:proofErr w:type="gramEnd"/>
      <w:r w:rsidRPr="00EF7945">
        <w:rPr>
          <w:rFonts w:cstheme="minorHAnsi"/>
        </w:rPr>
        <w:t xml:space="preserve">.  </w:t>
      </w:r>
    </w:p>
    <w:p w14:paraId="3C72EBF2" w14:textId="77777777" w:rsidR="00FA5FDC" w:rsidRPr="00EF7945" w:rsidRDefault="00FA5FDC" w:rsidP="0B38A03E">
      <w:pPr>
        <w:jc w:val="both"/>
        <w:rPr>
          <w:rFonts w:eastAsia="Times New Roman"/>
          <w:b/>
          <w:bCs/>
          <w:sz w:val="36"/>
          <w:szCs w:val="36"/>
          <w:lang w:val="fr-FR" w:eastAsia="fr-FR"/>
        </w:rPr>
      </w:pPr>
    </w:p>
    <w:p w14:paraId="1FD27C75" w14:textId="5337E9B4" w:rsidR="00FA5FDC" w:rsidRPr="00EF7945" w:rsidRDefault="00FA5FDC" w:rsidP="009C058B">
      <w:pPr>
        <w:jc w:val="both"/>
        <w:rPr>
          <w:rFonts w:eastAsia="Times New Roman" w:cstheme="minorHAnsi"/>
          <w:b/>
          <w:sz w:val="36"/>
          <w:szCs w:val="36"/>
          <w:lang w:val="fr-FR" w:eastAsia="fr-FR"/>
        </w:rPr>
      </w:pPr>
      <w:r w:rsidRPr="00EF7945">
        <w:rPr>
          <w:rFonts w:eastAsia="Times New Roman" w:cstheme="minorHAnsi"/>
          <w:b/>
          <w:sz w:val="36"/>
          <w:szCs w:val="36"/>
          <w:lang w:val="fr-FR" w:eastAsia="fr-FR"/>
        </w:rPr>
        <w:t xml:space="preserve">Cadre 2 – </w:t>
      </w:r>
      <w:r w:rsidR="004927AD">
        <w:rPr>
          <w:rStyle w:val="normaltextrun"/>
          <w:rFonts w:cstheme="minorHAnsi"/>
          <w:b/>
          <w:bCs/>
          <w:color w:val="000000"/>
          <w:sz w:val="36"/>
          <w:szCs w:val="36"/>
          <w:bdr w:val="none" w:sz="0" w:space="0" w:color="auto" w:frame="1"/>
          <w:lang w:val="fr-FR"/>
        </w:rPr>
        <w:t>Localisation</w:t>
      </w:r>
      <w:r w:rsidRPr="00EF7945">
        <w:rPr>
          <w:rStyle w:val="normaltextrun"/>
          <w:rFonts w:cstheme="minorHAnsi"/>
          <w:b/>
          <w:bCs/>
          <w:color w:val="000000"/>
          <w:sz w:val="36"/>
          <w:szCs w:val="36"/>
          <w:bdr w:val="none" w:sz="0" w:space="0" w:color="auto" w:frame="1"/>
          <w:lang w:val="fr-FR"/>
        </w:rPr>
        <w:t xml:space="preserve"> du projet / Optimisation spatiale</w:t>
      </w:r>
    </w:p>
    <w:p w14:paraId="714CC354" w14:textId="77777777" w:rsidR="004927AD" w:rsidRPr="00EF7945" w:rsidRDefault="004927AD" w:rsidP="004927AD">
      <w:pPr>
        <w:textAlignment w:val="baseline"/>
        <w:rPr>
          <w:rFonts w:ascii="Calibri" w:eastAsia="Calibri" w:hAnsi="Calibri" w:cs="Calibri"/>
          <w:color w:val="000000" w:themeColor="text1"/>
          <w:sz w:val="36"/>
          <w:szCs w:val="36"/>
        </w:rPr>
      </w:pPr>
    </w:p>
    <w:p w14:paraId="28EE55E4" w14:textId="77777777" w:rsidR="004927AD" w:rsidRPr="00EF7945" w:rsidRDefault="004927AD" w:rsidP="004927AD">
      <w:pPr>
        <w:pBdr>
          <w:top w:val="single" w:sz="4" w:space="1" w:color="auto"/>
          <w:left w:val="single" w:sz="4" w:space="4" w:color="auto"/>
          <w:bottom w:val="single" w:sz="4" w:space="1" w:color="auto"/>
          <w:right w:val="single" w:sz="4" w:space="4" w:color="auto"/>
        </w:pBdr>
        <w:textAlignment w:val="baseline"/>
        <w:rPr>
          <w:rFonts w:ascii="Calibri" w:eastAsia="Calibri" w:hAnsi="Calibri" w:cs="Calibri"/>
          <w:b/>
          <w:bCs/>
          <w:color w:val="000000" w:themeColor="text1"/>
        </w:rPr>
      </w:pPr>
      <w:r w:rsidRPr="00EF7945">
        <w:rPr>
          <w:rFonts w:ascii="Calibri" w:eastAsia="Calibri" w:hAnsi="Calibri" w:cs="Calibri"/>
          <w:b/>
          <w:bCs/>
          <w:color w:val="000000" w:themeColor="text1"/>
        </w:rPr>
        <w:t>Localisation du projet</w:t>
      </w:r>
    </w:p>
    <w:p w14:paraId="53D415BA" w14:textId="77777777" w:rsidR="004927AD" w:rsidRDefault="004927AD" w:rsidP="009C058B">
      <w:pPr>
        <w:pBdr>
          <w:top w:val="single" w:sz="4" w:space="1" w:color="auto"/>
          <w:left w:val="single" w:sz="4" w:space="4" w:color="auto"/>
          <w:bottom w:val="single" w:sz="4" w:space="1" w:color="auto"/>
          <w:right w:val="single" w:sz="4" w:space="4" w:color="auto"/>
        </w:pBdr>
        <w:rPr>
          <w:rFonts w:cstheme="minorHAnsi"/>
        </w:rPr>
      </w:pPr>
    </w:p>
    <w:p w14:paraId="581855D8" w14:textId="5E43384F" w:rsidR="00FA5FDC" w:rsidRPr="00EF7945" w:rsidRDefault="00FA5FDC" w:rsidP="009C058B">
      <w:pPr>
        <w:pBdr>
          <w:top w:val="single" w:sz="4" w:space="1" w:color="auto"/>
          <w:left w:val="single" w:sz="4" w:space="4" w:color="auto"/>
          <w:bottom w:val="single" w:sz="4" w:space="1" w:color="auto"/>
          <w:right w:val="single" w:sz="4" w:space="4" w:color="auto"/>
        </w:pBdr>
        <w:rPr>
          <w:rFonts w:cstheme="minorHAnsi"/>
        </w:rPr>
      </w:pPr>
      <w:r w:rsidRPr="00EF7945">
        <w:rPr>
          <w:rFonts w:cstheme="minorHAnsi"/>
        </w:rPr>
        <w:t>Rue</w:t>
      </w:r>
      <w:proofErr w:type="gramStart"/>
      <w:r w:rsidRPr="00EF7945">
        <w:rPr>
          <w:rFonts w:cstheme="minorHAnsi"/>
        </w:rPr>
        <w:t> :…</w:t>
      </w:r>
      <w:proofErr w:type="gramEnd"/>
      <w:r w:rsidRPr="00EF7945">
        <w:rPr>
          <w:rFonts w:cstheme="minorHAnsi"/>
        </w:rPr>
        <w:t>………………………………………</w:t>
      </w:r>
      <w:proofErr w:type="gramStart"/>
      <w:r w:rsidRPr="00EF7945">
        <w:rPr>
          <w:rFonts w:cstheme="minorHAnsi"/>
        </w:rPr>
        <w:t>…….</w:t>
      </w:r>
      <w:proofErr w:type="gramEnd"/>
      <w:r w:rsidRPr="00EF7945">
        <w:rPr>
          <w:rFonts w:cstheme="minorHAnsi"/>
        </w:rPr>
        <w:t>.…n° ……………</w:t>
      </w:r>
      <w:proofErr w:type="gramStart"/>
      <w:r w:rsidRPr="00EF7945">
        <w:rPr>
          <w:rFonts w:cstheme="minorHAnsi"/>
        </w:rPr>
        <w:t>…….</w:t>
      </w:r>
      <w:proofErr w:type="gramEnd"/>
      <w:r w:rsidRPr="00EF7945">
        <w:rPr>
          <w:rFonts w:cstheme="minorHAnsi"/>
        </w:rPr>
        <w:t>.</w:t>
      </w:r>
    </w:p>
    <w:p w14:paraId="38A2328F" w14:textId="77777777" w:rsidR="00FA5FDC" w:rsidRPr="00EF7945" w:rsidRDefault="00FA5FDC" w:rsidP="009C058B">
      <w:pPr>
        <w:pBdr>
          <w:top w:val="single" w:sz="4" w:space="1" w:color="auto"/>
          <w:left w:val="single" w:sz="4" w:space="4" w:color="auto"/>
          <w:bottom w:val="single" w:sz="4" w:space="1" w:color="auto"/>
          <w:right w:val="single" w:sz="4" w:space="4" w:color="auto"/>
        </w:pBdr>
        <w:rPr>
          <w:rFonts w:cstheme="minorHAnsi"/>
        </w:rPr>
      </w:pPr>
    </w:p>
    <w:p w14:paraId="417A71CA" w14:textId="77777777" w:rsidR="00FA5FDC" w:rsidRPr="00EF7945" w:rsidRDefault="00FA5FDC" w:rsidP="009C058B">
      <w:pPr>
        <w:pBdr>
          <w:top w:val="single" w:sz="4" w:space="1" w:color="auto"/>
          <w:left w:val="single" w:sz="4" w:space="4" w:color="auto"/>
          <w:bottom w:val="single" w:sz="4" w:space="1" w:color="auto"/>
          <w:right w:val="single" w:sz="4" w:space="4" w:color="auto"/>
        </w:pBdr>
        <w:rPr>
          <w:rFonts w:cstheme="minorHAnsi"/>
        </w:rPr>
      </w:pPr>
      <w:r w:rsidRPr="00EF7945">
        <w:rPr>
          <w:rFonts w:cstheme="minorHAnsi"/>
        </w:rPr>
        <w:t xml:space="preserve"> Commune</w:t>
      </w:r>
      <w:proofErr w:type="gramStart"/>
      <w:r w:rsidRPr="00EF7945">
        <w:rPr>
          <w:rFonts w:cstheme="minorHAnsi"/>
        </w:rPr>
        <w:t> :…</w:t>
      </w:r>
      <w:proofErr w:type="gramEnd"/>
      <w:r w:rsidRPr="00EF7945">
        <w:rPr>
          <w:rFonts w:cstheme="minorHAnsi"/>
        </w:rPr>
        <w:t>………………………………………</w:t>
      </w:r>
    </w:p>
    <w:p w14:paraId="116C240F" w14:textId="04078B48" w:rsidR="00994E48" w:rsidRDefault="00994E48">
      <w:pPr>
        <w:rPr>
          <w:rStyle w:val="normaltextrun"/>
          <w:rFonts w:cstheme="minorHAnsi"/>
          <w:b/>
          <w:bCs/>
          <w:color w:val="000000"/>
          <w:shd w:val="clear" w:color="auto" w:fill="FFFFFF"/>
          <w:lang w:val="fr-FR"/>
        </w:rPr>
      </w:pPr>
      <w:r>
        <w:rPr>
          <w:rStyle w:val="normaltextrun"/>
          <w:rFonts w:cstheme="minorHAnsi"/>
          <w:b/>
          <w:bCs/>
          <w:color w:val="000000"/>
          <w:shd w:val="clear" w:color="auto" w:fill="FFFFFF"/>
          <w:lang w:val="fr-FR"/>
        </w:rPr>
        <w:br w:type="page"/>
      </w:r>
    </w:p>
    <w:tbl>
      <w:tblPr>
        <w:tblStyle w:val="Grilledutableau"/>
        <w:tblW w:w="9781" w:type="dxa"/>
        <w:tblInd w:w="-147" w:type="dxa"/>
        <w:tblLayout w:type="fixed"/>
        <w:tblLook w:val="04A0" w:firstRow="1" w:lastRow="0" w:firstColumn="1" w:lastColumn="0" w:noHBand="0" w:noVBand="1"/>
      </w:tblPr>
      <w:tblGrid>
        <w:gridCol w:w="9781"/>
      </w:tblGrid>
      <w:tr w:rsidR="00FA5FDC" w:rsidRPr="00EF7945" w14:paraId="64BA8FC9" w14:textId="77777777" w:rsidTr="00374E47">
        <w:tc>
          <w:tcPr>
            <w:tcW w:w="9781" w:type="dxa"/>
          </w:tcPr>
          <w:p w14:paraId="7CB00679" w14:textId="77777777" w:rsidR="00FA5FDC" w:rsidRPr="00EF7945" w:rsidRDefault="00FA5FDC" w:rsidP="006A1668">
            <w:pPr>
              <w:rPr>
                <w:rStyle w:val="normaltextrun"/>
                <w:rFonts w:cstheme="minorHAnsi"/>
                <w:b/>
                <w:bCs/>
                <w:color w:val="000000"/>
                <w:shd w:val="clear" w:color="auto" w:fill="FFFFFF"/>
                <w:lang w:val="fr-FR"/>
              </w:rPr>
            </w:pPr>
          </w:p>
          <w:p w14:paraId="07F5448D" w14:textId="77777777" w:rsidR="00FA5FDC" w:rsidRPr="00EF7945" w:rsidRDefault="00FA5FDC" w:rsidP="006A1668">
            <w:pPr>
              <w:rPr>
                <w:rStyle w:val="eop"/>
                <w:sz w:val="28"/>
                <w:szCs w:val="28"/>
                <w:shd w:val="clear" w:color="auto" w:fill="FFFFFF"/>
              </w:rPr>
            </w:pPr>
            <w:r w:rsidRPr="00EF7945">
              <w:rPr>
                <w:rStyle w:val="normaltextrun"/>
                <w:b/>
                <w:bCs/>
                <w:sz w:val="28"/>
                <w:szCs w:val="28"/>
                <w:shd w:val="clear" w:color="auto" w:fill="FFFFFF"/>
                <w:lang w:val="fr-FR"/>
              </w:rPr>
              <w:t>1) Artificialisation</w:t>
            </w:r>
            <w:r w:rsidRPr="00EF7945">
              <w:rPr>
                <w:rStyle w:val="eop"/>
                <w:sz w:val="28"/>
                <w:szCs w:val="28"/>
                <w:shd w:val="clear" w:color="auto" w:fill="FFFFFF"/>
              </w:rPr>
              <w:t> </w:t>
            </w:r>
          </w:p>
          <w:p w14:paraId="67537A9C" w14:textId="77777777" w:rsidR="00FA5FDC" w:rsidRPr="00EF7945" w:rsidRDefault="00FA5FDC" w:rsidP="006A1668">
            <w:pPr>
              <w:rPr>
                <w:rStyle w:val="eop"/>
                <w:shd w:val="clear" w:color="auto" w:fill="FFFFFF"/>
              </w:rPr>
            </w:pPr>
          </w:p>
          <w:p w14:paraId="0893A504" w14:textId="77777777" w:rsidR="00FA5FDC" w:rsidRPr="00EF7945" w:rsidRDefault="00FA5FDC" w:rsidP="006A1668">
            <w:pPr>
              <w:rPr>
                <w:rFonts w:eastAsia="Times New Roman"/>
                <w:b/>
                <w:bCs/>
                <w:sz w:val="36"/>
                <w:szCs w:val="36"/>
                <w:lang w:val="fr-FR" w:eastAsia="fr-FR"/>
              </w:rPr>
            </w:pPr>
            <w:r w:rsidRPr="00EF7945">
              <w:rPr>
                <w:u w:val="single"/>
              </w:rPr>
              <w:t>Liste des parcelles cadastrales concernées par la demande</w:t>
            </w:r>
            <w:r w:rsidRPr="00EF7945">
              <w:t> :</w:t>
            </w:r>
          </w:p>
          <w:p w14:paraId="232E44F9" w14:textId="77777777" w:rsidR="00FA5FDC" w:rsidRPr="00EF7945" w:rsidRDefault="00FA5FDC" w:rsidP="006A1668">
            <w:pPr>
              <w:ind w:left="135"/>
              <w:textAlignment w:val="baseline"/>
              <w:rPr>
                <w:rFonts w:eastAsia="Times New Roman"/>
                <w:sz w:val="18"/>
                <w:szCs w:val="18"/>
                <w:lang w:eastAsia="fr-BE"/>
              </w:rPr>
            </w:pPr>
            <w:r w:rsidRPr="00EF7945">
              <w:rPr>
                <w:rFonts w:eastAsia="Times New Roman"/>
                <w:sz w:val="20"/>
                <w:szCs w:val="20"/>
                <w:lang w:eastAsia="fr-BE"/>
              </w:rPr>
              <w:t> </w:t>
            </w:r>
          </w:p>
          <w:tbl>
            <w:tblPr>
              <w:tblStyle w:val="TableauGrille1Clair-Accentuation3"/>
              <w:tblW w:w="10185" w:type="dxa"/>
              <w:tblLayout w:type="fixed"/>
              <w:tblLook w:val="04A0" w:firstRow="1" w:lastRow="0" w:firstColumn="1" w:lastColumn="0" w:noHBand="0" w:noVBand="1"/>
            </w:tblPr>
            <w:tblGrid>
              <w:gridCol w:w="1318"/>
              <w:gridCol w:w="1272"/>
              <w:gridCol w:w="1226"/>
              <w:gridCol w:w="1214"/>
              <w:gridCol w:w="1250"/>
              <w:gridCol w:w="1241"/>
              <w:gridCol w:w="696"/>
              <w:gridCol w:w="1968"/>
            </w:tblGrid>
            <w:tr w:rsidR="00FA5FDC" w:rsidRPr="00EF7945" w14:paraId="397DFDA9" w14:textId="77777777" w:rsidTr="00374E4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318" w:type="dxa"/>
                  <w:hideMark/>
                </w:tcPr>
                <w:p w14:paraId="4118D8FA" w14:textId="77777777" w:rsidR="00FA5FDC" w:rsidRPr="00EF7945" w:rsidRDefault="00FA5FDC" w:rsidP="006A1668">
                  <w:pPr>
                    <w:textAlignment w:val="baseline"/>
                    <w:rPr>
                      <w:rFonts w:eastAsia="Times New Roman"/>
                      <w:sz w:val="24"/>
                      <w:szCs w:val="24"/>
                      <w:lang w:eastAsia="fr-BE"/>
                    </w:rPr>
                  </w:pPr>
                  <w:r w:rsidRPr="00EF7945">
                    <w:rPr>
                      <w:rFonts w:eastAsia="Times New Roman"/>
                      <w:lang w:eastAsia="fr-BE"/>
                    </w:rPr>
                    <w:t> </w:t>
                  </w:r>
                </w:p>
                <w:p w14:paraId="7148C476" w14:textId="77777777" w:rsidR="00FA5FDC" w:rsidRPr="00EF7945" w:rsidRDefault="00FA5FDC" w:rsidP="006A1668">
                  <w:pPr>
                    <w:ind w:left="525"/>
                    <w:textAlignment w:val="baseline"/>
                    <w:rPr>
                      <w:rFonts w:eastAsia="Times New Roman"/>
                      <w:sz w:val="24"/>
                      <w:szCs w:val="24"/>
                      <w:lang w:eastAsia="fr-BE"/>
                    </w:rPr>
                  </w:pPr>
                </w:p>
              </w:tc>
              <w:tc>
                <w:tcPr>
                  <w:tcW w:w="1272" w:type="dxa"/>
                  <w:hideMark/>
                </w:tcPr>
                <w:p w14:paraId="0FA5D450" w14:textId="77777777" w:rsidR="00FA5FDC" w:rsidRPr="00EF7945" w:rsidRDefault="00FA5FDC" w:rsidP="006A1668">
                  <w:pPr>
                    <w:textAlignment w:val="baseline"/>
                    <w:cnfStyle w:val="100000000000" w:firstRow="1" w:lastRow="0" w:firstColumn="0" w:lastColumn="0" w:oddVBand="0" w:evenVBand="0" w:oddHBand="0" w:evenHBand="0" w:firstRowFirstColumn="0" w:firstRowLastColumn="0" w:lastRowFirstColumn="0" w:lastRowLastColumn="0"/>
                    <w:rPr>
                      <w:rFonts w:eastAsia="Times New Roman"/>
                      <w:sz w:val="24"/>
                      <w:szCs w:val="24"/>
                      <w:lang w:eastAsia="fr-BE"/>
                    </w:rPr>
                  </w:pPr>
                  <w:r w:rsidRPr="00EF7945">
                    <w:rPr>
                      <w:rFonts w:eastAsia="Times New Roman"/>
                      <w:lang w:val="fr-FR" w:eastAsia="fr-BE"/>
                    </w:rPr>
                    <w:t>Commune</w:t>
                  </w:r>
                  <w:r w:rsidRPr="00EF7945">
                    <w:rPr>
                      <w:rFonts w:eastAsia="Times New Roman"/>
                      <w:lang w:eastAsia="fr-BE"/>
                    </w:rPr>
                    <w:t> </w:t>
                  </w:r>
                </w:p>
              </w:tc>
              <w:tc>
                <w:tcPr>
                  <w:tcW w:w="1226" w:type="dxa"/>
                  <w:hideMark/>
                </w:tcPr>
                <w:p w14:paraId="67CEB4D6" w14:textId="77777777" w:rsidR="00FA5FDC" w:rsidRPr="00EF7945" w:rsidRDefault="00FA5FDC" w:rsidP="006A1668">
                  <w:pPr>
                    <w:textAlignment w:val="baseline"/>
                    <w:cnfStyle w:val="100000000000" w:firstRow="1" w:lastRow="0" w:firstColumn="0" w:lastColumn="0" w:oddVBand="0" w:evenVBand="0" w:oddHBand="0" w:evenHBand="0" w:firstRowFirstColumn="0" w:firstRowLastColumn="0" w:lastRowFirstColumn="0" w:lastRowLastColumn="0"/>
                    <w:rPr>
                      <w:rFonts w:eastAsia="Times New Roman"/>
                      <w:sz w:val="24"/>
                      <w:szCs w:val="24"/>
                      <w:lang w:eastAsia="fr-BE"/>
                    </w:rPr>
                  </w:pPr>
                  <w:r w:rsidRPr="00EF7945">
                    <w:rPr>
                      <w:rFonts w:eastAsia="Times New Roman"/>
                      <w:lang w:val="fr-FR" w:eastAsia="fr-BE"/>
                    </w:rPr>
                    <w:t>Division</w:t>
                  </w:r>
                  <w:r w:rsidRPr="00EF7945">
                    <w:rPr>
                      <w:rFonts w:eastAsia="Times New Roman"/>
                      <w:lang w:eastAsia="fr-BE"/>
                    </w:rPr>
                    <w:t> </w:t>
                  </w:r>
                </w:p>
              </w:tc>
              <w:tc>
                <w:tcPr>
                  <w:tcW w:w="1214" w:type="dxa"/>
                  <w:hideMark/>
                </w:tcPr>
                <w:p w14:paraId="7FFC6349" w14:textId="77777777" w:rsidR="00FA5FDC" w:rsidRPr="00EF7945" w:rsidRDefault="00FA5FDC" w:rsidP="006A1668">
                  <w:pPr>
                    <w:jc w:val="center"/>
                    <w:textAlignment w:val="baseline"/>
                    <w:cnfStyle w:val="100000000000" w:firstRow="1" w:lastRow="0" w:firstColumn="0" w:lastColumn="0" w:oddVBand="0" w:evenVBand="0" w:oddHBand="0" w:evenHBand="0" w:firstRowFirstColumn="0" w:firstRowLastColumn="0" w:lastRowFirstColumn="0" w:lastRowLastColumn="0"/>
                    <w:rPr>
                      <w:rFonts w:eastAsia="Times New Roman"/>
                      <w:sz w:val="24"/>
                      <w:szCs w:val="24"/>
                      <w:lang w:eastAsia="fr-BE"/>
                    </w:rPr>
                  </w:pPr>
                  <w:r w:rsidRPr="00EF7945">
                    <w:rPr>
                      <w:rFonts w:eastAsia="Times New Roman"/>
                      <w:lang w:val="fr-FR" w:eastAsia="fr-BE"/>
                    </w:rPr>
                    <w:t>Section</w:t>
                  </w:r>
                  <w:r w:rsidRPr="00EF7945">
                    <w:rPr>
                      <w:rFonts w:eastAsia="Times New Roman"/>
                      <w:lang w:eastAsia="fr-BE"/>
                    </w:rPr>
                    <w:t> </w:t>
                  </w:r>
                </w:p>
              </w:tc>
              <w:tc>
                <w:tcPr>
                  <w:tcW w:w="1250" w:type="dxa"/>
                  <w:hideMark/>
                </w:tcPr>
                <w:p w14:paraId="1079D6CB" w14:textId="77777777" w:rsidR="00FA5FDC" w:rsidRPr="00EF7945" w:rsidRDefault="00FA5FDC" w:rsidP="006A1668">
                  <w:pPr>
                    <w:jc w:val="center"/>
                    <w:textAlignment w:val="baseline"/>
                    <w:cnfStyle w:val="100000000000" w:firstRow="1" w:lastRow="0" w:firstColumn="0" w:lastColumn="0" w:oddVBand="0" w:evenVBand="0" w:oddHBand="0" w:evenHBand="0" w:firstRowFirstColumn="0" w:firstRowLastColumn="0" w:lastRowFirstColumn="0" w:lastRowLastColumn="0"/>
                    <w:rPr>
                      <w:rFonts w:eastAsia="Times New Roman"/>
                      <w:sz w:val="24"/>
                      <w:szCs w:val="24"/>
                      <w:lang w:eastAsia="fr-BE"/>
                    </w:rPr>
                  </w:pPr>
                  <w:r w:rsidRPr="00EF7945">
                    <w:rPr>
                      <w:rFonts w:eastAsia="Times New Roman"/>
                      <w:lang w:val="fr-FR" w:eastAsia="fr-BE"/>
                    </w:rPr>
                    <w:t>N° et exposant</w:t>
                  </w:r>
                  <w:r w:rsidRPr="00EF7945">
                    <w:rPr>
                      <w:rFonts w:eastAsia="Times New Roman"/>
                      <w:lang w:eastAsia="fr-BE"/>
                    </w:rPr>
                    <w:t> </w:t>
                  </w:r>
                </w:p>
              </w:tc>
              <w:tc>
                <w:tcPr>
                  <w:tcW w:w="1241" w:type="dxa"/>
                  <w:hideMark/>
                </w:tcPr>
                <w:p w14:paraId="2D31D32F" w14:textId="77777777" w:rsidR="00FA5FDC" w:rsidRPr="00EF7945" w:rsidRDefault="00FA5FDC" w:rsidP="006A1668">
                  <w:pPr>
                    <w:jc w:val="center"/>
                    <w:textAlignment w:val="baseline"/>
                    <w:cnfStyle w:val="100000000000" w:firstRow="1" w:lastRow="0" w:firstColumn="0" w:lastColumn="0" w:oddVBand="0" w:evenVBand="0" w:oddHBand="0" w:evenHBand="0" w:firstRowFirstColumn="0" w:firstRowLastColumn="0" w:lastRowFirstColumn="0" w:lastRowLastColumn="0"/>
                    <w:rPr>
                      <w:rFonts w:eastAsia="Times New Roman"/>
                      <w:lang w:eastAsia="fr-BE"/>
                    </w:rPr>
                  </w:pPr>
                  <w:r w:rsidRPr="00EF7945">
                    <w:rPr>
                      <w:rFonts w:eastAsia="Times New Roman"/>
                      <w:lang w:eastAsia="fr-BE"/>
                    </w:rPr>
                    <w:t>Superficie cadastrée (m²)</w:t>
                  </w:r>
                </w:p>
              </w:tc>
              <w:tc>
                <w:tcPr>
                  <w:tcW w:w="696" w:type="dxa"/>
                  <w:hideMark/>
                </w:tcPr>
                <w:p w14:paraId="6B7F76B5" w14:textId="77777777" w:rsidR="00FA5FDC" w:rsidRPr="00EF7945" w:rsidRDefault="00FA5FDC" w:rsidP="006A1668">
                  <w:pPr>
                    <w:textAlignment w:val="baseline"/>
                    <w:cnfStyle w:val="100000000000" w:firstRow="1" w:lastRow="0" w:firstColumn="0" w:lastColumn="0" w:oddVBand="0" w:evenVBand="0" w:oddHBand="0" w:evenHBand="0" w:firstRowFirstColumn="0" w:firstRowLastColumn="0" w:lastRowFirstColumn="0" w:lastRowLastColumn="0"/>
                    <w:rPr>
                      <w:rFonts w:eastAsia="Times New Roman"/>
                      <w:lang w:eastAsia="fr-BE"/>
                    </w:rPr>
                  </w:pPr>
                  <w:r w:rsidRPr="00EF7945">
                    <w:rPr>
                      <w:rFonts w:eastAsia="Times New Roman"/>
                      <w:lang w:eastAsia="fr-BE"/>
                    </w:rPr>
                    <w:t>Nature cadastrale</w:t>
                  </w:r>
                </w:p>
              </w:tc>
              <w:tc>
                <w:tcPr>
                  <w:tcW w:w="1968" w:type="dxa"/>
                </w:tcPr>
                <w:p w14:paraId="13F9E648" w14:textId="77777777" w:rsidR="00FA5FDC" w:rsidRPr="00EF7945" w:rsidRDefault="00FA5FDC" w:rsidP="006A1668">
                  <w:pPr>
                    <w:cnfStyle w:val="100000000000" w:firstRow="1" w:lastRow="0" w:firstColumn="0" w:lastColumn="0" w:oddVBand="0" w:evenVBand="0" w:oddHBand="0" w:evenHBand="0" w:firstRowFirstColumn="0" w:firstRowLastColumn="0" w:lastRowFirstColumn="0" w:lastRowLastColumn="0"/>
                    <w:rPr>
                      <w:rFonts w:eastAsia="Times New Roman"/>
                      <w:shd w:val="clear" w:color="auto" w:fill="FFFF00"/>
                      <w:lang w:val="fr-FR" w:eastAsia="fr-BE"/>
                    </w:rPr>
                  </w:pPr>
                  <w:r w:rsidRPr="00EF7945">
                    <w:rPr>
                      <w:rFonts w:eastAsia="Times New Roman"/>
                      <w:lang w:eastAsia="fr-BE"/>
                    </w:rPr>
                    <w:t>Propriétaire</w:t>
                  </w:r>
                </w:p>
                <w:p w14:paraId="75041A9D" w14:textId="77777777" w:rsidR="00FA5FDC" w:rsidRPr="00EF7945" w:rsidRDefault="00FA5FDC" w:rsidP="006A1668">
                  <w:pPr>
                    <w:cnfStyle w:val="100000000000" w:firstRow="1" w:lastRow="0" w:firstColumn="0" w:lastColumn="0" w:oddVBand="0" w:evenVBand="0" w:oddHBand="0" w:evenHBand="0" w:firstRowFirstColumn="0" w:firstRowLastColumn="0" w:lastRowFirstColumn="0" w:lastRowLastColumn="0"/>
                    <w:rPr>
                      <w:rFonts w:eastAsia="Times New Roman"/>
                      <w:lang w:eastAsia="fr-BE"/>
                    </w:rPr>
                  </w:pPr>
                </w:p>
              </w:tc>
            </w:tr>
            <w:tr w:rsidR="00FA5FDC" w:rsidRPr="00EF7945" w14:paraId="395E2B1B" w14:textId="77777777" w:rsidTr="00374E47">
              <w:trPr>
                <w:trHeight w:val="300"/>
              </w:trPr>
              <w:tc>
                <w:tcPr>
                  <w:cnfStyle w:val="001000000000" w:firstRow="0" w:lastRow="0" w:firstColumn="1" w:lastColumn="0" w:oddVBand="0" w:evenVBand="0" w:oddHBand="0" w:evenHBand="0" w:firstRowFirstColumn="0" w:firstRowLastColumn="0" w:lastRowFirstColumn="0" w:lastRowLastColumn="0"/>
                  <w:tcW w:w="1318" w:type="dxa"/>
                  <w:hideMark/>
                </w:tcPr>
                <w:p w14:paraId="3179035A" w14:textId="77777777" w:rsidR="00FA5FDC" w:rsidRPr="00EF7945" w:rsidRDefault="00FA5FDC" w:rsidP="006A1668">
                  <w:pPr>
                    <w:textAlignment w:val="baseline"/>
                    <w:rPr>
                      <w:rFonts w:eastAsia="Times New Roman"/>
                      <w:sz w:val="24"/>
                      <w:szCs w:val="24"/>
                      <w:lang w:eastAsia="fr-BE"/>
                    </w:rPr>
                  </w:pPr>
                  <w:r w:rsidRPr="00EF7945">
                    <w:rPr>
                      <w:rFonts w:eastAsia="Times New Roman"/>
                      <w:lang w:val="fr-FR" w:eastAsia="fr-BE"/>
                    </w:rPr>
                    <w:t>Parcelle 1</w:t>
                  </w:r>
                  <w:r w:rsidRPr="00EF7945">
                    <w:rPr>
                      <w:rFonts w:eastAsia="Times New Roman"/>
                      <w:lang w:eastAsia="fr-BE"/>
                    </w:rPr>
                    <w:t> </w:t>
                  </w:r>
                </w:p>
              </w:tc>
              <w:tc>
                <w:tcPr>
                  <w:tcW w:w="1272" w:type="dxa"/>
                  <w:hideMark/>
                </w:tcPr>
                <w:p w14:paraId="0A826E10" w14:textId="77777777" w:rsidR="00FA5FDC" w:rsidRPr="00EF7945" w:rsidRDefault="00FA5FDC" w:rsidP="006A1668">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4"/>
                      <w:szCs w:val="24"/>
                      <w:lang w:eastAsia="fr-BE"/>
                    </w:rPr>
                  </w:pPr>
                </w:p>
              </w:tc>
              <w:tc>
                <w:tcPr>
                  <w:tcW w:w="1226" w:type="dxa"/>
                  <w:hideMark/>
                </w:tcPr>
                <w:p w14:paraId="48C51189" w14:textId="77777777" w:rsidR="00FA5FDC" w:rsidRPr="00EF7945" w:rsidRDefault="00FA5FDC" w:rsidP="006A1668">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4"/>
                      <w:szCs w:val="24"/>
                      <w:lang w:eastAsia="fr-BE"/>
                    </w:rPr>
                  </w:pPr>
                </w:p>
              </w:tc>
              <w:tc>
                <w:tcPr>
                  <w:tcW w:w="1214" w:type="dxa"/>
                  <w:hideMark/>
                </w:tcPr>
                <w:p w14:paraId="4B3E97AD" w14:textId="77777777" w:rsidR="00FA5FDC" w:rsidRPr="00EF7945" w:rsidRDefault="00FA5FDC" w:rsidP="006A1668">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4"/>
                      <w:szCs w:val="24"/>
                      <w:lang w:eastAsia="fr-BE"/>
                    </w:rPr>
                  </w:pPr>
                </w:p>
              </w:tc>
              <w:tc>
                <w:tcPr>
                  <w:tcW w:w="1250" w:type="dxa"/>
                  <w:hideMark/>
                </w:tcPr>
                <w:p w14:paraId="3B4D98B2" w14:textId="77777777" w:rsidR="00FA5FDC" w:rsidRPr="00EF7945" w:rsidRDefault="00FA5FDC" w:rsidP="006A1668">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4"/>
                      <w:szCs w:val="24"/>
                      <w:lang w:eastAsia="fr-BE"/>
                    </w:rPr>
                  </w:pPr>
                </w:p>
              </w:tc>
              <w:tc>
                <w:tcPr>
                  <w:tcW w:w="1241" w:type="dxa"/>
                  <w:hideMark/>
                </w:tcPr>
                <w:p w14:paraId="2AE7BE21" w14:textId="77777777" w:rsidR="00FA5FDC" w:rsidRPr="00EF7945" w:rsidRDefault="00FA5FDC" w:rsidP="006A1668">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4"/>
                      <w:szCs w:val="24"/>
                      <w:lang w:eastAsia="fr-BE"/>
                    </w:rPr>
                  </w:pPr>
                </w:p>
              </w:tc>
              <w:tc>
                <w:tcPr>
                  <w:tcW w:w="696" w:type="dxa"/>
                  <w:hideMark/>
                </w:tcPr>
                <w:p w14:paraId="1775CD2F" w14:textId="77777777" w:rsidR="00FA5FDC" w:rsidRPr="00EF7945" w:rsidRDefault="00FA5FDC" w:rsidP="006A1668">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4"/>
                      <w:szCs w:val="24"/>
                      <w:lang w:eastAsia="fr-BE"/>
                    </w:rPr>
                  </w:pPr>
                </w:p>
              </w:tc>
              <w:tc>
                <w:tcPr>
                  <w:tcW w:w="1968" w:type="dxa"/>
                </w:tcPr>
                <w:p w14:paraId="1D4D4BB5" w14:textId="77777777" w:rsidR="00FA5FDC" w:rsidRPr="00EF7945" w:rsidRDefault="00FA5FDC" w:rsidP="006A1668">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fr-BE"/>
                    </w:rPr>
                  </w:pPr>
                  <w:r w:rsidRPr="00EF7945">
                    <w:rPr>
                      <w:rFonts w:eastAsia="Times New Roman"/>
                      <w:sz w:val="20"/>
                      <w:szCs w:val="20"/>
                      <w:lang w:eastAsia="fr-BE"/>
                    </w:rPr>
                    <w:t>Oui/Non</w:t>
                  </w:r>
                </w:p>
              </w:tc>
            </w:tr>
            <w:tr w:rsidR="00FA5FDC" w:rsidRPr="00EF7945" w14:paraId="1FCB317A" w14:textId="77777777" w:rsidTr="00374E47">
              <w:trPr>
                <w:trHeight w:val="300"/>
              </w:trPr>
              <w:tc>
                <w:tcPr>
                  <w:cnfStyle w:val="001000000000" w:firstRow="0" w:lastRow="0" w:firstColumn="1" w:lastColumn="0" w:oddVBand="0" w:evenVBand="0" w:oddHBand="0" w:evenHBand="0" w:firstRowFirstColumn="0" w:firstRowLastColumn="0" w:lastRowFirstColumn="0" w:lastRowLastColumn="0"/>
                  <w:tcW w:w="1318" w:type="dxa"/>
                  <w:hideMark/>
                </w:tcPr>
                <w:p w14:paraId="6CA8882B" w14:textId="77777777" w:rsidR="00FA5FDC" w:rsidRPr="00EF7945" w:rsidRDefault="00FA5FDC" w:rsidP="006A1668">
                  <w:pPr>
                    <w:textAlignment w:val="baseline"/>
                    <w:rPr>
                      <w:rFonts w:eastAsia="Times New Roman"/>
                      <w:sz w:val="24"/>
                      <w:szCs w:val="24"/>
                      <w:lang w:eastAsia="fr-BE"/>
                    </w:rPr>
                  </w:pPr>
                  <w:r w:rsidRPr="00EF7945">
                    <w:rPr>
                      <w:rFonts w:eastAsia="Times New Roman"/>
                      <w:lang w:val="fr-FR" w:eastAsia="fr-BE"/>
                    </w:rPr>
                    <w:t>Parcelle 2</w:t>
                  </w:r>
                  <w:r w:rsidRPr="00EF7945">
                    <w:rPr>
                      <w:rFonts w:eastAsia="Times New Roman"/>
                      <w:lang w:eastAsia="fr-BE"/>
                    </w:rPr>
                    <w:t> </w:t>
                  </w:r>
                </w:p>
              </w:tc>
              <w:tc>
                <w:tcPr>
                  <w:tcW w:w="1272" w:type="dxa"/>
                  <w:hideMark/>
                </w:tcPr>
                <w:p w14:paraId="187CBFE7" w14:textId="77777777" w:rsidR="00FA5FDC" w:rsidRPr="00EF7945" w:rsidRDefault="00FA5FDC" w:rsidP="006A1668">
                  <w:pP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4"/>
                      <w:szCs w:val="24"/>
                      <w:lang w:eastAsia="fr-BE"/>
                    </w:rPr>
                  </w:pPr>
                </w:p>
              </w:tc>
              <w:tc>
                <w:tcPr>
                  <w:tcW w:w="1226" w:type="dxa"/>
                  <w:hideMark/>
                </w:tcPr>
                <w:p w14:paraId="04DAB226" w14:textId="77777777" w:rsidR="00FA5FDC" w:rsidRPr="00EF7945" w:rsidRDefault="00FA5FDC" w:rsidP="006A1668">
                  <w:pP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4"/>
                      <w:szCs w:val="24"/>
                      <w:lang w:eastAsia="fr-BE"/>
                    </w:rPr>
                  </w:pPr>
                </w:p>
              </w:tc>
              <w:tc>
                <w:tcPr>
                  <w:tcW w:w="1214" w:type="dxa"/>
                  <w:hideMark/>
                </w:tcPr>
                <w:p w14:paraId="54F11C3E" w14:textId="77777777" w:rsidR="00FA5FDC" w:rsidRPr="00EF7945" w:rsidRDefault="00FA5FDC" w:rsidP="006A1668">
                  <w:pP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4"/>
                      <w:szCs w:val="24"/>
                      <w:lang w:eastAsia="fr-BE"/>
                    </w:rPr>
                  </w:pPr>
                </w:p>
              </w:tc>
              <w:tc>
                <w:tcPr>
                  <w:tcW w:w="1250" w:type="dxa"/>
                  <w:hideMark/>
                </w:tcPr>
                <w:p w14:paraId="40D55874" w14:textId="77777777" w:rsidR="00FA5FDC" w:rsidRPr="00EF7945" w:rsidRDefault="00FA5FDC" w:rsidP="006A1668">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4"/>
                      <w:szCs w:val="24"/>
                      <w:lang w:eastAsia="fr-BE"/>
                    </w:rPr>
                  </w:pPr>
                </w:p>
              </w:tc>
              <w:tc>
                <w:tcPr>
                  <w:tcW w:w="1241" w:type="dxa"/>
                  <w:hideMark/>
                </w:tcPr>
                <w:p w14:paraId="53AF437D" w14:textId="77777777" w:rsidR="00FA5FDC" w:rsidRPr="00EF7945" w:rsidRDefault="00FA5FDC" w:rsidP="006A1668">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4"/>
                      <w:szCs w:val="24"/>
                      <w:lang w:eastAsia="fr-BE"/>
                    </w:rPr>
                  </w:pPr>
                </w:p>
              </w:tc>
              <w:tc>
                <w:tcPr>
                  <w:tcW w:w="696" w:type="dxa"/>
                  <w:hideMark/>
                </w:tcPr>
                <w:p w14:paraId="05BCFB17" w14:textId="77777777" w:rsidR="00FA5FDC" w:rsidRPr="00EF7945" w:rsidRDefault="00FA5FDC" w:rsidP="006A1668">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4"/>
                      <w:szCs w:val="24"/>
                      <w:lang w:eastAsia="fr-BE"/>
                    </w:rPr>
                  </w:pPr>
                </w:p>
              </w:tc>
              <w:tc>
                <w:tcPr>
                  <w:tcW w:w="1968" w:type="dxa"/>
                </w:tcPr>
                <w:p w14:paraId="3DF94B51" w14:textId="77777777" w:rsidR="00FA5FDC" w:rsidRPr="00EF7945" w:rsidRDefault="00FA5FDC" w:rsidP="006A1668">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fr-BE"/>
                    </w:rPr>
                  </w:pPr>
                  <w:r w:rsidRPr="00EF7945">
                    <w:rPr>
                      <w:rFonts w:eastAsia="Times New Roman"/>
                      <w:sz w:val="20"/>
                      <w:szCs w:val="20"/>
                      <w:lang w:eastAsia="fr-BE"/>
                    </w:rPr>
                    <w:t>Oui/Non</w:t>
                  </w:r>
                </w:p>
              </w:tc>
            </w:tr>
            <w:tr w:rsidR="00FA5FDC" w:rsidRPr="00EF7945" w14:paraId="226C1D7F" w14:textId="77777777" w:rsidTr="00374E47">
              <w:trPr>
                <w:trHeight w:val="300"/>
              </w:trPr>
              <w:tc>
                <w:tcPr>
                  <w:cnfStyle w:val="001000000000" w:firstRow="0" w:lastRow="0" w:firstColumn="1" w:lastColumn="0" w:oddVBand="0" w:evenVBand="0" w:oddHBand="0" w:evenHBand="0" w:firstRowFirstColumn="0" w:firstRowLastColumn="0" w:lastRowFirstColumn="0" w:lastRowLastColumn="0"/>
                  <w:tcW w:w="1318" w:type="dxa"/>
                  <w:hideMark/>
                </w:tcPr>
                <w:p w14:paraId="5135E0FF" w14:textId="77777777" w:rsidR="00FA5FDC" w:rsidRPr="00EF7945" w:rsidRDefault="00FA5FDC" w:rsidP="006A1668">
                  <w:pPr>
                    <w:textAlignment w:val="baseline"/>
                    <w:rPr>
                      <w:rFonts w:eastAsia="Times New Roman"/>
                      <w:sz w:val="24"/>
                      <w:szCs w:val="24"/>
                      <w:lang w:eastAsia="fr-BE"/>
                    </w:rPr>
                  </w:pPr>
                  <w:r w:rsidRPr="00EF7945">
                    <w:rPr>
                      <w:rFonts w:eastAsia="Times New Roman"/>
                      <w:lang w:val="fr-FR" w:eastAsia="fr-BE"/>
                    </w:rPr>
                    <w:t>Parcelle 3</w:t>
                  </w:r>
                  <w:r w:rsidRPr="00EF7945">
                    <w:rPr>
                      <w:rFonts w:eastAsia="Times New Roman"/>
                      <w:lang w:eastAsia="fr-BE"/>
                    </w:rPr>
                    <w:t> </w:t>
                  </w:r>
                </w:p>
              </w:tc>
              <w:tc>
                <w:tcPr>
                  <w:tcW w:w="1272" w:type="dxa"/>
                  <w:hideMark/>
                </w:tcPr>
                <w:p w14:paraId="1B058203" w14:textId="77777777" w:rsidR="00FA5FDC" w:rsidRPr="00EF7945" w:rsidRDefault="00FA5FDC" w:rsidP="006A1668">
                  <w:pP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4"/>
                      <w:szCs w:val="24"/>
                      <w:lang w:eastAsia="fr-BE"/>
                    </w:rPr>
                  </w:pPr>
                </w:p>
              </w:tc>
              <w:tc>
                <w:tcPr>
                  <w:tcW w:w="1226" w:type="dxa"/>
                  <w:hideMark/>
                </w:tcPr>
                <w:p w14:paraId="3D596BBB" w14:textId="77777777" w:rsidR="00FA5FDC" w:rsidRPr="00EF7945" w:rsidRDefault="00FA5FDC" w:rsidP="006A1668">
                  <w:pP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4"/>
                      <w:szCs w:val="24"/>
                      <w:lang w:eastAsia="fr-BE"/>
                    </w:rPr>
                  </w:pPr>
                </w:p>
              </w:tc>
              <w:tc>
                <w:tcPr>
                  <w:tcW w:w="1214" w:type="dxa"/>
                  <w:hideMark/>
                </w:tcPr>
                <w:p w14:paraId="2A86B914" w14:textId="77777777" w:rsidR="00FA5FDC" w:rsidRPr="00EF7945" w:rsidRDefault="00FA5FDC" w:rsidP="006A1668">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4"/>
                      <w:szCs w:val="24"/>
                      <w:lang w:eastAsia="fr-BE"/>
                    </w:rPr>
                  </w:pPr>
                </w:p>
              </w:tc>
              <w:tc>
                <w:tcPr>
                  <w:tcW w:w="1250" w:type="dxa"/>
                  <w:hideMark/>
                </w:tcPr>
                <w:p w14:paraId="0D770D6F" w14:textId="77777777" w:rsidR="00FA5FDC" w:rsidRPr="00EF7945" w:rsidRDefault="00FA5FDC" w:rsidP="006A1668">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4"/>
                      <w:szCs w:val="24"/>
                      <w:lang w:eastAsia="fr-BE"/>
                    </w:rPr>
                  </w:pPr>
                </w:p>
              </w:tc>
              <w:tc>
                <w:tcPr>
                  <w:tcW w:w="1241" w:type="dxa"/>
                  <w:hideMark/>
                </w:tcPr>
                <w:p w14:paraId="2B4B14A5" w14:textId="77777777" w:rsidR="00FA5FDC" w:rsidRPr="00EF7945" w:rsidRDefault="00FA5FDC" w:rsidP="006A1668">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4"/>
                      <w:szCs w:val="24"/>
                      <w:lang w:eastAsia="fr-BE"/>
                    </w:rPr>
                  </w:pPr>
                </w:p>
              </w:tc>
              <w:tc>
                <w:tcPr>
                  <w:tcW w:w="696" w:type="dxa"/>
                  <w:hideMark/>
                </w:tcPr>
                <w:p w14:paraId="7A63D60E" w14:textId="77777777" w:rsidR="00FA5FDC" w:rsidRPr="00EF7945" w:rsidRDefault="00FA5FDC" w:rsidP="006A1668">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4"/>
                      <w:szCs w:val="24"/>
                      <w:lang w:eastAsia="fr-BE"/>
                    </w:rPr>
                  </w:pPr>
                </w:p>
              </w:tc>
              <w:tc>
                <w:tcPr>
                  <w:tcW w:w="1968" w:type="dxa"/>
                </w:tcPr>
                <w:p w14:paraId="6317C84D" w14:textId="77777777" w:rsidR="00FA5FDC" w:rsidRPr="00EF7945" w:rsidRDefault="00FA5FDC" w:rsidP="006A1668">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fr-BE"/>
                    </w:rPr>
                  </w:pPr>
                  <w:r w:rsidRPr="00EF7945">
                    <w:rPr>
                      <w:rFonts w:eastAsia="Times New Roman"/>
                      <w:sz w:val="20"/>
                      <w:szCs w:val="20"/>
                      <w:lang w:eastAsia="fr-BE"/>
                    </w:rPr>
                    <w:t>Oui/Non</w:t>
                  </w:r>
                </w:p>
              </w:tc>
            </w:tr>
            <w:tr w:rsidR="00FA5FDC" w:rsidRPr="00EF7945" w14:paraId="6714F0CD" w14:textId="77777777" w:rsidTr="00374E47">
              <w:trPr>
                <w:trHeight w:val="300"/>
              </w:trPr>
              <w:tc>
                <w:tcPr>
                  <w:cnfStyle w:val="001000000000" w:firstRow="0" w:lastRow="0" w:firstColumn="1" w:lastColumn="0" w:oddVBand="0" w:evenVBand="0" w:oddHBand="0" w:evenHBand="0" w:firstRowFirstColumn="0" w:firstRowLastColumn="0" w:lastRowFirstColumn="0" w:lastRowLastColumn="0"/>
                  <w:tcW w:w="1318" w:type="dxa"/>
                  <w:hideMark/>
                </w:tcPr>
                <w:p w14:paraId="28B45DB7" w14:textId="77777777" w:rsidR="00FA5FDC" w:rsidRPr="00EF7945" w:rsidRDefault="00FA5FDC" w:rsidP="006A1668">
                  <w:pPr>
                    <w:textAlignment w:val="baseline"/>
                    <w:rPr>
                      <w:rFonts w:eastAsia="Times New Roman"/>
                      <w:sz w:val="24"/>
                      <w:szCs w:val="24"/>
                      <w:lang w:eastAsia="fr-BE"/>
                    </w:rPr>
                  </w:pPr>
                  <w:r w:rsidRPr="00EF7945">
                    <w:rPr>
                      <w:rFonts w:eastAsia="Times New Roman"/>
                      <w:lang w:val="fr-FR" w:eastAsia="fr-BE"/>
                    </w:rPr>
                    <w:t>Parcelle 4</w:t>
                  </w:r>
                  <w:r w:rsidRPr="00EF7945">
                    <w:rPr>
                      <w:rFonts w:eastAsia="Times New Roman"/>
                      <w:lang w:eastAsia="fr-BE"/>
                    </w:rPr>
                    <w:t> </w:t>
                  </w:r>
                </w:p>
              </w:tc>
              <w:tc>
                <w:tcPr>
                  <w:tcW w:w="1272" w:type="dxa"/>
                  <w:hideMark/>
                </w:tcPr>
                <w:p w14:paraId="2A7C0162" w14:textId="77777777" w:rsidR="00FA5FDC" w:rsidRPr="00EF7945" w:rsidRDefault="00FA5FDC" w:rsidP="006A1668">
                  <w:pP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4"/>
                      <w:szCs w:val="24"/>
                      <w:lang w:eastAsia="fr-BE"/>
                    </w:rPr>
                  </w:pPr>
                </w:p>
              </w:tc>
              <w:tc>
                <w:tcPr>
                  <w:tcW w:w="1226" w:type="dxa"/>
                  <w:hideMark/>
                </w:tcPr>
                <w:p w14:paraId="724DE683" w14:textId="77777777" w:rsidR="00FA5FDC" w:rsidRPr="00EF7945" w:rsidRDefault="00FA5FDC" w:rsidP="006A1668">
                  <w:pP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4"/>
                      <w:szCs w:val="24"/>
                      <w:lang w:eastAsia="fr-BE"/>
                    </w:rPr>
                  </w:pPr>
                </w:p>
              </w:tc>
              <w:tc>
                <w:tcPr>
                  <w:tcW w:w="1214" w:type="dxa"/>
                  <w:hideMark/>
                </w:tcPr>
                <w:p w14:paraId="31912E98" w14:textId="77777777" w:rsidR="00FA5FDC" w:rsidRPr="00EF7945" w:rsidRDefault="00FA5FDC" w:rsidP="006A1668">
                  <w:pP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4"/>
                      <w:szCs w:val="24"/>
                      <w:lang w:eastAsia="fr-BE"/>
                    </w:rPr>
                  </w:pPr>
                </w:p>
              </w:tc>
              <w:tc>
                <w:tcPr>
                  <w:tcW w:w="1250" w:type="dxa"/>
                  <w:hideMark/>
                </w:tcPr>
                <w:p w14:paraId="29B55290" w14:textId="77777777" w:rsidR="00FA5FDC" w:rsidRPr="00EF7945" w:rsidRDefault="00FA5FDC" w:rsidP="006A1668">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4"/>
                      <w:szCs w:val="24"/>
                      <w:lang w:eastAsia="fr-BE"/>
                    </w:rPr>
                  </w:pPr>
                </w:p>
              </w:tc>
              <w:tc>
                <w:tcPr>
                  <w:tcW w:w="1241" w:type="dxa"/>
                  <w:hideMark/>
                </w:tcPr>
                <w:p w14:paraId="2C2D33E2" w14:textId="77777777" w:rsidR="00FA5FDC" w:rsidRPr="00EF7945" w:rsidRDefault="00FA5FDC" w:rsidP="006A1668">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4"/>
                      <w:szCs w:val="24"/>
                      <w:lang w:eastAsia="fr-BE"/>
                    </w:rPr>
                  </w:pPr>
                </w:p>
              </w:tc>
              <w:tc>
                <w:tcPr>
                  <w:tcW w:w="696" w:type="dxa"/>
                  <w:hideMark/>
                </w:tcPr>
                <w:p w14:paraId="5D2C2936" w14:textId="77777777" w:rsidR="00FA5FDC" w:rsidRPr="00EF7945" w:rsidRDefault="00FA5FDC" w:rsidP="006A1668">
                  <w:pP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4"/>
                      <w:szCs w:val="24"/>
                      <w:lang w:eastAsia="fr-BE"/>
                    </w:rPr>
                  </w:pPr>
                </w:p>
              </w:tc>
              <w:tc>
                <w:tcPr>
                  <w:tcW w:w="1968" w:type="dxa"/>
                </w:tcPr>
                <w:p w14:paraId="0235DABB" w14:textId="77777777" w:rsidR="00FA5FDC" w:rsidRPr="00EF7945" w:rsidRDefault="00FA5FDC" w:rsidP="006A1668">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fr-BE"/>
                    </w:rPr>
                  </w:pPr>
                  <w:r w:rsidRPr="00EF7945">
                    <w:rPr>
                      <w:rFonts w:eastAsia="Times New Roman"/>
                      <w:sz w:val="20"/>
                      <w:szCs w:val="20"/>
                      <w:lang w:eastAsia="fr-BE"/>
                    </w:rPr>
                    <w:t>Oui/Non</w:t>
                  </w:r>
                </w:p>
              </w:tc>
            </w:tr>
            <w:tr w:rsidR="00FA5FDC" w:rsidRPr="00EF7945" w14:paraId="5E62C379" w14:textId="77777777" w:rsidTr="00374E47">
              <w:trPr>
                <w:trHeight w:val="300"/>
              </w:trPr>
              <w:tc>
                <w:tcPr>
                  <w:cnfStyle w:val="001000000000" w:firstRow="0" w:lastRow="0" w:firstColumn="1" w:lastColumn="0" w:oddVBand="0" w:evenVBand="0" w:oddHBand="0" w:evenHBand="0" w:firstRowFirstColumn="0" w:firstRowLastColumn="0" w:lastRowFirstColumn="0" w:lastRowLastColumn="0"/>
                  <w:tcW w:w="1318" w:type="dxa"/>
                  <w:hideMark/>
                </w:tcPr>
                <w:p w14:paraId="2966E382" w14:textId="77777777" w:rsidR="00FA5FDC" w:rsidRPr="00EF7945" w:rsidRDefault="00FA5FDC" w:rsidP="006A1668">
                  <w:pPr>
                    <w:textAlignment w:val="baseline"/>
                    <w:rPr>
                      <w:rFonts w:eastAsia="Times New Roman"/>
                      <w:sz w:val="24"/>
                      <w:szCs w:val="24"/>
                      <w:lang w:eastAsia="fr-BE"/>
                    </w:rPr>
                  </w:pPr>
                  <w:r w:rsidRPr="00EF7945">
                    <w:rPr>
                      <w:rFonts w:eastAsia="Times New Roman"/>
                      <w:lang w:val="fr-FR" w:eastAsia="fr-BE"/>
                    </w:rPr>
                    <w:t>Parcelle 5</w:t>
                  </w:r>
                  <w:r w:rsidRPr="00EF7945">
                    <w:rPr>
                      <w:rFonts w:eastAsia="Times New Roman"/>
                      <w:lang w:eastAsia="fr-BE"/>
                    </w:rPr>
                    <w:t> </w:t>
                  </w:r>
                </w:p>
              </w:tc>
              <w:tc>
                <w:tcPr>
                  <w:tcW w:w="1272" w:type="dxa"/>
                  <w:hideMark/>
                </w:tcPr>
                <w:p w14:paraId="6B32C672" w14:textId="77777777" w:rsidR="00FA5FDC" w:rsidRPr="00EF7945" w:rsidRDefault="00FA5FDC" w:rsidP="006A1668">
                  <w:pP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4"/>
                      <w:szCs w:val="24"/>
                      <w:lang w:eastAsia="fr-BE"/>
                    </w:rPr>
                  </w:pPr>
                </w:p>
              </w:tc>
              <w:tc>
                <w:tcPr>
                  <w:tcW w:w="1226" w:type="dxa"/>
                  <w:hideMark/>
                </w:tcPr>
                <w:p w14:paraId="15F3E38D" w14:textId="77777777" w:rsidR="00FA5FDC" w:rsidRPr="00EF7945" w:rsidRDefault="00FA5FDC" w:rsidP="006A1668">
                  <w:pP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4"/>
                      <w:szCs w:val="24"/>
                      <w:lang w:eastAsia="fr-BE"/>
                    </w:rPr>
                  </w:pPr>
                </w:p>
              </w:tc>
              <w:tc>
                <w:tcPr>
                  <w:tcW w:w="1214" w:type="dxa"/>
                  <w:hideMark/>
                </w:tcPr>
                <w:p w14:paraId="486D4D7F" w14:textId="77777777" w:rsidR="00FA5FDC" w:rsidRPr="00EF7945" w:rsidRDefault="00FA5FDC" w:rsidP="006A1668">
                  <w:pP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4"/>
                      <w:szCs w:val="24"/>
                      <w:lang w:eastAsia="fr-BE"/>
                    </w:rPr>
                  </w:pPr>
                </w:p>
              </w:tc>
              <w:tc>
                <w:tcPr>
                  <w:tcW w:w="1250" w:type="dxa"/>
                  <w:hideMark/>
                </w:tcPr>
                <w:p w14:paraId="2442E099" w14:textId="77777777" w:rsidR="00FA5FDC" w:rsidRPr="00EF7945" w:rsidRDefault="00FA5FDC" w:rsidP="006A1668">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4"/>
                      <w:szCs w:val="24"/>
                      <w:lang w:eastAsia="fr-BE"/>
                    </w:rPr>
                  </w:pPr>
                </w:p>
              </w:tc>
              <w:tc>
                <w:tcPr>
                  <w:tcW w:w="1241" w:type="dxa"/>
                  <w:hideMark/>
                </w:tcPr>
                <w:p w14:paraId="34AF10CB" w14:textId="77777777" w:rsidR="00FA5FDC" w:rsidRPr="00EF7945" w:rsidRDefault="00FA5FDC" w:rsidP="006A1668">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4"/>
                      <w:szCs w:val="24"/>
                      <w:lang w:eastAsia="fr-BE"/>
                    </w:rPr>
                  </w:pPr>
                </w:p>
              </w:tc>
              <w:tc>
                <w:tcPr>
                  <w:tcW w:w="696" w:type="dxa"/>
                  <w:hideMark/>
                </w:tcPr>
                <w:p w14:paraId="3B2412F7" w14:textId="77777777" w:rsidR="00FA5FDC" w:rsidRPr="00EF7945" w:rsidRDefault="00FA5FDC" w:rsidP="006A1668">
                  <w:pP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4"/>
                      <w:szCs w:val="24"/>
                      <w:lang w:eastAsia="fr-BE"/>
                    </w:rPr>
                  </w:pPr>
                </w:p>
              </w:tc>
              <w:tc>
                <w:tcPr>
                  <w:tcW w:w="1968" w:type="dxa"/>
                </w:tcPr>
                <w:p w14:paraId="71F851B0" w14:textId="77777777" w:rsidR="00FA5FDC" w:rsidRPr="00EF7945" w:rsidRDefault="00FA5FDC" w:rsidP="006A1668">
                  <w:pPr>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fr-BE"/>
                    </w:rPr>
                  </w:pPr>
                  <w:r w:rsidRPr="00EF7945">
                    <w:rPr>
                      <w:rFonts w:eastAsia="Times New Roman"/>
                      <w:sz w:val="20"/>
                      <w:szCs w:val="20"/>
                      <w:lang w:eastAsia="fr-BE"/>
                    </w:rPr>
                    <w:t>Oui/Non</w:t>
                  </w:r>
                </w:p>
              </w:tc>
            </w:tr>
            <w:tr w:rsidR="00FA5FDC" w:rsidRPr="00EF7945" w14:paraId="193D552D" w14:textId="77777777" w:rsidTr="00374E47">
              <w:trPr>
                <w:trHeight w:val="300"/>
              </w:trPr>
              <w:tc>
                <w:tcPr>
                  <w:cnfStyle w:val="001000000000" w:firstRow="0" w:lastRow="0" w:firstColumn="1" w:lastColumn="0" w:oddVBand="0" w:evenVBand="0" w:oddHBand="0" w:evenHBand="0" w:firstRowFirstColumn="0" w:firstRowLastColumn="0" w:lastRowFirstColumn="0" w:lastRowLastColumn="0"/>
                  <w:tcW w:w="1318" w:type="dxa"/>
                  <w:hideMark/>
                </w:tcPr>
                <w:p w14:paraId="0DF1E096" w14:textId="77777777" w:rsidR="00FA5FDC" w:rsidRPr="00EF7945" w:rsidRDefault="00FA5FDC" w:rsidP="006A1668">
                  <w:pPr>
                    <w:textAlignment w:val="baseline"/>
                    <w:rPr>
                      <w:rFonts w:eastAsia="Times New Roman"/>
                      <w:sz w:val="24"/>
                      <w:szCs w:val="24"/>
                      <w:lang w:eastAsia="fr-BE"/>
                    </w:rPr>
                  </w:pPr>
                </w:p>
              </w:tc>
              <w:tc>
                <w:tcPr>
                  <w:tcW w:w="1272" w:type="dxa"/>
                  <w:hideMark/>
                </w:tcPr>
                <w:p w14:paraId="134195FD" w14:textId="77777777" w:rsidR="00FA5FDC" w:rsidRPr="00EF7945" w:rsidRDefault="00FA5FDC" w:rsidP="006A1668">
                  <w:pP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4"/>
                      <w:szCs w:val="24"/>
                      <w:lang w:eastAsia="fr-BE"/>
                    </w:rPr>
                  </w:pPr>
                </w:p>
              </w:tc>
              <w:tc>
                <w:tcPr>
                  <w:tcW w:w="1226" w:type="dxa"/>
                  <w:hideMark/>
                </w:tcPr>
                <w:p w14:paraId="5623C6ED" w14:textId="77777777" w:rsidR="00FA5FDC" w:rsidRPr="00EF7945" w:rsidRDefault="00FA5FDC" w:rsidP="006A1668">
                  <w:pP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4"/>
                      <w:szCs w:val="24"/>
                      <w:lang w:eastAsia="fr-BE"/>
                    </w:rPr>
                  </w:pPr>
                </w:p>
              </w:tc>
              <w:tc>
                <w:tcPr>
                  <w:tcW w:w="1214" w:type="dxa"/>
                  <w:hideMark/>
                </w:tcPr>
                <w:p w14:paraId="35935EE5" w14:textId="77777777" w:rsidR="00FA5FDC" w:rsidRPr="00EF7945" w:rsidRDefault="00FA5FDC" w:rsidP="006A1668">
                  <w:pP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4"/>
                      <w:szCs w:val="24"/>
                      <w:lang w:eastAsia="fr-BE"/>
                    </w:rPr>
                  </w:pPr>
                </w:p>
              </w:tc>
              <w:tc>
                <w:tcPr>
                  <w:tcW w:w="1250" w:type="dxa"/>
                  <w:hideMark/>
                </w:tcPr>
                <w:p w14:paraId="71AC4723" w14:textId="77777777" w:rsidR="00FA5FDC" w:rsidRPr="00EF7945" w:rsidRDefault="00FA5FDC" w:rsidP="006A1668">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4"/>
                      <w:szCs w:val="24"/>
                      <w:lang w:eastAsia="fr-BE"/>
                    </w:rPr>
                  </w:pPr>
                </w:p>
              </w:tc>
              <w:tc>
                <w:tcPr>
                  <w:tcW w:w="1241" w:type="dxa"/>
                  <w:hideMark/>
                </w:tcPr>
                <w:p w14:paraId="793202A5" w14:textId="77777777" w:rsidR="00FA5FDC" w:rsidRPr="00EF7945" w:rsidRDefault="00FA5FDC" w:rsidP="006A1668">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b/>
                      <w:bCs/>
                      <w:lang w:eastAsia="fr-BE"/>
                    </w:rPr>
                  </w:pPr>
                  <w:r w:rsidRPr="00EF7945">
                    <w:rPr>
                      <w:rFonts w:eastAsia="Times New Roman"/>
                      <w:b/>
                      <w:bCs/>
                      <w:lang w:eastAsia="fr-BE"/>
                    </w:rPr>
                    <w:t>Superficie non cadastrée (m²)</w:t>
                  </w:r>
                </w:p>
              </w:tc>
              <w:tc>
                <w:tcPr>
                  <w:tcW w:w="696" w:type="dxa"/>
                  <w:hideMark/>
                </w:tcPr>
                <w:p w14:paraId="0E9C7ABE" w14:textId="77777777" w:rsidR="00FA5FDC" w:rsidRPr="00EF7945" w:rsidRDefault="00FA5FDC" w:rsidP="006A1668">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4"/>
                      <w:szCs w:val="24"/>
                      <w:lang w:eastAsia="fr-BE"/>
                    </w:rPr>
                  </w:pPr>
                </w:p>
              </w:tc>
              <w:tc>
                <w:tcPr>
                  <w:tcW w:w="1968" w:type="dxa"/>
                </w:tcPr>
                <w:p w14:paraId="241D75CF" w14:textId="77777777" w:rsidR="00FA5FDC" w:rsidRPr="00EF7945" w:rsidRDefault="00FA5FDC" w:rsidP="006A1668">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fr-BE"/>
                    </w:rPr>
                  </w:pPr>
                </w:p>
              </w:tc>
            </w:tr>
            <w:tr w:rsidR="00FA5FDC" w:rsidRPr="00EF7945" w14:paraId="63887207" w14:textId="77777777" w:rsidTr="00374E47">
              <w:trPr>
                <w:gridAfter w:val="1"/>
                <w:wAfter w:w="1968" w:type="dxa"/>
                <w:trHeight w:val="300"/>
              </w:trPr>
              <w:tc>
                <w:tcPr>
                  <w:cnfStyle w:val="001000000000" w:firstRow="0" w:lastRow="0" w:firstColumn="1" w:lastColumn="0" w:oddVBand="0" w:evenVBand="0" w:oddHBand="0" w:evenHBand="0" w:firstRowFirstColumn="0" w:firstRowLastColumn="0" w:lastRowFirstColumn="0" w:lastRowLastColumn="0"/>
                  <w:tcW w:w="0" w:type="dxa"/>
                  <w:hideMark/>
                </w:tcPr>
                <w:p w14:paraId="60F9640E" w14:textId="77777777" w:rsidR="00FA5FDC" w:rsidRPr="00EF7945" w:rsidRDefault="00FA5FDC" w:rsidP="006A1668">
                  <w:pPr>
                    <w:textAlignment w:val="baseline"/>
                    <w:rPr>
                      <w:rFonts w:eastAsia="Times New Roman"/>
                      <w:sz w:val="24"/>
                      <w:szCs w:val="24"/>
                      <w:lang w:eastAsia="fr-BE"/>
                    </w:rPr>
                  </w:pPr>
                  <w:r w:rsidRPr="00EF7945">
                    <w:rPr>
                      <w:rFonts w:eastAsia="Times New Roman"/>
                      <w:lang w:val="fr-FR" w:eastAsia="fr-BE"/>
                    </w:rPr>
                    <w:t>Non cadastré</w:t>
                  </w:r>
                  <w:r w:rsidRPr="00EF7945">
                    <w:rPr>
                      <w:rFonts w:eastAsia="Times New Roman"/>
                      <w:lang w:eastAsia="fr-BE"/>
                    </w:rPr>
                    <w:t> </w:t>
                  </w:r>
                </w:p>
              </w:tc>
              <w:tc>
                <w:tcPr>
                  <w:tcW w:w="0" w:type="dxa"/>
                  <w:shd w:val="clear" w:color="auto" w:fill="808080" w:themeFill="background1" w:themeFillShade="80"/>
                  <w:hideMark/>
                </w:tcPr>
                <w:p w14:paraId="5A805C94" w14:textId="77777777" w:rsidR="00FA5FDC" w:rsidRPr="00EF7945" w:rsidRDefault="00FA5FDC" w:rsidP="006A1668">
                  <w:pP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4"/>
                      <w:szCs w:val="24"/>
                      <w:lang w:eastAsia="fr-BE"/>
                    </w:rPr>
                  </w:pPr>
                </w:p>
              </w:tc>
              <w:tc>
                <w:tcPr>
                  <w:tcW w:w="0" w:type="dxa"/>
                  <w:shd w:val="clear" w:color="auto" w:fill="808080" w:themeFill="background1" w:themeFillShade="80"/>
                  <w:hideMark/>
                </w:tcPr>
                <w:p w14:paraId="096C7E66" w14:textId="77777777" w:rsidR="00FA5FDC" w:rsidRPr="00EF7945" w:rsidRDefault="00FA5FDC" w:rsidP="006A1668">
                  <w:pP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4"/>
                      <w:szCs w:val="24"/>
                      <w:lang w:eastAsia="fr-BE"/>
                    </w:rPr>
                  </w:pPr>
                </w:p>
              </w:tc>
              <w:tc>
                <w:tcPr>
                  <w:tcW w:w="0" w:type="dxa"/>
                  <w:shd w:val="clear" w:color="auto" w:fill="808080" w:themeFill="background1" w:themeFillShade="80"/>
                  <w:hideMark/>
                </w:tcPr>
                <w:p w14:paraId="2239C05C" w14:textId="77777777" w:rsidR="00FA5FDC" w:rsidRPr="00EF7945" w:rsidRDefault="00FA5FDC" w:rsidP="006A1668">
                  <w:pP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4"/>
                      <w:szCs w:val="24"/>
                      <w:lang w:eastAsia="fr-BE"/>
                    </w:rPr>
                  </w:pPr>
                </w:p>
              </w:tc>
              <w:tc>
                <w:tcPr>
                  <w:tcW w:w="0" w:type="dxa"/>
                  <w:shd w:val="clear" w:color="auto" w:fill="808080" w:themeFill="background1" w:themeFillShade="80"/>
                  <w:hideMark/>
                </w:tcPr>
                <w:p w14:paraId="1C9550D5" w14:textId="77777777" w:rsidR="00FA5FDC" w:rsidRPr="00EF7945" w:rsidRDefault="00FA5FDC" w:rsidP="006A1668">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4"/>
                      <w:szCs w:val="24"/>
                      <w:lang w:eastAsia="fr-BE"/>
                    </w:rPr>
                  </w:pPr>
                </w:p>
              </w:tc>
              <w:tc>
                <w:tcPr>
                  <w:tcW w:w="0" w:type="dxa"/>
                  <w:hideMark/>
                </w:tcPr>
                <w:p w14:paraId="274AB2D4" w14:textId="77777777" w:rsidR="00FA5FDC" w:rsidRPr="00EF7945" w:rsidRDefault="00FA5FDC" w:rsidP="006A1668">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4"/>
                      <w:szCs w:val="24"/>
                      <w:lang w:eastAsia="fr-BE"/>
                    </w:rPr>
                  </w:pPr>
                </w:p>
              </w:tc>
              <w:tc>
                <w:tcPr>
                  <w:tcW w:w="0" w:type="dxa"/>
                  <w:shd w:val="clear" w:color="auto" w:fill="808080" w:themeFill="background1" w:themeFillShade="80"/>
                  <w:hideMark/>
                </w:tcPr>
                <w:p w14:paraId="77BB3260" w14:textId="77777777" w:rsidR="00FA5FDC" w:rsidRPr="00EF7945" w:rsidRDefault="00FA5FDC" w:rsidP="006A1668">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4"/>
                      <w:szCs w:val="24"/>
                      <w:lang w:eastAsia="fr-BE"/>
                    </w:rPr>
                  </w:pPr>
                </w:p>
              </w:tc>
            </w:tr>
            <w:tr w:rsidR="00FA5FDC" w:rsidRPr="00EF7945" w14:paraId="77A88233" w14:textId="77777777" w:rsidTr="00374E47">
              <w:trPr>
                <w:gridAfter w:val="1"/>
                <w:wAfter w:w="1968" w:type="dxa"/>
                <w:trHeight w:val="300"/>
              </w:trPr>
              <w:tc>
                <w:tcPr>
                  <w:cnfStyle w:val="001000000000" w:firstRow="0" w:lastRow="0" w:firstColumn="1" w:lastColumn="0" w:oddVBand="0" w:evenVBand="0" w:oddHBand="0" w:evenHBand="0" w:firstRowFirstColumn="0" w:firstRowLastColumn="0" w:lastRowFirstColumn="0" w:lastRowLastColumn="0"/>
                  <w:tcW w:w="1318" w:type="dxa"/>
                  <w:hideMark/>
                </w:tcPr>
                <w:p w14:paraId="048B58C7" w14:textId="77777777" w:rsidR="00FA5FDC" w:rsidRPr="00EF7945" w:rsidRDefault="00FA5FDC" w:rsidP="006A1668">
                  <w:pPr>
                    <w:textAlignment w:val="baseline"/>
                    <w:rPr>
                      <w:rFonts w:eastAsia="Times New Roman"/>
                      <w:sz w:val="24"/>
                      <w:szCs w:val="24"/>
                      <w:lang w:eastAsia="fr-BE"/>
                    </w:rPr>
                  </w:pPr>
                </w:p>
              </w:tc>
              <w:tc>
                <w:tcPr>
                  <w:tcW w:w="1272" w:type="dxa"/>
                  <w:hideMark/>
                </w:tcPr>
                <w:p w14:paraId="70D982C9" w14:textId="77777777" w:rsidR="00FA5FDC" w:rsidRPr="00EF7945" w:rsidRDefault="00FA5FDC" w:rsidP="006A1668">
                  <w:pP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4"/>
                      <w:szCs w:val="24"/>
                      <w:lang w:eastAsia="fr-BE"/>
                    </w:rPr>
                  </w:pPr>
                </w:p>
              </w:tc>
              <w:tc>
                <w:tcPr>
                  <w:tcW w:w="1226" w:type="dxa"/>
                  <w:hideMark/>
                </w:tcPr>
                <w:p w14:paraId="637B5792" w14:textId="77777777" w:rsidR="00FA5FDC" w:rsidRPr="00EF7945" w:rsidRDefault="00FA5FDC" w:rsidP="006A1668">
                  <w:pP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4"/>
                      <w:szCs w:val="24"/>
                      <w:lang w:eastAsia="fr-BE"/>
                    </w:rPr>
                  </w:pPr>
                </w:p>
              </w:tc>
              <w:tc>
                <w:tcPr>
                  <w:tcW w:w="1214" w:type="dxa"/>
                  <w:hideMark/>
                </w:tcPr>
                <w:p w14:paraId="0DDB744D" w14:textId="77777777" w:rsidR="00FA5FDC" w:rsidRPr="00EF7945" w:rsidRDefault="00FA5FDC" w:rsidP="006A1668">
                  <w:pP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4"/>
                      <w:szCs w:val="24"/>
                      <w:lang w:eastAsia="fr-BE"/>
                    </w:rPr>
                  </w:pPr>
                </w:p>
              </w:tc>
              <w:tc>
                <w:tcPr>
                  <w:tcW w:w="1250" w:type="dxa"/>
                  <w:hideMark/>
                </w:tcPr>
                <w:p w14:paraId="370975E8" w14:textId="77777777" w:rsidR="00FA5FDC" w:rsidRPr="00EF7945" w:rsidRDefault="00FA5FDC" w:rsidP="006A1668">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4"/>
                      <w:szCs w:val="24"/>
                      <w:lang w:eastAsia="fr-BE"/>
                    </w:rPr>
                  </w:pPr>
                </w:p>
              </w:tc>
              <w:tc>
                <w:tcPr>
                  <w:tcW w:w="1241" w:type="dxa"/>
                  <w:hideMark/>
                </w:tcPr>
                <w:p w14:paraId="00FD0726" w14:textId="77777777" w:rsidR="00FA5FDC" w:rsidRPr="00EF7945" w:rsidRDefault="00FA5FDC" w:rsidP="006A1668">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4"/>
                      <w:szCs w:val="24"/>
                      <w:lang w:eastAsia="fr-BE"/>
                    </w:rPr>
                  </w:pPr>
                </w:p>
              </w:tc>
              <w:tc>
                <w:tcPr>
                  <w:tcW w:w="696" w:type="dxa"/>
                  <w:hideMark/>
                </w:tcPr>
                <w:p w14:paraId="0607E352" w14:textId="77777777" w:rsidR="00FA5FDC" w:rsidRPr="00EF7945" w:rsidRDefault="00FA5FDC" w:rsidP="006A1668">
                  <w:pPr>
                    <w:jc w:val="cente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4"/>
                      <w:szCs w:val="24"/>
                      <w:lang w:eastAsia="fr-BE"/>
                    </w:rPr>
                  </w:pPr>
                </w:p>
              </w:tc>
            </w:tr>
          </w:tbl>
          <w:p w14:paraId="1697D9D2" w14:textId="77777777" w:rsidR="00FA5FDC" w:rsidRPr="00EF7945" w:rsidRDefault="00FA5FDC" w:rsidP="006A1668">
            <w:pPr>
              <w:ind w:left="135"/>
              <w:textAlignment w:val="baseline"/>
              <w:rPr>
                <w:rFonts w:eastAsia="Times New Roman"/>
                <w:sz w:val="18"/>
                <w:szCs w:val="18"/>
                <w:lang w:eastAsia="fr-BE"/>
              </w:rPr>
            </w:pPr>
            <w:r w:rsidRPr="00EF7945">
              <w:rPr>
                <w:rFonts w:eastAsia="Times New Roman"/>
                <w:sz w:val="20"/>
                <w:szCs w:val="20"/>
                <w:lang w:eastAsia="fr-BE"/>
              </w:rPr>
              <w:t> </w:t>
            </w:r>
          </w:p>
          <w:p w14:paraId="5A8C081B" w14:textId="77777777" w:rsidR="00FA5FDC" w:rsidRPr="00EF7945" w:rsidRDefault="00FA5FDC" w:rsidP="006A1668">
            <w:pPr>
              <w:textAlignment w:val="baseline"/>
              <w:rPr>
                <w:rFonts w:eastAsia="Times New Roman"/>
                <w:sz w:val="18"/>
                <w:szCs w:val="18"/>
                <w:lang w:eastAsia="fr-BE"/>
              </w:rPr>
            </w:pPr>
            <w:r w:rsidRPr="00EF7945">
              <w:rPr>
                <w:rFonts w:eastAsia="Times New Roman"/>
                <w:b/>
                <w:bCs/>
                <w:sz w:val="20"/>
                <w:szCs w:val="20"/>
                <w:u w:val="single"/>
                <w:lang w:eastAsia="fr-BE"/>
              </w:rPr>
              <w:t>Définitions associées :</w:t>
            </w:r>
            <w:r w:rsidRPr="00EF7945">
              <w:rPr>
                <w:rFonts w:eastAsia="Times New Roman"/>
                <w:b/>
                <w:bCs/>
                <w:sz w:val="20"/>
                <w:szCs w:val="20"/>
                <w:lang w:eastAsia="fr-BE"/>
              </w:rPr>
              <w:t>  </w:t>
            </w:r>
            <w:r w:rsidRPr="00EF7945">
              <w:rPr>
                <w:rFonts w:eastAsia="Times New Roman"/>
                <w:sz w:val="20"/>
                <w:szCs w:val="20"/>
                <w:lang w:eastAsia="fr-BE"/>
              </w:rPr>
              <w:t> </w:t>
            </w:r>
          </w:p>
          <w:p w14:paraId="491FE433" w14:textId="7054379F" w:rsidR="00FA5FDC" w:rsidRPr="00EF7945" w:rsidRDefault="00FA5FDC" w:rsidP="001C0202">
            <w:pPr>
              <w:pStyle w:val="Paragraphedeliste"/>
              <w:numPr>
                <w:ilvl w:val="0"/>
                <w:numId w:val="75"/>
              </w:numPr>
              <w:spacing w:after="100" w:line="120" w:lineRule="atLeast"/>
              <w:ind w:hanging="178"/>
              <w:textAlignment w:val="baseline"/>
              <w:rPr>
                <w:rFonts w:eastAsia="Times New Roman"/>
                <w:sz w:val="20"/>
                <w:szCs w:val="20"/>
                <w:lang w:eastAsia="fr-BE"/>
              </w:rPr>
            </w:pPr>
            <w:r w:rsidRPr="00EF7945">
              <w:rPr>
                <w:rFonts w:eastAsia="Times New Roman"/>
                <w:b/>
                <w:bCs/>
                <w:sz w:val="20"/>
                <w:szCs w:val="20"/>
                <w:lang w:eastAsia="fr-BE"/>
              </w:rPr>
              <w:t xml:space="preserve">Nature cadastrale : </w:t>
            </w:r>
            <w:r w:rsidR="00DA3C8A" w:rsidRPr="00DA3C8A">
              <w:rPr>
                <w:rFonts w:eastAsia="Times New Roman"/>
                <w:sz w:val="20"/>
                <w:szCs w:val="20"/>
                <w:lang w:eastAsia="fr-BE"/>
              </w:rPr>
              <w:t>O</w:t>
            </w:r>
            <w:r w:rsidR="00DD4D30" w:rsidRPr="00DD4D30">
              <w:rPr>
                <w:rFonts w:eastAsia="Times New Roman"/>
                <w:sz w:val="20"/>
                <w:szCs w:val="20"/>
                <w:lang w:eastAsia="fr-BE"/>
              </w:rPr>
              <w:t>ccupation du sol telle que documenté par l’Administration générale de la Documentation patrimoniale et déterminée, pour chaque parcelle, par les agents du SPF Finances selon sa destination morphologique tenant compte de ses caractéristiques en termes de construction et d’aménagement au moment de leur conception, ou à défaut, à leur configuration actuelle.</w:t>
            </w:r>
          </w:p>
          <w:p w14:paraId="6782640C" w14:textId="77777777" w:rsidR="00FA5FDC" w:rsidRPr="00EF7945" w:rsidRDefault="00FA5FDC" w:rsidP="006A1668">
            <w:pPr>
              <w:textAlignment w:val="baseline"/>
              <w:rPr>
                <w:rFonts w:eastAsia="Times New Roman"/>
                <w:sz w:val="20"/>
                <w:szCs w:val="20"/>
                <w:lang w:eastAsia="fr-BE"/>
              </w:rPr>
            </w:pPr>
          </w:p>
          <w:p w14:paraId="1045134D" w14:textId="77777777" w:rsidR="00FA5FDC" w:rsidRPr="00EF7945" w:rsidRDefault="00FA5FDC" w:rsidP="006A1668">
            <w:pPr>
              <w:textAlignment w:val="baseline"/>
              <w:rPr>
                <w:rFonts w:eastAsia="Times New Roman"/>
                <w:b/>
                <w:bCs/>
                <w:sz w:val="28"/>
                <w:szCs w:val="28"/>
                <w:lang w:eastAsia="fr-BE"/>
              </w:rPr>
            </w:pPr>
            <w:r w:rsidRPr="00EF7945">
              <w:rPr>
                <w:rFonts w:eastAsia="Times New Roman"/>
                <w:b/>
                <w:bCs/>
                <w:sz w:val="28"/>
                <w:szCs w:val="28"/>
                <w:lang w:eastAsia="fr-BE"/>
              </w:rPr>
              <w:t>2) Pleine terre</w:t>
            </w:r>
          </w:p>
          <w:p w14:paraId="45023CE0" w14:textId="77777777" w:rsidR="00FA5FDC" w:rsidRPr="00EF7945" w:rsidRDefault="00FA5FDC" w:rsidP="006A1668">
            <w:pPr>
              <w:rPr>
                <w:rFonts w:eastAsia="Times New Roman"/>
                <w:b/>
                <w:bCs/>
                <w:sz w:val="36"/>
                <w:szCs w:val="36"/>
                <w:lang w:val="fr-FR" w:eastAsia="fr-FR"/>
              </w:rPr>
            </w:pPr>
          </w:p>
          <w:tbl>
            <w:tblPr>
              <w:tblStyle w:val="TableauGrille1Clair-Accentuation3"/>
              <w:tblW w:w="9634" w:type="dxa"/>
              <w:tblLayout w:type="fixed"/>
              <w:tblLook w:val="04A0" w:firstRow="1" w:lastRow="0" w:firstColumn="1" w:lastColumn="0" w:noHBand="0" w:noVBand="1"/>
            </w:tblPr>
            <w:tblGrid>
              <w:gridCol w:w="1440"/>
              <w:gridCol w:w="1470"/>
              <w:gridCol w:w="1455"/>
              <w:gridCol w:w="1455"/>
              <w:gridCol w:w="1455"/>
              <w:gridCol w:w="2359"/>
            </w:tblGrid>
            <w:tr w:rsidR="00FA5FDC" w:rsidRPr="00EF7945" w14:paraId="13972DEC" w14:textId="77777777" w:rsidTr="00374E4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0" w:type="dxa"/>
                  <w:hideMark/>
                </w:tcPr>
                <w:p w14:paraId="01E6374B" w14:textId="77777777" w:rsidR="00FA5FDC" w:rsidRPr="00EF7945" w:rsidRDefault="00FA5FDC" w:rsidP="006A1668">
                  <w:pPr>
                    <w:textAlignment w:val="baseline"/>
                    <w:rPr>
                      <w:rFonts w:eastAsia="Times New Roman"/>
                      <w:sz w:val="24"/>
                      <w:szCs w:val="24"/>
                      <w:lang w:eastAsia="fr-BE"/>
                    </w:rPr>
                  </w:pPr>
                  <w:r w:rsidRPr="00EF7945">
                    <w:rPr>
                      <w:rFonts w:eastAsia="Times New Roman"/>
                      <w:lang w:eastAsia="fr-BE"/>
                    </w:rPr>
                    <w:t> </w:t>
                  </w:r>
                </w:p>
              </w:tc>
              <w:tc>
                <w:tcPr>
                  <w:tcW w:w="1470" w:type="dxa"/>
                  <w:hideMark/>
                </w:tcPr>
                <w:p w14:paraId="77E3EA85" w14:textId="77777777" w:rsidR="00FA5FDC" w:rsidRPr="00EF7945" w:rsidRDefault="00FA5FDC" w:rsidP="006A1668">
                  <w:pPr>
                    <w:textAlignment w:val="baseline"/>
                    <w:cnfStyle w:val="100000000000" w:firstRow="1" w:lastRow="0" w:firstColumn="0" w:lastColumn="0" w:oddVBand="0" w:evenVBand="0" w:oddHBand="0" w:evenHBand="0" w:firstRowFirstColumn="0" w:firstRowLastColumn="0" w:lastRowFirstColumn="0" w:lastRowLastColumn="0"/>
                    <w:rPr>
                      <w:rFonts w:eastAsia="Times New Roman"/>
                      <w:sz w:val="24"/>
                      <w:szCs w:val="24"/>
                      <w:lang w:eastAsia="fr-BE"/>
                    </w:rPr>
                  </w:pPr>
                  <w:r w:rsidRPr="00EF7945">
                    <w:rPr>
                      <w:rFonts w:eastAsia="Times New Roman"/>
                      <w:lang w:val="fr-FR" w:eastAsia="fr-BE"/>
                    </w:rPr>
                    <w:t>Superficie (m²)</w:t>
                  </w:r>
                  <w:r w:rsidRPr="00EF7945">
                    <w:rPr>
                      <w:rFonts w:eastAsia="Times New Roman"/>
                      <w:lang w:eastAsia="fr-BE"/>
                    </w:rPr>
                    <w:t> </w:t>
                  </w:r>
                </w:p>
              </w:tc>
              <w:tc>
                <w:tcPr>
                  <w:tcW w:w="1455" w:type="dxa"/>
                  <w:hideMark/>
                </w:tcPr>
                <w:p w14:paraId="7DA8EBF2" w14:textId="77777777" w:rsidR="00FA5FDC" w:rsidRPr="00EF7945" w:rsidRDefault="00FA5FDC" w:rsidP="006A1668">
                  <w:pPr>
                    <w:textAlignment w:val="baseline"/>
                    <w:cnfStyle w:val="100000000000" w:firstRow="1" w:lastRow="0" w:firstColumn="0" w:lastColumn="0" w:oddVBand="0" w:evenVBand="0" w:oddHBand="0" w:evenHBand="0" w:firstRowFirstColumn="0" w:firstRowLastColumn="0" w:lastRowFirstColumn="0" w:lastRowLastColumn="0"/>
                    <w:rPr>
                      <w:rFonts w:eastAsia="Times New Roman"/>
                      <w:sz w:val="24"/>
                      <w:szCs w:val="24"/>
                      <w:lang w:eastAsia="fr-BE"/>
                    </w:rPr>
                  </w:pPr>
                  <w:r w:rsidRPr="00EF7945">
                    <w:rPr>
                      <w:rFonts w:eastAsia="Times New Roman"/>
                      <w:lang w:val="fr-FR" w:eastAsia="fr-BE"/>
                    </w:rPr>
                    <w:t>Surface en pleine terre</w:t>
                  </w:r>
                  <w:r w:rsidRPr="00EF7945">
                    <w:rPr>
                      <w:rFonts w:eastAsia="Times New Roman"/>
                      <w:lang w:eastAsia="fr-BE"/>
                    </w:rPr>
                    <w:t> </w:t>
                  </w:r>
                </w:p>
                <w:p w14:paraId="5470AEF4" w14:textId="77777777" w:rsidR="00FA5FDC" w:rsidRPr="00EF7945" w:rsidRDefault="00FA5FDC" w:rsidP="006A1668">
                  <w:pPr>
                    <w:textAlignment w:val="baseline"/>
                    <w:cnfStyle w:val="100000000000" w:firstRow="1" w:lastRow="0" w:firstColumn="0" w:lastColumn="0" w:oddVBand="0" w:evenVBand="0" w:oddHBand="0" w:evenHBand="0" w:firstRowFirstColumn="0" w:firstRowLastColumn="0" w:lastRowFirstColumn="0" w:lastRowLastColumn="0"/>
                    <w:rPr>
                      <w:rFonts w:eastAsia="Times New Roman"/>
                      <w:sz w:val="24"/>
                      <w:szCs w:val="24"/>
                      <w:lang w:eastAsia="fr-BE"/>
                    </w:rPr>
                  </w:pPr>
                  <w:r w:rsidRPr="00EF7945">
                    <w:rPr>
                      <w:rFonts w:eastAsia="Times New Roman"/>
                      <w:lang w:val="fr-FR" w:eastAsia="fr-BE"/>
                    </w:rPr>
                    <w:t>-  Situation existante (m²)</w:t>
                  </w:r>
                  <w:r w:rsidRPr="00EF7945">
                    <w:rPr>
                      <w:rFonts w:eastAsia="Times New Roman"/>
                      <w:lang w:eastAsia="fr-BE"/>
                    </w:rPr>
                    <w:t> </w:t>
                  </w:r>
                </w:p>
              </w:tc>
              <w:tc>
                <w:tcPr>
                  <w:tcW w:w="1455" w:type="dxa"/>
                  <w:hideMark/>
                </w:tcPr>
                <w:p w14:paraId="01F4B337" w14:textId="77777777" w:rsidR="00FA5FDC" w:rsidRPr="00EF7945" w:rsidRDefault="00FA5FDC" w:rsidP="006A1668">
                  <w:pPr>
                    <w:textAlignment w:val="baseline"/>
                    <w:cnfStyle w:val="100000000000" w:firstRow="1" w:lastRow="0" w:firstColumn="0" w:lastColumn="0" w:oddVBand="0" w:evenVBand="0" w:oddHBand="0" w:evenHBand="0" w:firstRowFirstColumn="0" w:firstRowLastColumn="0" w:lastRowFirstColumn="0" w:lastRowLastColumn="0"/>
                    <w:rPr>
                      <w:rFonts w:eastAsia="Times New Roman"/>
                      <w:sz w:val="24"/>
                      <w:szCs w:val="24"/>
                      <w:lang w:eastAsia="fr-BE"/>
                    </w:rPr>
                  </w:pPr>
                  <w:r w:rsidRPr="00EF7945">
                    <w:rPr>
                      <w:rFonts w:eastAsia="Times New Roman"/>
                      <w:lang w:val="fr-FR" w:eastAsia="fr-BE"/>
                    </w:rPr>
                    <w:t>Surface en pleine terre - Situation projetée (m²)</w:t>
                  </w:r>
                  <w:r w:rsidRPr="00EF7945">
                    <w:rPr>
                      <w:rFonts w:eastAsia="Times New Roman"/>
                      <w:lang w:eastAsia="fr-BE"/>
                    </w:rPr>
                    <w:t> </w:t>
                  </w:r>
                </w:p>
              </w:tc>
              <w:tc>
                <w:tcPr>
                  <w:tcW w:w="1455" w:type="dxa"/>
                  <w:hideMark/>
                </w:tcPr>
                <w:p w14:paraId="238C0007" w14:textId="77777777" w:rsidR="00FA5FDC" w:rsidRPr="00EF7945" w:rsidRDefault="00FA5FDC" w:rsidP="006A1668">
                  <w:pPr>
                    <w:textAlignment w:val="baseline"/>
                    <w:cnfStyle w:val="100000000000" w:firstRow="1" w:lastRow="0" w:firstColumn="0" w:lastColumn="0" w:oddVBand="0" w:evenVBand="0" w:oddHBand="0" w:evenHBand="0" w:firstRowFirstColumn="0" w:firstRowLastColumn="0" w:lastRowFirstColumn="0" w:lastRowLastColumn="0"/>
                    <w:rPr>
                      <w:rFonts w:eastAsia="Times New Roman"/>
                      <w:sz w:val="24"/>
                      <w:szCs w:val="24"/>
                      <w:lang w:eastAsia="fr-BE"/>
                    </w:rPr>
                  </w:pPr>
                  <w:r w:rsidRPr="00EF7945">
                    <w:rPr>
                      <w:rFonts w:eastAsia="Times New Roman"/>
                      <w:lang w:val="fr-FR" w:eastAsia="fr-BE"/>
                    </w:rPr>
                    <w:t>Part de terrain en pleine terre</w:t>
                  </w:r>
                  <w:r w:rsidRPr="00EF7945">
                    <w:rPr>
                      <w:rFonts w:eastAsia="Times New Roman"/>
                      <w:lang w:eastAsia="fr-BE"/>
                    </w:rPr>
                    <w:t> </w:t>
                  </w:r>
                </w:p>
                <w:p w14:paraId="4CE9C51E" w14:textId="77777777" w:rsidR="00FA5FDC" w:rsidRPr="00EF7945" w:rsidRDefault="00FA5FDC" w:rsidP="006A1668">
                  <w:pPr>
                    <w:textAlignment w:val="baseline"/>
                    <w:cnfStyle w:val="100000000000" w:firstRow="1" w:lastRow="0" w:firstColumn="0" w:lastColumn="0" w:oddVBand="0" w:evenVBand="0" w:oddHBand="0" w:evenHBand="0" w:firstRowFirstColumn="0" w:firstRowLastColumn="0" w:lastRowFirstColumn="0" w:lastRowLastColumn="0"/>
                    <w:rPr>
                      <w:rFonts w:eastAsia="Times New Roman"/>
                      <w:sz w:val="24"/>
                      <w:szCs w:val="24"/>
                      <w:lang w:eastAsia="fr-BE"/>
                    </w:rPr>
                  </w:pPr>
                  <w:r w:rsidRPr="00EF7945">
                    <w:rPr>
                      <w:rFonts w:eastAsia="Times New Roman"/>
                      <w:lang w:val="fr-FR" w:eastAsia="fr-BE"/>
                    </w:rPr>
                    <w:t>- Situation existante (%)</w:t>
                  </w:r>
                  <w:r w:rsidRPr="00EF7945">
                    <w:rPr>
                      <w:rFonts w:eastAsia="Times New Roman"/>
                      <w:lang w:eastAsia="fr-BE"/>
                    </w:rPr>
                    <w:t> </w:t>
                  </w:r>
                </w:p>
              </w:tc>
              <w:tc>
                <w:tcPr>
                  <w:tcW w:w="2359" w:type="dxa"/>
                  <w:hideMark/>
                </w:tcPr>
                <w:p w14:paraId="3F3BDFB3" w14:textId="77777777" w:rsidR="00FA5FDC" w:rsidRPr="00EF7945" w:rsidRDefault="00FA5FDC" w:rsidP="006A1668">
                  <w:pPr>
                    <w:textAlignment w:val="baseline"/>
                    <w:cnfStyle w:val="100000000000" w:firstRow="1" w:lastRow="0" w:firstColumn="0" w:lastColumn="0" w:oddVBand="0" w:evenVBand="0" w:oddHBand="0" w:evenHBand="0" w:firstRowFirstColumn="0" w:firstRowLastColumn="0" w:lastRowFirstColumn="0" w:lastRowLastColumn="0"/>
                    <w:rPr>
                      <w:rFonts w:eastAsia="Times New Roman"/>
                      <w:sz w:val="24"/>
                      <w:szCs w:val="24"/>
                      <w:lang w:eastAsia="fr-BE"/>
                    </w:rPr>
                  </w:pPr>
                  <w:r w:rsidRPr="00EF7945">
                    <w:rPr>
                      <w:rFonts w:eastAsia="Times New Roman"/>
                      <w:lang w:val="fr-FR" w:eastAsia="fr-BE"/>
                    </w:rPr>
                    <w:t>Part de terrain en pleine terre</w:t>
                  </w:r>
                  <w:r w:rsidRPr="00EF7945">
                    <w:rPr>
                      <w:rFonts w:eastAsia="Times New Roman"/>
                      <w:lang w:eastAsia="fr-BE"/>
                    </w:rPr>
                    <w:t> </w:t>
                  </w:r>
                </w:p>
                <w:p w14:paraId="77019AA9" w14:textId="77777777" w:rsidR="00FA5FDC" w:rsidRPr="00EF7945" w:rsidRDefault="00FA5FDC" w:rsidP="006A1668">
                  <w:pPr>
                    <w:textAlignment w:val="baseline"/>
                    <w:cnfStyle w:val="100000000000" w:firstRow="1" w:lastRow="0" w:firstColumn="0" w:lastColumn="0" w:oddVBand="0" w:evenVBand="0" w:oddHBand="0" w:evenHBand="0" w:firstRowFirstColumn="0" w:firstRowLastColumn="0" w:lastRowFirstColumn="0" w:lastRowLastColumn="0"/>
                    <w:rPr>
                      <w:rFonts w:eastAsia="Times New Roman"/>
                      <w:sz w:val="24"/>
                      <w:szCs w:val="24"/>
                      <w:lang w:eastAsia="fr-BE"/>
                    </w:rPr>
                  </w:pPr>
                  <w:r w:rsidRPr="00EF7945">
                    <w:rPr>
                      <w:rFonts w:eastAsia="Times New Roman"/>
                      <w:lang w:val="fr-FR" w:eastAsia="fr-BE"/>
                    </w:rPr>
                    <w:t>- Situation projetée (%)</w:t>
                  </w:r>
                  <w:r w:rsidRPr="00EF7945">
                    <w:rPr>
                      <w:rFonts w:eastAsia="Times New Roman"/>
                      <w:lang w:eastAsia="fr-BE"/>
                    </w:rPr>
                    <w:t> </w:t>
                  </w:r>
                </w:p>
              </w:tc>
            </w:tr>
            <w:tr w:rsidR="00FA5FDC" w:rsidRPr="00EF7945" w14:paraId="450E6669" w14:textId="77777777" w:rsidTr="00374E47">
              <w:trPr>
                <w:trHeight w:val="300"/>
              </w:trPr>
              <w:tc>
                <w:tcPr>
                  <w:cnfStyle w:val="001000000000" w:firstRow="0" w:lastRow="0" w:firstColumn="1" w:lastColumn="0" w:oddVBand="0" w:evenVBand="0" w:oddHBand="0" w:evenHBand="0" w:firstRowFirstColumn="0" w:firstRowLastColumn="0" w:lastRowFirstColumn="0" w:lastRowLastColumn="0"/>
                  <w:tcW w:w="1440" w:type="dxa"/>
                  <w:hideMark/>
                </w:tcPr>
                <w:p w14:paraId="29C97933" w14:textId="77777777" w:rsidR="00FA5FDC" w:rsidRPr="00EF7945" w:rsidRDefault="00FA5FDC" w:rsidP="006A1668">
                  <w:pPr>
                    <w:textAlignment w:val="baseline"/>
                    <w:rPr>
                      <w:rFonts w:eastAsia="Times New Roman"/>
                      <w:sz w:val="24"/>
                      <w:szCs w:val="24"/>
                      <w:lang w:eastAsia="fr-BE"/>
                    </w:rPr>
                  </w:pPr>
                  <w:r w:rsidRPr="00EF7945">
                    <w:rPr>
                      <w:rFonts w:eastAsia="Times New Roman"/>
                      <w:lang w:val="fr-FR" w:eastAsia="fr-BE"/>
                    </w:rPr>
                    <w:t>Terrain</w:t>
                  </w:r>
                  <w:r w:rsidRPr="00EF7945">
                    <w:rPr>
                      <w:rFonts w:eastAsia="Times New Roman"/>
                      <w:lang w:eastAsia="fr-BE"/>
                    </w:rPr>
                    <w:t> </w:t>
                  </w:r>
                </w:p>
              </w:tc>
              <w:tc>
                <w:tcPr>
                  <w:tcW w:w="1470" w:type="dxa"/>
                  <w:hideMark/>
                </w:tcPr>
                <w:p w14:paraId="313B516D" w14:textId="77777777" w:rsidR="00FA5FDC" w:rsidRPr="00EF7945" w:rsidRDefault="00FA5FDC" w:rsidP="006A1668">
                  <w:pP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4"/>
                      <w:szCs w:val="24"/>
                      <w:lang w:eastAsia="fr-BE"/>
                    </w:rPr>
                  </w:pPr>
                  <w:proofErr w:type="gramStart"/>
                  <w:r w:rsidRPr="00EF7945">
                    <w:rPr>
                      <w:rFonts w:eastAsia="Times New Roman"/>
                      <w:u w:val="single"/>
                      <w:lang w:val="fr-FR" w:eastAsia="fr-BE"/>
                    </w:rPr>
                    <w:t>a</w:t>
                  </w:r>
                  <w:proofErr w:type="gramEnd"/>
                  <w:r w:rsidRPr="00EF7945">
                    <w:rPr>
                      <w:rFonts w:eastAsia="Times New Roman"/>
                      <w:lang w:eastAsia="fr-BE"/>
                    </w:rPr>
                    <w:t> </w:t>
                  </w:r>
                </w:p>
              </w:tc>
              <w:tc>
                <w:tcPr>
                  <w:tcW w:w="1455" w:type="dxa"/>
                  <w:hideMark/>
                </w:tcPr>
                <w:p w14:paraId="4BAF8968" w14:textId="77777777" w:rsidR="00FA5FDC" w:rsidRPr="00EF7945" w:rsidRDefault="00FA5FDC" w:rsidP="006A1668">
                  <w:pP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4"/>
                      <w:szCs w:val="24"/>
                      <w:lang w:eastAsia="fr-BE"/>
                    </w:rPr>
                  </w:pPr>
                  <w:proofErr w:type="gramStart"/>
                  <w:r w:rsidRPr="00EF7945">
                    <w:rPr>
                      <w:rFonts w:eastAsia="Times New Roman"/>
                      <w:u w:val="single"/>
                      <w:lang w:val="fr-FR" w:eastAsia="fr-BE"/>
                    </w:rPr>
                    <w:t>x</w:t>
                  </w:r>
                  <w:proofErr w:type="gramEnd"/>
                  <w:r w:rsidRPr="00EF7945">
                    <w:rPr>
                      <w:rFonts w:eastAsia="Times New Roman"/>
                      <w:lang w:eastAsia="fr-BE"/>
                    </w:rPr>
                    <w:t> </w:t>
                  </w:r>
                </w:p>
              </w:tc>
              <w:tc>
                <w:tcPr>
                  <w:tcW w:w="1455" w:type="dxa"/>
                  <w:hideMark/>
                </w:tcPr>
                <w:p w14:paraId="28372736" w14:textId="77777777" w:rsidR="00FA5FDC" w:rsidRPr="00EF7945" w:rsidRDefault="00FA5FDC" w:rsidP="006A1668">
                  <w:pP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4"/>
                      <w:szCs w:val="24"/>
                      <w:lang w:eastAsia="fr-BE"/>
                    </w:rPr>
                  </w:pPr>
                  <w:proofErr w:type="gramStart"/>
                  <w:r w:rsidRPr="00EF7945">
                    <w:rPr>
                      <w:rFonts w:eastAsia="Times New Roman"/>
                      <w:u w:val="single"/>
                      <w:lang w:val="fr-FR" w:eastAsia="fr-BE"/>
                    </w:rPr>
                    <w:t>y</w:t>
                  </w:r>
                  <w:proofErr w:type="gramEnd"/>
                  <w:r w:rsidRPr="00EF7945">
                    <w:rPr>
                      <w:rFonts w:eastAsia="Times New Roman"/>
                      <w:lang w:eastAsia="fr-BE"/>
                    </w:rPr>
                    <w:t> </w:t>
                  </w:r>
                </w:p>
              </w:tc>
              <w:tc>
                <w:tcPr>
                  <w:tcW w:w="1455" w:type="dxa"/>
                  <w:hideMark/>
                </w:tcPr>
                <w:p w14:paraId="66E80095" w14:textId="77777777" w:rsidR="00FA5FDC" w:rsidRPr="00EF7945" w:rsidRDefault="00FA5FDC" w:rsidP="006A1668">
                  <w:pP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4"/>
                      <w:szCs w:val="24"/>
                      <w:lang w:eastAsia="fr-BE"/>
                    </w:rPr>
                  </w:pPr>
                  <w:proofErr w:type="gramStart"/>
                  <w:r w:rsidRPr="00EF7945">
                    <w:rPr>
                      <w:rFonts w:eastAsia="Times New Roman"/>
                      <w:u w:val="single"/>
                      <w:lang w:val="fr-FR" w:eastAsia="fr-BE"/>
                    </w:rPr>
                    <w:t>x</w:t>
                  </w:r>
                  <w:proofErr w:type="gramEnd"/>
                  <w:r w:rsidRPr="00EF7945">
                    <w:rPr>
                      <w:rFonts w:eastAsia="Times New Roman"/>
                      <w:u w:val="single"/>
                      <w:lang w:val="fr-FR" w:eastAsia="fr-BE"/>
                    </w:rPr>
                    <w:t>/a</w:t>
                  </w:r>
                  <w:r w:rsidRPr="00EF7945">
                    <w:rPr>
                      <w:rFonts w:eastAsia="Times New Roman"/>
                      <w:lang w:eastAsia="fr-BE"/>
                    </w:rPr>
                    <w:t> </w:t>
                  </w:r>
                </w:p>
              </w:tc>
              <w:tc>
                <w:tcPr>
                  <w:tcW w:w="2359" w:type="dxa"/>
                  <w:hideMark/>
                </w:tcPr>
                <w:p w14:paraId="6D6B3648" w14:textId="77777777" w:rsidR="00FA5FDC" w:rsidRPr="00EF7945" w:rsidRDefault="00FA5FDC" w:rsidP="006A1668">
                  <w:pP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4"/>
                      <w:szCs w:val="24"/>
                      <w:lang w:eastAsia="fr-BE"/>
                    </w:rPr>
                  </w:pPr>
                  <w:proofErr w:type="gramStart"/>
                  <w:r w:rsidRPr="00EF7945">
                    <w:rPr>
                      <w:rFonts w:eastAsia="Times New Roman"/>
                      <w:u w:val="single"/>
                      <w:lang w:val="fr-FR" w:eastAsia="fr-BE"/>
                    </w:rPr>
                    <w:t>y</w:t>
                  </w:r>
                  <w:proofErr w:type="gramEnd"/>
                  <w:r w:rsidRPr="00EF7945">
                    <w:rPr>
                      <w:rFonts w:eastAsia="Times New Roman"/>
                      <w:u w:val="single"/>
                      <w:lang w:val="fr-FR" w:eastAsia="fr-BE"/>
                    </w:rPr>
                    <w:t>/a</w:t>
                  </w:r>
                  <w:r w:rsidRPr="00EF7945">
                    <w:rPr>
                      <w:rFonts w:eastAsia="Times New Roman"/>
                      <w:lang w:eastAsia="fr-BE"/>
                    </w:rPr>
                    <w:t> </w:t>
                  </w:r>
                </w:p>
              </w:tc>
            </w:tr>
          </w:tbl>
          <w:p w14:paraId="547BA688" w14:textId="77777777" w:rsidR="00FA5FDC" w:rsidRPr="00EF7945" w:rsidRDefault="00FA5FDC" w:rsidP="006A1668">
            <w:pPr>
              <w:ind w:left="4665" w:hanging="4665"/>
              <w:textAlignment w:val="baseline"/>
              <w:rPr>
                <w:rFonts w:eastAsia="Times New Roman"/>
                <w:sz w:val="18"/>
                <w:szCs w:val="18"/>
                <w:lang w:eastAsia="fr-BE"/>
              </w:rPr>
            </w:pPr>
          </w:p>
          <w:p w14:paraId="26B087D3" w14:textId="77777777" w:rsidR="00FA5FDC" w:rsidRPr="00EF7945" w:rsidRDefault="00FA5FDC" w:rsidP="006A1668">
            <w:pPr>
              <w:ind w:left="4665" w:hanging="4665"/>
              <w:textAlignment w:val="baseline"/>
              <w:rPr>
                <w:rFonts w:eastAsia="Times New Roman"/>
                <w:sz w:val="18"/>
                <w:szCs w:val="18"/>
                <w:lang w:eastAsia="fr-BE"/>
              </w:rPr>
            </w:pPr>
            <w:r w:rsidRPr="00EF7945">
              <w:rPr>
                <w:rFonts w:eastAsia="Times New Roman"/>
                <w:b/>
                <w:bCs/>
                <w:sz w:val="20"/>
                <w:szCs w:val="20"/>
                <w:u w:val="single"/>
                <w:lang w:eastAsia="fr-BE"/>
              </w:rPr>
              <w:t>Définitions associées</w:t>
            </w:r>
            <w:r w:rsidRPr="00EF7945">
              <w:rPr>
                <w:rFonts w:eastAsia="Times New Roman"/>
                <w:sz w:val="20"/>
                <w:szCs w:val="20"/>
                <w:u w:val="single"/>
                <w:lang w:eastAsia="fr-BE"/>
              </w:rPr>
              <w:t xml:space="preserve"> :</w:t>
            </w:r>
            <w:r w:rsidRPr="00EF7945">
              <w:rPr>
                <w:rFonts w:eastAsia="Times New Roman"/>
                <w:sz w:val="20"/>
                <w:szCs w:val="20"/>
                <w:lang w:eastAsia="fr-BE"/>
              </w:rPr>
              <w:t> </w:t>
            </w:r>
          </w:p>
          <w:p w14:paraId="5D576A04" w14:textId="77777777" w:rsidR="00FA5FDC" w:rsidRPr="00EF7945" w:rsidRDefault="00FA5FDC" w:rsidP="001C0202">
            <w:pPr>
              <w:pStyle w:val="Paragraphedeliste"/>
              <w:numPr>
                <w:ilvl w:val="0"/>
                <w:numId w:val="75"/>
              </w:numPr>
              <w:spacing w:after="100" w:line="120" w:lineRule="atLeast"/>
              <w:ind w:hanging="178"/>
              <w:textAlignment w:val="baseline"/>
              <w:rPr>
                <w:rFonts w:eastAsia="Times New Roman"/>
                <w:b/>
                <w:bCs/>
                <w:sz w:val="20"/>
                <w:szCs w:val="20"/>
                <w:lang w:eastAsia="fr-BE"/>
              </w:rPr>
            </w:pPr>
            <w:r w:rsidRPr="00EF7945">
              <w:rPr>
                <w:rFonts w:eastAsia="Times New Roman"/>
                <w:b/>
                <w:bCs/>
                <w:sz w:val="20"/>
                <w:szCs w:val="20"/>
                <w:lang w:eastAsia="fr-BE"/>
              </w:rPr>
              <w:t xml:space="preserve">Terrain : </w:t>
            </w:r>
            <w:r w:rsidRPr="00EF7945">
              <w:rPr>
                <w:rFonts w:eastAsia="Times New Roman"/>
                <w:sz w:val="20"/>
                <w:szCs w:val="20"/>
                <w:lang w:eastAsia="fr-BE"/>
              </w:rPr>
              <w:t>Surface dédiée à un projet d’urbanisme ou d’urbanisation (SDT).</w:t>
            </w:r>
            <w:r w:rsidRPr="00EF7945">
              <w:rPr>
                <w:rFonts w:eastAsia="Times New Roman"/>
                <w:b/>
                <w:bCs/>
                <w:sz w:val="20"/>
                <w:szCs w:val="20"/>
                <w:lang w:eastAsia="fr-BE"/>
              </w:rPr>
              <w:t xml:space="preserve"> </w:t>
            </w:r>
            <w:r w:rsidRPr="00EF7945">
              <w:rPr>
                <w:rFonts w:eastAsia="Times New Roman"/>
                <w:sz w:val="20"/>
                <w:szCs w:val="20"/>
                <w:lang w:eastAsia="fr-BE"/>
              </w:rPr>
              <w:t>La superficie du terrain correspond à la somme des superficies des parcelles et éventuellement de la superficie non cadastrée (cf. Point 1 Artificialisation).</w:t>
            </w:r>
          </w:p>
          <w:p w14:paraId="7D8AF66A" w14:textId="77777777" w:rsidR="00FA5FDC" w:rsidRPr="00EF7945" w:rsidRDefault="00FA5FDC" w:rsidP="001C0202">
            <w:pPr>
              <w:pStyle w:val="Paragraphedeliste"/>
              <w:numPr>
                <w:ilvl w:val="0"/>
                <w:numId w:val="75"/>
              </w:numPr>
              <w:spacing w:after="100" w:line="120" w:lineRule="atLeast"/>
              <w:ind w:hanging="178"/>
              <w:textAlignment w:val="baseline"/>
              <w:rPr>
                <w:rFonts w:eastAsia="Times New Roman"/>
                <w:sz w:val="20"/>
                <w:szCs w:val="20"/>
                <w:lang w:eastAsia="fr-BE"/>
              </w:rPr>
            </w:pPr>
            <w:r w:rsidRPr="00EF7945">
              <w:rPr>
                <w:rFonts w:eastAsia="Times New Roman"/>
                <w:b/>
                <w:bCs/>
                <w:sz w:val="20"/>
                <w:szCs w:val="20"/>
                <w:lang w:eastAsia="fr-BE"/>
              </w:rPr>
              <w:t>Surface en pleine terre :</w:t>
            </w:r>
            <w:r w:rsidRPr="00EF7945">
              <w:rPr>
                <w:rFonts w:eastAsia="Times New Roman"/>
                <w:sz w:val="20"/>
                <w:szCs w:val="20"/>
                <w:lang w:eastAsia="fr-BE"/>
              </w:rPr>
              <w:t xml:space="preserve"> Surface libre de toute construction, y compris en sous-sol, aménagée sans minéralisation (gravier, allées pavées, trottoirs pavés, parkings, terrains imperméabilisés (asphaltes ou béton par ex.), routes, etc.) et permettant au sol d’assurer ses fonctions naturelles (définition adaptée du SDT).</w:t>
            </w:r>
          </w:p>
          <w:p w14:paraId="571C2DFA" w14:textId="77777777" w:rsidR="00FA5FDC" w:rsidRPr="00EF7945" w:rsidRDefault="00FA5FDC" w:rsidP="006A1668">
            <w:pPr>
              <w:ind w:left="4665" w:hanging="4665"/>
              <w:textAlignment w:val="baseline"/>
              <w:rPr>
                <w:rFonts w:eastAsia="Times New Roman"/>
                <w:sz w:val="18"/>
                <w:szCs w:val="18"/>
                <w:lang w:eastAsia="fr-BE"/>
              </w:rPr>
            </w:pPr>
            <w:r w:rsidRPr="00EF7945">
              <w:rPr>
                <w:rFonts w:eastAsia="Times New Roman"/>
                <w:color w:val="0078D4"/>
                <w:sz w:val="20"/>
                <w:szCs w:val="20"/>
                <w:lang w:eastAsia="fr-BE"/>
              </w:rPr>
              <w:t> </w:t>
            </w:r>
          </w:p>
          <w:p w14:paraId="6A33E535" w14:textId="77777777" w:rsidR="00994E48" w:rsidRDefault="00994E48" w:rsidP="006A1668">
            <w:pPr>
              <w:rPr>
                <w:rStyle w:val="normaltextrun"/>
                <w:b/>
                <w:bCs/>
                <w:color w:val="000000"/>
                <w:sz w:val="32"/>
                <w:szCs w:val="32"/>
                <w:shd w:val="clear" w:color="auto" w:fill="FFFFFF"/>
                <w:lang w:val="fr-FR"/>
              </w:rPr>
            </w:pPr>
          </w:p>
          <w:p w14:paraId="16564D78" w14:textId="77777777" w:rsidR="00994E48" w:rsidRDefault="00994E48" w:rsidP="006A1668">
            <w:pPr>
              <w:rPr>
                <w:rStyle w:val="normaltextrun"/>
                <w:b/>
                <w:bCs/>
                <w:color w:val="000000"/>
                <w:sz w:val="32"/>
                <w:szCs w:val="32"/>
                <w:shd w:val="clear" w:color="auto" w:fill="FFFFFF"/>
                <w:lang w:val="fr-FR"/>
              </w:rPr>
            </w:pPr>
          </w:p>
          <w:p w14:paraId="6F1CB831" w14:textId="63ED0143" w:rsidR="00FA5FDC" w:rsidRPr="00EF7945" w:rsidRDefault="00FA5FDC" w:rsidP="006A1668">
            <w:pPr>
              <w:rPr>
                <w:rStyle w:val="eop"/>
                <w:color w:val="000000"/>
                <w:sz w:val="32"/>
                <w:szCs w:val="32"/>
                <w:shd w:val="clear" w:color="auto" w:fill="FFFFFF"/>
              </w:rPr>
            </w:pPr>
            <w:r w:rsidRPr="00EF7945">
              <w:rPr>
                <w:rStyle w:val="normaltextrun"/>
                <w:b/>
                <w:bCs/>
                <w:color w:val="000000"/>
                <w:sz w:val="32"/>
                <w:szCs w:val="32"/>
                <w:shd w:val="clear" w:color="auto" w:fill="FFFFFF"/>
                <w:lang w:val="fr-FR"/>
              </w:rPr>
              <w:lastRenderedPageBreak/>
              <w:t>3) Imperméabilisation</w:t>
            </w:r>
            <w:r w:rsidRPr="00EF7945">
              <w:rPr>
                <w:rStyle w:val="eop"/>
                <w:color w:val="000000"/>
                <w:sz w:val="32"/>
                <w:szCs w:val="32"/>
                <w:shd w:val="clear" w:color="auto" w:fill="FFFFFF"/>
              </w:rPr>
              <w:t> </w:t>
            </w:r>
          </w:p>
          <w:p w14:paraId="3BD330FA" w14:textId="77777777" w:rsidR="00FA5FDC" w:rsidRPr="00EF7945" w:rsidRDefault="00FA5FDC" w:rsidP="006A1668">
            <w:pPr>
              <w:rPr>
                <w:rStyle w:val="eop"/>
                <w:color w:val="000000"/>
                <w:shd w:val="clear" w:color="auto" w:fill="FFFFFF"/>
              </w:rPr>
            </w:pPr>
          </w:p>
          <w:tbl>
            <w:tblPr>
              <w:tblStyle w:val="TableauGrille1Clair-Accentuation3"/>
              <w:tblW w:w="0" w:type="dxa"/>
              <w:tblLayout w:type="fixed"/>
              <w:tblLook w:val="04A0" w:firstRow="1" w:lastRow="0" w:firstColumn="1" w:lastColumn="0" w:noHBand="0" w:noVBand="1"/>
            </w:tblPr>
            <w:tblGrid>
              <w:gridCol w:w="1050"/>
              <w:gridCol w:w="2595"/>
              <w:gridCol w:w="2490"/>
              <w:gridCol w:w="2265"/>
            </w:tblGrid>
            <w:tr w:rsidR="00FA5FDC" w:rsidRPr="00EF7945" w14:paraId="17064A5B" w14:textId="77777777" w:rsidTr="00374E4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50" w:type="dxa"/>
                  <w:hideMark/>
                </w:tcPr>
                <w:p w14:paraId="300AC65B" w14:textId="77777777" w:rsidR="00FA5FDC" w:rsidRPr="00EF7945" w:rsidRDefault="00FA5FDC" w:rsidP="006A1668">
                  <w:pPr>
                    <w:textAlignment w:val="baseline"/>
                    <w:rPr>
                      <w:rFonts w:eastAsia="Times New Roman"/>
                      <w:sz w:val="24"/>
                      <w:szCs w:val="24"/>
                      <w:lang w:eastAsia="fr-BE"/>
                    </w:rPr>
                  </w:pPr>
                  <w:r w:rsidRPr="00EF7945">
                    <w:rPr>
                      <w:rFonts w:eastAsia="Times New Roman"/>
                      <w:lang w:eastAsia="fr-BE"/>
                    </w:rPr>
                    <w:t> </w:t>
                  </w:r>
                </w:p>
              </w:tc>
              <w:tc>
                <w:tcPr>
                  <w:tcW w:w="2595" w:type="dxa"/>
                  <w:hideMark/>
                </w:tcPr>
                <w:p w14:paraId="28685B3D" w14:textId="77777777" w:rsidR="00FA5FDC" w:rsidRPr="00EF7945" w:rsidRDefault="00FA5FDC" w:rsidP="006A1668">
                  <w:pPr>
                    <w:textAlignment w:val="baseline"/>
                    <w:cnfStyle w:val="100000000000" w:firstRow="1" w:lastRow="0" w:firstColumn="0" w:lastColumn="0" w:oddVBand="0" w:evenVBand="0" w:oddHBand="0" w:evenHBand="0" w:firstRowFirstColumn="0" w:firstRowLastColumn="0" w:lastRowFirstColumn="0" w:lastRowLastColumn="0"/>
                    <w:rPr>
                      <w:rFonts w:eastAsia="Times New Roman"/>
                      <w:sz w:val="24"/>
                      <w:szCs w:val="24"/>
                      <w:lang w:eastAsia="fr-BE"/>
                    </w:rPr>
                  </w:pPr>
                  <w:r w:rsidRPr="00EF7945">
                    <w:rPr>
                      <w:rFonts w:eastAsia="Times New Roman"/>
                      <w:lang w:val="fr-FR" w:eastAsia="fr-BE"/>
                    </w:rPr>
                    <w:t>Surface imperméabilisée</w:t>
                  </w:r>
                  <w:r w:rsidRPr="00EF7945">
                    <w:rPr>
                      <w:rFonts w:eastAsia="Times New Roman"/>
                      <w:lang w:eastAsia="fr-BE"/>
                    </w:rPr>
                    <w:t> </w:t>
                  </w:r>
                </w:p>
                <w:p w14:paraId="46810641" w14:textId="77777777" w:rsidR="00FA5FDC" w:rsidRPr="00EF7945" w:rsidRDefault="00FA5FDC" w:rsidP="006A1668">
                  <w:pPr>
                    <w:textAlignment w:val="baseline"/>
                    <w:cnfStyle w:val="100000000000" w:firstRow="1" w:lastRow="0" w:firstColumn="0" w:lastColumn="0" w:oddVBand="0" w:evenVBand="0" w:oddHBand="0" w:evenHBand="0" w:firstRowFirstColumn="0" w:firstRowLastColumn="0" w:lastRowFirstColumn="0" w:lastRowLastColumn="0"/>
                    <w:rPr>
                      <w:rFonts w:eastAsia="Times New Roman"/>
                      <w:sz w:val="24"/>
                      <w:szCs w:val="24"/>
                      <w:lang w:eastAsia="fr-BE"/>
                    </w:rPr>
                  </w:pPr>
                  <w:r w:rsidRPr="00EF7945">
                    <w:rPr>
                      <w:rFonts w:eastAsia="Times New Roman"/>
                      <w:lang w:val="fr-FR" w:eastAsia="fr-BE"/>
                    </w:rPr>
                    <w:t>-  Situation existante (m²)</w:t>
                  </w:r>
                  <w:r w:rsidRPr="00EF7945">
                    <w:rPr>
                      <w:rFonts w:eastAsia="Times New Roman"/>
                      <w:lang w:eastAsia="fr-BE"/>
                    </w:rPr>
                    <w:t> </w:t>
                  </w:r>
                </w:p>
              </w:tc>
              <w:tc>
                <w:tcPr>
                  <w:tcW w:w="2490" w:type="dxa"/>
                  <w:hideMark/>
                </w:tcPr>
                <w:p w14:paraId="5ED9D64F" w14:textId="77777777" w:rsidR="00FA5FDC" w:rsidRPr="00EF7945" w:rsidRDefault="00FA5FDC" w:rsidP="006A1668">
                  <w:pPr>
                    <w:textAlignment w:val="baseline"/>
                    <w:cnfStyle w:val="100000000000" w:firstRow="1" w:lastRow="0" w:firstColumn="0" w:lastColumn="0" w:oddVBand="0" w:evenVBand="0" w:oddHBand="0" w:evenHBand="0" w:firstRowFirstColumn="0" w:firstRowLastColumn="0" w:lastRowFirstColumn="0" w:lastRowLastColumn="0"/>
                    <w:rPr>
                      <w:rFonts w:eastAsia="Times New Roman"/>
                      <w:sz w:val="24"/>
                      <w:szCs w:val="24"/>
                      <w:lang w:eastAsia="fr-BE"/>
                    </w:rPr>
                  </w:pPr>
                  <w:r w:rsidRPr="00EF7945">
                    <w:rPr>
                      <w:rFonts w:eastAsia="Times New Roman"/>
                      <w:lang w:val="fr-FR" w:eastAsia="fr-BE"/>
                    </w:rPr>
                    <w:t>Surface imperméabilisée - Situation projetée (m²)</w:t>
                  </w:r>
                  <w:r w:rsidRPr="00EF7945">
                    <w:rPr>
                      <w:rFonts w:eastAsia="Times New Roman"/>
                      <w:lang w:eastAsia="fr-BE"/>
                    </w:rPr>
                    <w:t> </w:t>
                  </w:r>
                </w:p>
              </w:tc>
              <w:tc>
                <w:tcPr>
                  <w:tcW w:w="2265" w:type="dxa"/>
                  <w:hideMark/>
                </w:tcPr>
                <w:p w14:paraId="65FF87B6" w14:textId="77777777" w:rsidR="00FA5FDC" w:rsidRPr="00EF7945" w:rsidRDefault="00FA5FDC" w:rsidP="006A1668">
                  <w:pPr>
                    <w:textAlignment w:val="baseline"/>
                    <w:cnfStyle w:val="100000000000" w:firstRow="1" w:lastRow="0" w:firstColumn="0" w:lastColumn="0" w:oddVBand="0" w:evenVBand="0" w:oddHBand="0" w:evenHBand="0" w:firstRowFirstColumn="0" w:firstRowLastColumn="0" w:lastRowFirstColumn="0" w:lastRowLastColumn="0"/>
                    <w:rPr>
                      <w:rFonts w:eastAsia="Times New Roman"/>
                      <w:sz w:val="24"/>
                      <w:szCs w:val="24"/>
                      <w:lang w:eastAsia="fr-BE"/>
                    </w:rPr>
                  </w:pPr>
                  <w:r w:rsidRPr="00EF7945">
                    <w:rPr>
                      <w:rFonts w:eastAsia="Times New Roman"/>
                      <w:lang w:val="fr-FR" w:eastAsia="fr-BE"/>
                    </w:rPr>
                    <w:t>Imperméabilisation (m²)</w:t>
                  </w:r>
                  <w:r w:rsidRPr="00EF7945">
                    <w:rPr>
                      <w:rFonts w:eastAsia="Times New Roman"/>
                      <w:lang w:eastAsia="fr-BE"/>
                    </w:rPr>
                    <w:t> </w:t>
                  </w:r>
                </w:p>
              </w:tc>
            </w:tr>
            <w:tr w:rsidR="00FA5FDC" w:rsidRPr="00EF7945" w14:paraId="1C83279F" w14:textId="77777777" w:rsidTr="00374E47">
              <w:trPr>
                <w:trHeight w:val="300"/>
              </w:trPr>
              <w:tc>
                <w:tcPr>
                  <w:cnfStyle w:val="001000000000" w:firstRow="0" w:lastRow="0" w:firstColumn="1" w:lastColumn="0" w:oddVBand="0" w:evenVBand="0" w:oddHBand="0" w:evenHBand="0" w:firstRowFirstColumn="0" w:firstRowLastColumn="0" w:lastRowFirstColumn="0" w:lastRowLastColumn="0"/>
                  <w:tcW w:w="1050" w:type="dxa"/>
                  <w:hideMark/>
                </w:tcPr>
                <w:p w14:paraId="675F347C" w14:textId="77777777" w:rsidR="00FA5FDC" w:rsidRPr="00EF7945" w:rsidRDefault="00FA5FDC" w:rsidP="006A1668">
                  <w:pPr>
                    <w:textAlignment w:val="baseline"/>
                    <w:rPr>
                      <w:rFonts w:eastAsia="Times New Roman"/>
                      <w:sz w:val="24"/>
                      <w:szCs w:val="24"/>
                      <w:lang w:eastAsia="fr-BE"/>
                    </w:rPr>
                  </w:pPr>
                  <w:r w:rsidRPr="00EF7945">
                    <w:rPr>
                      <w:rFonts w:eastAsia="Times New Roman"/>
                      <w:lang w:val="fr-FR" w:eastAsia="fr-BE"/>
                    </w:rPr>
                    <w:t>Terrain</w:t>
                  </w:r>
                  <w:r w:rsidRPr="00EF7945">
                    <w:rPr>
                      <w:rFonts w:eastAsia="Times New Roman"/>
                      <w:lang w:eastAsia="fr-BE"/>
                    </w:rPr>
                    <w:t> </w:t>
                  </w:r>
                </w:p>
              </w:tc>
              <w:tc>
                <w:tcPr>
                  <w:tcW w:w="2595" w:type="dxa"/>
                  <w:hideMark/>
                </w:tcPr>
                <w:p w14:paraId="4A6D786D" w14:textId="77777777" w:rsidR="00FA5FDC" w:rsidRPr="00EF7945" w:rsidRDefault="00FA5FDC" w:rsidP="006A1668">
                  <w:pP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4"/>
                      <w:szCs w:val="24"/>
                      <w:lang w:eastAsia="fr-BE"/>
                    </w:rPr>
                  </w:pPr>
                  <w:proofErr w:type="gramStart"/>
                  <w:r w:rsidRPr="00EF7945">
                    <w:rPr>
                      <w:rFonts w:eastAsia="Times New Roman"/>
                      <w:u w:val="single"/>
                      <w:lang w:val="fr-FR" w:eastAsia="fr-BE"/>
                    </w:rPr>
                    <w:t>x</w:t>
                  </w:r>
                  <w:proofErr w:type="gramEnd"/>
                  <w:r w:rsidRPr="00EF7945">
                    <w:rPr>
                      <w:rFonts w:eastAsia="Times New Roman"/>
                      <w:lang w:eastAsia="fr-BE"/>
                    </w:rPr>
                    <w:t> </w:t>
                  </w:r>
                </w:p>
              </w:tc>
              <w:tc>
                <w:tcPr>
                  <w:tcW w:w="2490" w:type="dxa"/>
                  <w:hideMark/>
                </w:tcPr>
                <w:p w14:paraId="64B1BF58" w14:textId="77777777" w:rsidR="00FA5FDC" w:rsidRPr="00EF7945" w:rsidRDefault="00FA5FDC" w:rsidP="006A1668">
                  <w:pP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4"/>
                      <w:szCs w:val="24"/>
                      <w:lang w:eastAsia="fr-BE"/>
                    </w:rPr>
                  </w:pPr>
                  <w:proofErr w:type="gramStart"/>
                  <w:r w:rsidRPr="00EF7945">
                    <w:rPr>
                      <w:rFonts w:eastAsia="Times New Roman"/>
                      <w:u w:val="single"/>
                      <w:lang w:val="fr-FR" w:eastAsia="fr-BE"/>
                    </w:rPr>
                    <w:t>y</w:t>
                  </w:r>
                  <w:proofErr w:type="gramEnd"/>
                  <w:r w:rsidRPr="00EF7945">
                    <w:rPr>
                      <w:rFonts w:eastAsia="Times New Roman"/>
                      <w:lang w:eastAsia="fr-BE"/>
                    </w:rPr>
                    <w:t> </w:t>
                  </w:r>
                </w:p>
              </w:tc>
              <w:tc>
                <w:tcPr>
                  <w:tcW w:w="2265" w:type="dxa"/>
                  <w:hideMark/>
                </w:tcPr>
                <w:p w14:paraId="12067354" w14:textId="77777777" w:rsidR="00FA5FDC" w:rsidRPr="00EF7945" w:rsidRDefault="00FA5FDC" w:rsidP="006A1668">
                  <w:pPr>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4"/>
                      <w:szCs w:val="24"/>
                      <w:lang w:eastAsia="fr-BE"/>
                    </w:rPr>
                  </w:pPr>
                  <w:proofErr w:type="gramStart"/>
                  <w:r w:rsidRPr="00EF7945">
                    <w:rPr>
                      <w:rFonts w:eastAsia="Times New Roman"/>
                      <w:u w:val="single"/>
                      <w:lang w:val="fr-FR" w:eastAsia="fr-BE"/>
                    </w:rPr>
                    <w:t>y</w:t>
                  </w:r>
                  <w:proofErr w:type="gramEnd"/>
                  <w:r w:rsidRPr="00EF7945">
                    <w:rPr>
                      <w:rFonts w:eastAsia="Times New Roman"/>
                      <w:u w:val="single"/>
                      <w:lang w:val="fr-FR" w:eastAsia="fr-BE"/>
                    </w:rPr>
                    <w:t xml:space="preserve"> - x</w:t>
                  </w:r>
                  <w:r w:rsidRPr="00EF7945">
                    <w:rPr>
                      <w:rFonts w:eastAsia="Times New Roman"/>
                      <w:lang w:eastAsia="fr-BE"/>
                    </w:rPr>
                    <w:t> </w:t>
                  </w:r>
                </w:p>
              </w:tc>
            </w:tr>
          </w:tbl>
          <w:p w14:paraId="6E93CAE3" w14:textId="77777777" w:rsidR="00FA5FDC" w:rsidRPr="00EF7945" w:rsidRDefault="00FA5FDC" w:rsidP="006A1668">
            <w:pPr>
              <w:jc w:val="both"/>
              <w:textAlignment w:val="baseline"/>
              <w:rPr>
                <w:rFonts w:eastAsia="Times New Roman"/>
                <w:sz w:val="20"/>
                <w:szCs w:val="20"/>
                <w:lang w:eastAsia="fr-BE"/>
              </w:rPr>
            </w:pPr>
            <w:r w:rsidRPr="00EF7945">
              <w:rPr>
                <w:rFonts w:eastAsia="Times New Roman"/>
                <w:sz w:val="20"/>
                <w:szCs w:val="20"/>
                <w:lang w:eastAsia="fr-BE"/>
              </w:rPr>
              <w:t> </w:t>
            </w:r>
          </w:p>
          <w:p w14:paraId="36DB5549" w14:textId="77777777" w:rsidR="00FA5FDC" w:rsidRPr="00EF7945" w:rsidRDefault="00FA5FDC" w:rsidP="006A1668">
            <w:pPr>
              <w:jc w:val="both"/>
              <w:textAlignment w:val="baseline"/>
              <w:rPr>
                <w:rFonts w:eastAsia="Times New Roman"/>
                <w:b/>
                <w:bCs/>
                <w:sz w:val="18"/>
                <w:szCs w:val="18"/>
                <w:lang w:eastAsia="fr-BE"/>
              </w:rPr>
            </w:pPr>
            <w:r w:rsidRPr="00EF7945">
              <w:rPr>
                <w:rFonts w:eastAsia="Times New Roman"/>
                <w:b/>
                <w:bCs/>
                <w:sz w:val="20"/>
                <w:szCs w:val="20"/>
                <w:u w:val="single"/>
                <w:lang w:eastAsia="fr-BE"/>
              </w:rPr>
              <w:t>Définitions associées :</w:t>
            </w:r>
            <w:r w:rsidRPr="00EF7945">
              <w:rPr>
                <w:rFonts w:eastAsia="Times New Roman"/>
                <w:b/>
                <w:bCs/>
                <w:sz w:val="20"/>
                <w:szCs w:val="20"/>
                <w:lang w:eastAsia="fr-BE"/>
              </w:rPr>
              <w:t> </w:t>
            </w:r>
          </w:p>
          <w:p w14:paraId="17639DE0" w14:textId="77777777" w:rsidR="00FA5FDC" w:rsidRPr="00EF7945" w:rsidRDefault="00FA5FDC" w:rsidP="001C0202">
            <w:pPr>
              <w:pStyle w:val="Paragraphedeliste"/>
              <w:numPr>
                <w:ilvl w:val="0"/>
                <w:numId w:val="75"/>
              </w:numPr>
              <w:spacing w:after="100" w:line="120" w:lineRule="atLeast"/>
              <w:ind w:hanging="178"/>
              <w:textAlignment w:val="baseline"/>
              <w:rPr>
                <w:rFonts w:eastAsia="Times New Roman"/>
                <w:sz w:val="18"/>
                <w:szCs w:val="18"/>
                <w:lang w:eastAsia="fr-BE"/>
              </w:rPr>
            </w:pPr>
            <w:r w:rsidRPr="00EF7945">
              <w:rPr>
                <w:rFonts w:eastAsia="Times New Roman"/>
                <w:b/>
                <w:bCs/>
                <w:sz w:val="18"/>
                <w:szCs w:val="18"/>
                <w:lang w:eastAsia="fr-BE"/>
              </w:rPr>
              <w:t>Terrain :</w:t>
            </w:r>
            <w:r w:rsidRPr="00EF7945">
              <w:rPr>
                <w:rFonts w:eastAsia="Times New Roman"/>
                <w:sz w:val="18"/>
                <w:szCs w:val="18"/>
                <w:u w:val="single"/>
                <w:lang w:eastAsia="fr-BE"/>
              </w:rPr>
              <w:t xml:space="preserve"> </w:t>
            </w:r>
            <w:r w:rsidRPr="00EF7945">
              <w:rPr>
                <w:rFonts w:eastAsia="Times New Roman"/>
                <w:sz w:val="20"/>
                <w:szCs w:val="20"/>
                <w:lang w:eastAsia="fr-BE"/>
              </w:rPr>
              <w:t>surface dédiée à un projet d’urbanisme ou d’urbanisation. (SDT) </w:t>
            </w:r>
          </w:p>
          <w:p w14:paraId="63AC515F" w14:textId="77777777" w:rsidR="00FA5FDC" w:rsidRPr="00EF7945" w:rsidRDefault="00FA5FDC" w:rsidP="001C0202">
            <w:pPr>
              <w:pStyle w:val="Paragraphedeliste"/>
              <w:numPr>
                <w:ilvl w:val="0"/>
                <w:numId w:val="75"/>
              </w:numPr>
              <w:spacing w:after="100" w:line="120" w:lineRule="atLeast"/>
              <w:ind w:hanging="178"/>
              <w:textAlignment w:val="baseline"/>
              <w:rPr>
                <w:rStyle w:val="normaltextrun"/>
                <w:rFonts w:eastAsia="Times New Roman"/>
                <w:sz w:val="20"/>
                <w:szCs w:val="20"/>
                <w:lang w:eastAsia="fr-BE"/>
              </w:rPr>
            </w:pPr>
            <w:r w:rsidRPr="00EF7945">
              <w:rPr>
                <w:rFonts w:eastAsia="Times New Roman"/>
                <w:b/>
                <w:bCs/>
                <w:sz w:val="20"/>
                <w:szCs w:val="20"/>
                <w:lang w:eastAsia="fr-BE"/>
              </w:rPr>
              <w:t>Surface imperméabilisée :</w:t>
            </w:r>
            <w:r w:rsidRPr="00EF7945">
              <w:rPr>
                <w:rFonts w:eastAsia="Times New Roman"/>
                <w:sz w:val="20"/>
                <w:szCs w:val="20"/>
                <w:lang w:eastAsia="fr-BE"/>
              </w:rPr>
              <w:t xml:space="preserve"> surface dont le sol et le sous-sol sont recouverts de manière permanente par un matériau artificiel imperméable (asphalte ou béton, par exemple) (définition adaptée du SDT).</w:t>
            </w:r>
          </w:p>
        </w:tc>
      </w:tr>
    </w:tbl>
    <w:p w14:paraId="642B0FE6" w14:textId="77777777" w:rsidR="00FA5FDC" w:rsidRPr="00EF7945" w:rsidRDefault="00FA5FDC" w:rsidP="009C058B">
      <w:pPr>
        <w:rPr>
          <w:rStyle w:val="normaltextrun"/>
          <w:rFonts w:cstheme="minorHAnsi"/>
          <w:b/>
          <w:bCs/>
          <w:color w:val="000000"/>
          <w:shd w:val="clear" w:color="auto" w:fill="FFFFFF"/>
          <w:lang w:val="fr-FR"/>
        </w:rPr>
      </w:pPr>
    </w:p>
    <w:p w14:paraId="630DCA63" w14:textId="77777777" w:rsidR="00FA5FDC" w:rsidRPr="00EF7945" w:rsidRDefault="00FA5FDC" w:rsidP="006A1668">
      <w:pPr>
        <w:jc w:val="both"/>
        <w:rPr>
          <w:rFonts w:eastAsia="Times New Roman"/>
          <w:sz w:val="20"/>
          <w:szCs w:val="20"/>
          <w:lang w:eastAsia="fr-BE"/>
        </w:rPr>
      </w:pPr>
    </w:p>
    <w:p w14:paraId="231A1E05" w14:textId="77777777" w:rsidR="00FA5FDC" w:rsidRPr="00EF7945" w:rsidRDefault="00FA5FDC" w:rsidP="004A2340">
      <w:pPr>
        <w:jc w:val="both"/>
        <w:rPr>
          <w:rFonts w:eastAsia="Times New Roman" w:cstheme="minorHAnsi"/>
          <w:b/>
          <w:sz w:val="36"/>
          <w:szCs w:val="36"/>
          <w:lang w:val="fr-FR" w:eastAsia="fr-FR"/>
        </w:rPr>
      </w:pPr>
      <w:r w:rsidRPr="00EF7945">
        <w:rPr>
          <w:rFonts w:eastAsia="Times New Roman" w:cstheme="minorHAnsi"/>
          <w:b/>
          <w:sz w:val="36"/>
          <w:szCs w:val="36"/>
          <w:lang w:val="fr-FR" w:eastAsia="fr-FR"/>
        </w:rPr>
        <w:t>Cadre 3 – Objet de la demande</w:t>
      </w:r>
    </w:p>
    <w:p w14:paraId="3BFE686E" w14:textId="77777777" w:rsidR="00FA5FDC" w:rsidRPr="00EF7945" w:rsidRDefault="00FA5FDC" w:rsidP="004A2340">
      <w:pPr>
        <w:jc w:val="both"/>
        <w:rPr>
          <w:rFonts w:eastAsia="Times New Roman" w:cstheme="minorHAnsi"/>
          <w:b/>
          <w:sz w:val="36"/>
          <w:szCs w:val="36"/>
          <w:lang w:val="fr-FR" w:eastAsia="fr-FR"/>
        </w:rPr>
      </w:pPr>
    </w:p>
    <w:p w14:paraId="29F909CC" w14:textId="77777777" w:rsidR="00FA5FDC" w:rsidRPr="00EF7945" w:rsidRDefault="00FA5FDC" w:rsidP="00012653">
      <w:pPr>
        <w:pBdr>
          <w:top w:val="single" w:sz="4" w:space="1" w:color="auto"/>
          <w:left w:val="single" w:sz="4" w:space="4" w:color="auto"/>
          <w:bottom w:val="single" w:sz="4" w:space="1" w:color="auto"/>
          <w:right w:val="single" w:sz="4" w:space="0" w:color="auto"/>
        </w:pBdr>
        <w:spacing w:line="276" w:lineRule="auto"/>
        <w:jc w:val="both"/>
      </w:pPr>
      <w:r w:rsidRPr="00EF7945">
        <w:rPr>
          <w:u w:val="single"/>
        </w:rPr>
        <w:t>Description succincte du projet</w:t>
      </w:r>
      <w:r w:rsidRPr="00EF7945">
        <w:t> </w:t>
      </w:r>
      <w:r w:rsidRPr="00EF7945">
        <w:rPr>
          <w:rFonts w:asciiTheme="majorHAnsi" w:hAnsiTheme="majorHAnsi"/>
          <w:i/>
          <w:iCs/>
          <w:sz w:val="20"/>
          <w:szCs w:val="20"/>
        </w:rPr>
        <w:t>(</w:t>
      </w:r>
      <w:r w:rsidRPr="00EF7945">
        <w:rPr>
          <w:rFonts w:eastAsia="Times New Roman"/>
          <w:i/>
          <w:iCs/>
          <w:sz w:val="20"/>
          <w:szCs w:val="20"/>
          <w:lang w:eastAsia="fr-BE"/>
        </w:rPr>
        <w:t>Décrivez l’entièreté du projet et le but des travaux : précisez l’activité accueillie, existante et/ou projetée, dans les bâtiments ou sur le terrain, les éventuelles démolitions, transformations, les nouvelles constructions ou installations, création de logements, aménagement des abords, etc.</w:t>
      </w:r>
      <w:r w:rsidRPr="00EF7945">
        <w:rPr>
          <w:rFonts w:asciiTheme="majorHAnsi" w:hAnsiTheme="majorHAnsi"/>
          <w:i/>
          <w:iCs/>
          <w:sz w:val="20"/>
          <w:szCs w:val="20"/>
        </w:rPr>
        <w:t>)</w:t>
      </w:r>
    </w:p>
    <w:p w14:paraId="51F995AC" w14:textId="77777777" w:rsidR="00FA5FDC" w:rsidRPr="00EF7945" w:rsidRDefault="00FA5FDC" w:rsidP="00012653">
      <w:pPr>
        <w:pBdr>
          <w:top w:val="single" w:sz="4" w:space="1" w:color="auto"/>
          <w:left w:val="single" w:sz="4" w:space="4" w:color="auto"/>
          <w:bottom w:val="single" w:sz="4" w:space="1" w:color="auto"/>
          <w:right w:val="single" w:sz="4" w:space="0" w:color="auto"/>
        </w:pBdr>
        <w:spacing w:line="276" w:lineRule="auto"/>
      </w:pPr>
      <w:r w:rsidRPr="00EF7945">
        <w:t>…………………………………………………………………………………………………………………………………………………………………………………………………………………………………………………………………………………………………………………………………………………………………………………………………………………………………………………………………………………………………………………………………………………………………………………………………………………………………………………………………………………………………………………………………………………………………………………………………………………………………………………………………………………………………………………………………………………………………………………………………………………………………………………………………………………………………………………………………………………………………………………………………………………………………………………………………………………………………………………………………………………………………………………………………………………………………………………………………………………………………………………………………………………………………………………………………………………………………………………………………………………………………………………………………………………………………………………………………………………………………………………………………………………………………………………………………………………………………………………………………………………………………………………………………………………………………………………………..</w:t>
      </w:r>
    </w:p>
    <w:p w14:paraId="6EEFDB05" w14:textId="77777777" w:rsidR="00FA5FDC" w:rsidRPr="00EF7945" w:rsidRDefault="00FA5FDC" w:rsidP="00012653">
      <w:pPr>
        <w:pBdr>
          <w:top w:val="single" w:sz="4" w:space="1" w:color="auto"/>
          <w:left w:val="single" w:sz="4" w:space="4" w:color="auto"/>
          <w:bottom w:val="single" w:sz="4" w:space="1" w:color="auto"/>
          <w:right w:val="single" w:sz="4" w:space="0" w:color="auto"/>
        </w:pBdr>
        <w:spacing w:line="276" w:lineRule="auto"/>
      </w:pPr>
    </w:p>
    <w:p w14:paraId="02B25278" w14:textId="77777777" w:rsidR="00FA5FDC" w:rsidRPr="00EF7945" w:rsidRDefault="00FA5FDC" w:rsidP="00012653">
      <w:pPr>
        <w:pBdr>
          <w:top w:val="single" w:sz="4" w:space="1" w:color="auto"/>
          <w:left w:val="single" w:sz="4" w:space="4" w:color="auto"/>
          <w:bottom w:val="single" w:sz="4" w:space="1" w:color="auto"/>
          <w:right w:val="single" w:sz="4" w:space="0" w:color="auto"/>
        </w:pBdr>
        <w:spacing w:line="276" w:lineRule="auto"/>
        <w:rPr>
          <w:rFonts w:cstheme="minorHAnsi"/>
        </w:rPr>
      </w:pPr>
    </w:p>
    <w:p w14:paraId="0E127E9E" w14:textId="77777777" w:rsidR="00FA5FDC" w:rsidRPr="00EF7945" w:rsidRDefault="00FA5FDC" w:rsidP="5FEC7C1F">
      <w:pPr>
        <w:jc w:val="both"/>
        <w:rPr>
          <w:rFonts w:eastAsia="Times New Roman"/>
          <w:b/>
          <w:bCs/>
          <w:lang w:val="fr-FR" w:eastAsia="fr-FR"/>
        </w:rPr>
      </w:pPr>
    </w:p>
    <w:p w14:paraId="76902FA4" w14:textId="1450E22F" w:rsidR="00012653" w:rsidRDefault="00012653">
      <w:pPr>
        <w:rPr>
          <w:rFonts w:eastAsia="Times New Roman"/>
          <w:b/>
          <w:bCs/>
          <w:lang w:val="fr-FR" w:eastAsia="fr-FR"/>
        </w:rPr>
      </w:pPr>
      <w:r>
        <w:rPr>
          <w:rFonts w:eastAsia="Times New Roman"/>
          <w:b/>
          <w:bCs/>
          <w:lang w:val="fr-FR" w:eastAsia="fr-FR"/>
        </w:rPr>
        <w:br w:type="page"/>
      </w:r>
    </w:p>
    <w:tbl>
      <w:tblPr>
        <w:tblStyle w:val="Grilledutableau"/>
        <w:tblW w:w="0" w:type="auto"/>
        <w:tblInd w:w="-147" w:type="dxa"/>
        <w:tblBorders>
          <w:top w:val="none" w:sz="0" w:space="0" w:color="auto"/>
          <w:insideH w:val="none" w:sz="0" w:space="0" w:color="auto"/>
          <w:insideV w:val="none" w:sz="0" w:space="0" w:color="auto"/>
        </w:tblBorders>
        <w:tblLook w:val="04A0" w:firstRow="1" w:lastRow="0" w:firstColumn="1" w:lastColumn="0" w:noHBand="0" w:noVBand="1"/>
      </w:tblPr>
      <w:tblGrid>
        <w:gridCol w:w="9209"/>
      </w:tblGrid>
      <w:tr w:rsidR="00FA5FDC" w:rsidRPr="00EF7945" w14:paraId="28153929" w14:textId="77777777" w:rsidTr="00012653">
        <w:tc>
          <w:tcPr>
            <w:tcW w:w="9209" w:type="dxa"/>
            <w:tcBorders>
              <w:top w:val="single" w:sz="4" w:space="0" w:color="auto"/>
              <w:bottom w:val="single" w:sz="4" w:space="0" w:color="auto"/>
            </w:tcBorders>
          </w:tcPr>
          <w:p w14:paraId="148098EC" w14:textId="77777777" w:rsidR="00FA5FDC" w:rsidRPr="00EF7945" w:rsidRDefault="00FA5FDC" w:rsidP="00012653">
            <w:pPr>
              <w:pStyle w:val="paragraph"/>
              <w:spacing w:before="0" w:beforeAutospacing="0" w:after="0" w:afterAutospacing="0"/>
              <w:textAlignment w:val="baseline"/>
              <w:rPr>
                <w:rFonts w:asciiTheme="minorHAnsi" w:hAnsiTheme="minorHAnsi" w:cstheme="minorHAnsi"/>
                <w:sz w:val="18"/>
                <w:szCs w:val="18"/>
              </w:rPr>
            </w:pPr>
            <w:r w:rsidRPr="00EF7945">
              <w:rPr>
                <w:rStyle w:val="normaltextrun"/>
                <w:rFonts w:asciiTheme="minorHAnsi" w:hAnsiTheme="minorHAnsi" w:cstheme="minorHAnsi"/>
                <w:b/>
                <w:bCs/>
                <w:sz w:val="22"/>
                <w:szCs w:val="22"/>
                <w:u w:val="single"/>
              </w:rPr>
              <w:lastRenderedPageBreak/>
              <w:t>Particularités de la demande (à remplir si d’application)</w:t>
            </w:r>
            <w:r w:rsidRPr="00EF7945">
              <w:rPr>
                <w:rStyle w:val="eop"/>
                <w:rFonts w:asciiTheme="minorHAnsi" w:hAnsiTheme="minorHAnsi" w:cstheme="minorHAnsi"/>
                <w:sz w:val="22"/>
                <w:szCs w:val="22"/>
              </w:rPr>
              <w:t> </w:t>
            </w:r>
          </w:p>
          <w:p w14:paraId="24775068" w14:textId="77777777" w:rsidR="00FA5FDC" w:rsidRPr="00EF7945" w:rsidRDefault="00FA5FDC" w:rsidP="000A6869">
            <w:pPr>
              <w:jc w:val="both"/>
              <w:rPr>
                <w:rFonts w:eastAsia="Times New Roman" w:cstheme="minorHAnsi"/>
                <w:b/>
                <w:lang w:val="fr-FR" w:eastAsia="fr-FR"/>
              </w:rPr>
            </w:pPr>
          </w:p>
          <w:p w14:paraId="105461E1" w14:textId="77777777" w:rsidR="00FA5FDC" w:rsidRPr="00EF7945" w:rsidRDefault="00000000" w:rsidP="000A6869">
            <w:pPr>
              <w:jc w:val="both"/>
              <w:rPr>
                <w:rStyle w:val="normaltextrun"/>
                <w:rFonts w:cstheme="minorHAnsi"/>
                <w:lang w:val="fr-FR"/>
              </w:rPr>
            </w:pPr>
            <w:sdt>
              <w:sdtPr>
                <w:rPr>
                  <w:rStyle w:val="normaltextrun"/>
                  <w:rFonts w:cstheme="minorHAnsi"/>
                  <w:lang w:val="fr-FR"/>
                </w:rPr>
                <w:id w:val="66381679"/>
                <w14:checkbox>
                  <w14:checked w14:val="0"/>
                  <w14:checkedState w14:val="2612" w14:font="MS Gothic"/>
                  <w14:uncheckedState w14:val="2610" w14:font="MS Gothic"/>
                </w14:checkbox>
              </w:sdtPr>
              <w:sdtContent>
                <w:r w:rsidR="00FA5FDC" w:rsidRPr="00EF7945">
                  <w:rPr>
                    <w:rStyle w:val="normaltextrun"/>
                    <w:rFonts w:ascii="MS Gothic" w:eastAsia="MS Gothic" w:hAnsi="MS Gothic" w:cstheme="minorHAnsi" w:hint="eastAsia"/>
                    <w:lang w:val="fr-FR"/>
                  </w:rPr>
                  <w:t>☐</w:t>
                </w:r>
              </w:sdtContent>
            </w:sdt>
            <w:r w:rsidR="00FA5FDC" w:rsidRPr="00EF7945">
              <w:rPr>
                <w:rStyle w:val="normaltextrun"/>
                <w:rFonts w:cstheme="minorHAnsi"/>
                <w:lang w:val="fr-FR"/>
              </w:rPr>
              <w:t xml:space="preserve"> Si le projet comporte également une </w:t>
            </w:r>
            <w:r w:rsidR="00FA5FDC" w:rsidRPr="00EF7945">
              <w:rPr>
                <w:rStyle w:val="normaltextrun"/>
                <w:rFonts w:cstheme="minorHAnsi"/>
                <w:b/>
                <w:bCs/>
                <w:lang w:val="fr-FR"/>
              </w:rPr>
              <w:t>modification sensible du relief du sol</w:t>
            </w:r>
            <w:r w:rsidR="00FA5FDC" w:rsidRPr="00EF7945">
              <w:rPr>
                <w:rStyle w:val="normaltextrun"/>
                <w:rFonts w:cstheme="minorHAnsi"/>
                <w:lang w:val="fr-FR"/>
              </w:rPr>
              <w:t>, précisez le cubage approximatif des terres à déplacer ainsi que l'indication de la nature des terres à enlever et, le cas échéant, la nature et l'origine des terres à amener : </w:t>
            </w:r>
          </w:p>
          <w:p w14:paraId="103B9BC7" w14:textId="77777777" w:rsidR="00FA5FDC" w:rsidRPr="00EF7945" w:rsidRDefault="00FA5FDC" w:rsidP="001C0202">
            <w:pPr>
              <w:pStyle w:val="Paragraphedeliste"/>
              <w:numPr>
                <w:ilvl w:val="0"/>
                <w:numId w:val="74"/>
              </w:numPr>
              <w:spacing w:after="100" w:line="120" w:lineRule="atLeast"/>
              <w:jc w:val="both"/>
              <w:rPr>
                <w:rFonts w:eastAsia="Times New Roman" w:cstheme="minorHAnsi"/>
                <w:bCs/>
                <w:lang w:val="fr-FR" w:eastAsia="fr-FR"/>
              </w:rPr>
            </w:pPr>
            <w:r w:rsidRPr="00EF7945">
              <w:rPr>
                <w:rFonts w:eastAsia="Times New Roman" w:cstheme="minorHAnsi"/>
                <w:bCs/>
                <w:lang w:val="fr-FR" w:eastAsia="fr-FR"/>
              </w:rPr>
              <w:t>…</w:t>
            </w:r>
            <w:r w:rsidRPr="00EF7945">
              <w:rPr>
                <w:rFonts w:eastAsia="Times New Roman"/>
                <w:bCs/>
                <w:lang w:val="fr-FR" w:eastAsia="fr-FR"/>
              </w:rPr>
              <w:t>……………………………………………………………………………………………………………………………………………………………………………………………………………………………………………………………………………………………………………………………………………………………………………………………………………………………………</w:t>
            </w:r>
          </w:p>
          <w:p w14:paraId="59D3ED1F" w14:textId="77777777" w:rsidR="00FA5FDC" w:rsidRPr="00EF7945" w:rsidRDefault="00000000" w:rsidP="0B38A03E">
            <w:pPr>
              <w:jc w:val="both"/>
              <w:rPr>
                <w:lang w:val="fr-FR"/>
              </w:rPr>
            </w:pPr>
            <w:sdt>
              <w:sdtPr>
                <w:rPr>
                  <w:rStyle w:val="normaltextrun"/>
                  <w:lang w:val="fr-FR"/>
                </w:rPr>
                <w:id w:val="-1374233494"/>
                <w14:checkbox>
                  <w14:checked w14:val="0"/>
                  <w14:checkedState w14:val="2612" w14:font="MS Gothic"/>
                  <w14:uncheckedState w14:val="2610" w14:font="MS Gothic"/>
                </w14:checkbox>
              </w:sdtPr>
              <w:sdtContent>
                <w:r w:rsidR="00FA5FDC" w:rsidRPr="00EF7945">
                  <w:rPr>
                    <w:rStyle w:val="normaltextrun"/>
                    <w:rFonts w:ascii="MS Gothic" w:eastAsia="MS Gothic" w:hAnsi="MS Gothic"/>
                    <w:lang w:val="fr-FR"/>
                  </w:rPr>
                  <w:t>☐</w:t>
                </w:r>
              </w:sdtContent>
            </w:sdt>
            <w:r w:rsidR="00FA5FDC" w:rsidRPr="00EF7945">
              <w:rPr>
                <w:rStyle w:val="normaltextrun"/>
                <w:lang w:val="fr-FR"/>
              </w:rPr>
              <w:t xml:space="preserve"> Si le projet comporte le placement d’une ou plusieurs </w:t>
            </w:r>
            <w:r w:rsidR="00FA5FDC" w:rsidRPr="00EF7945">
              <w:rPr>
                <w:rStyle w:val="normaltextrun"/>
                <w:b/>
                <w:bCs/>
                <w:lang w:val="fr-FR"/>
              </w:rPr>
              <w:t>enseignes</w:t>
            </w:r>
            <w:r w:rsidR="00FA5FDC" w:rsidRPr="00EF7945">
              <w:rPr>
                <w:rStyle w:val="normaltextrun"/>
                <w:lang w:val="fr-FR"/>
              </w:rPr>
              <w:t xml:space="preserve"> ou </w:t>
            </w:r>
            <w:r w:rsidR="00FA5FDC" w:rsidRPr="00EF7945">
              <w:rPr>
                <w:rStyle w:val="normaltextrun"/>
                <w:b/>
                <w:bCs/>
                <w:lang w:val="fr-FR"/>
              </w:rPr>
              <w:t>dispositifs de publicité</w:t>
            </w:r>
            <w:r w:rsidR="00FA5FDC" w:rsidRPr="00EF7945">
              <w:rPr>
                <w:rStyle w:val="normaltextrun"/>
                <w:lang w:val="fr-FR"/>
              </w:rPr>
              <w:t xml:space="preserve">, précisez </w:t>
            </w:r>
            <w:r w:rsidR="00FA5FDC" w:rsidRPr="00EF7945">
              <w:rPr>
                <w:rFonts w:ascii="Calibri" w:hAnsi="Calibri" w:cs="Calibri"/>
              </w:rPr>
              <w:t>en les caractéristiques (nombre, formes et dimensions, matériaux et tonalité, spécificités (lumineuse, éclairage, lettrage ou logo, etc.) ainsi que leur localisation (au sol, sur poteau ou totem, perpendiculaire ou parallèle à la façade d’un bâtiment, apposées sur une vitrine, etc.) :</w:t>
            </w:r>
          </w:p>
          <w:p w14:paraId="323C9135" w14:textId="77777777" w:rsidR="00FA5FDC" w:rsidRPr="00EF7945" w:rsidRDefault="00FA5FDC" w:rsidP="001C0202">
            <w:pPr>
              <w:numPr>
                <w:ilvl w:val="0"/>
                <w:numId w:val="74"/>
              </w:numPr>
              <w:jc w:val="both"/>
              <w:rPr>
                <w:rFonts w:ascii="Calibri" w:hAnsi="Calibri" w:cs="Calibri"/>
                <w:lang w:val="fr-FR"/>
              </w:rPr>
            </w:pPr>
            <w:r w:rsidRPr="00EF7945">
              <w:rPr>
                <w:rFonts w:ascii="Calibri" w:hAnsi="Calibri" w:cs="Calibri"/>
                <w:lang w:val="fr-FR"/>
              </w:rPr>
              <w:t>………………………………………………………………………………………………………………………………………………………………………………………………………………………………………………………………………………………………………………………………………………………………………………………………………………………………………</w:t>
            </w:r>
          </w:p>
          <w:p w14:paraId="589B7B04" w14:textId="77777777" w:rsidR="00FA5FDC" w:rsidRPr="00EF7945" w:rsidRDefault="00FA5FDC" w:rsidP="0B38A03E">
            <w:pPr>
              <w:jc w:val="both"/>
              <w:rPr>
                <w:rFonts w:ascii="Calibri" w:hAnsi="Calibri" w:cs="Calibri"/>
                <w:lang w:val="fr-FR"/>
              </w:rPr>
            </w:pPr>
          </w:p>
          <w:p w14:paraId="5FCB1D58" w14:textId="77777777" w:rsidR="00FA5FDC" w:rsidRPr="00EF7945" w:rsidRDefault="00000000" w:rsidP="00761713">
            <w:pPr>
              <w:jc w:val="both"/>
              <w:rPr>
                <w:rFonts w:ascii="Calibri" w:hAnsi="Calibri" w:cs="Calibri"/>
              </w:rPr>
            </w:pPr>
            <w:sdt>
              <w:sdtPr>
                <w:rPr>
                  <w:rFonts w:ascii="Calibri" w:hAnsi="Calibri" w:cs="Calibri"/>
                </w:rPr>
                <w:id w:val="-1572576412"/>
                <w14:checkbox>
                  <w14:checked w14:val="0"/>
                  <w14:checkedState w14:val="2612" w14:font="MS Gothic"/>
                  <w14:uncheckedState w14:val="2610" w14:font="MS Gothic"/>
                </w14:checkbox>
              </w:sdtPr>
              <w:sdtContent>
                <w:r w:rsidR="00FA5FDC" w:rsidRPr="00EF7945">
                  <w:rPr>
                    <w:rFonts w:ascii="MS Gothic" w:eastAsia="MS Gothic" w:hAnsi="MS Gothic" w:cs="Calibri"/>
                  </w:rPr>
                  <w:t>☐</w:t>
                </w:r>
              </w:sdtContent>
            </w:sdt>
            <w:r w:rsidR="00FA5FDC" w:rsidRPr="00EF7945">
              <w:rPr>
                <w:rFonts w:ascii="Calibri" w:hAnsi="Calibri" w:cs="Calibri"/>
              </w:rPr>
              <w:t xml:space="preserve"> Si le projet comporte des travaux de</w:t>
            </w:r>
            <w:r w:rsidR="00FA5FDC" w:rsidRPr="00EF7945">
              <w:rPr>
                <w:rFonts w:ascii="Calibri" w:hAnsi="Calibri" w:cs="Calibri"/>
                <w:b/>
                <w:bCs/>
              </w:rPr>
              <w:t xml:space="preserve"> boisement, déboisement, abattage d’arbres isolés</w:t>
            </w:r>
            <w:r w:rsidR="00FA5FDC" w:rsidRPr="00EF7945">
              <w:rPr>
                <w:rFonts w:ascii="Calibri" w:hAnsi="Calibri" w:cs="Calibri"/>
              </w:rPr>
              <w:t xml:space="preserve"> à haute tige, de </w:t>
            </w:r>
            <w:r w:rsidR="00FA5FDC" w:rsidRPr="00EF7945">
              <w:rPr>
                <w:rFonts w:ascii="Calibri" w:hAnsi="Calibri" w:cs="Calibri"/>
                <w:b/>
                <w:bCs/>
              </w:rPr>
              <w:t>haies ou allées</w:t>
            </w:r>
            <w:r w:rsidR="00FA5FDC" w:rsidRPr="00EF7945">
              <w:rPr>
                <w:rFonts w:ascii="Calibri" w:hAnsi="Calibri" w:cs="Calibri"/>
              </w:rPr>
              <w:t xml:space="preserve">, l’abattage ou la modification du système racinaire ou de l’aspect d’un </w:t>
            </w:r>
            <w:r w:rsidR="00FA5FDC" w:rsidRPr="00EF7945">
              <w:rPr>
                <w:rFonts w:ascii="Calibri" w:hAnsi="Calibri" w:cs="Calibri"/>
                <w:b/>
                <w:bCs/>
              </w:rPr>
              <w:t>arbre, arbuste ou haie remarquable</w:t>
            </w:r>
            <w:r w:rsidR="00FA5FDC" w:rsidRPr="00EF7945">
              <w:rPr>
                <w:rFonts w:ascii="Calibri" w:hAnsi="Calibri" w:cs="Calibri"/>
              </w:rPr>
              <w:t xml:space="preserve">, la modification de </w:t>
            </w:r>
            <w:r w:rsidR="00FA5FDC" w:rsidRPr="00EF7945">
              <w:rPr>
                <w:rFonts w:ascii="Calibri" w:hAnsi="Calibri" w:cs="Calibri"/>
                <w:b/>
                <w:bCs/>
              </w:rPr>
              <w:t>la végétation</w:t>
            </w:r>
            <w:r w:rsidR="00FA5FDC" w:rsidRPr="00EF7945">
              <w:rPr>
                <w:rFonts w:ascii="Calibri" w:hAnsi="Calibri" w:cs="Calibri"/>
              </w:rPr>
              <w:t xml:space="preserve"> de toute zone dont le Gouvernement juge la protection nécessaire, présentez les actes et travaux projetés (nature de la végétation, nombre d’arbres, âge supposé), le but poursuivi par les travaux, la période envisagée des travaux ainsi que les éventuelles mesures de replantation après les travaux (essence et nombre) :</w:t>
            </w:r>
          </w:p>
          <w:p w14:paraId="0E31B175" w14:textId="77777777" w:rsidR="00FA5FDC" w:rsidRPr="00EF7945" w:rsidRDefault="00FA5FDC" w:rsidP="001C0202">
            <w:pPr>
              <w:numPr>
                <w:ilvl w:val="0"/>
                <w:numId w:val="74"/>
              </w:numPr>
              <w:jc w:val="both"/>
              <w:rPr>
                <w:rFonts w:ascii="Calibri" w:hAnsi="Calibri" w:cs="Calibri"/>
                <w:lang w:val="fr-FR"/>
              </w:rPr>
            </w:pPr>
            <w:r w:rsidRPr="00EF7945">
              <w:rPr>
                <w:rFonts w:ascii="Calibri" w:hAnsi="Calibri" w:cs="Calibri"/>
                <w:lang w:val="fr-FR"/>
              </w:rPr>
              <w:t>………………………………………………………………………………………………………………………………………………………………………………………………………………………………………………………………………………………………………………………………………………………………………………………………………………………………………</w:t>
            </w:r>
          </w:p>
          <w:p w14:paraId="23718BFB" w14:textId="77777777" w:rsidR="00FA5FDC" w:rsidRPr="00EF7945" w:rsidRDefault="00FA5FDC" w:rsidP="008665CA">
            <w:pPr>
              <w:jc w:val="both"/>
              <w:rPr>
                <w:rStyle w:val="normaltextrun"/>
              </w:rPr>
            </w:pPr>
          </w:p>
          <w:p w14:paraId="5613D1AE" w14:textId="77777777" w:rsidR="00FA5FDC" w:rsidRPr="00EF7945" w:rsidRDefault="00000000" w:rsidP="008665CA">
            <w:pPr>
              <w:jc w:val="both"/>
              <w:rPr>
                <w:rFonts w:eastAsia="Times New Roman" w:cstheme="minorHAnsi"/>
                <w:b/>
                <w:lang w:val="fr-FR" w:eastAsia="fr-FR"/>
              </w:rPr>
            </w:pPr>
            <w:sdt>
              <w:sdtPr>
                <w:rPr>
                  <w:rStyle w:val="normaltextrun"/>
                  <w:rFonts w:cstheme="minorHAnsi"/>
                </w:rPr>
                <w:id w:val="2133751131"/>
                <w14:checkbox>
                  <w14:checked w14:val="0"/>
                  <w14:checkedState w14:val="2612" w14:font="MS Gothic"/>
                  <w14:uncheckedState w14:val="2610" w14:font="MS Gothic"/>
                </w14:checkbox>
              </w:sdtPr>
              <w:sdtContent>
                <w:r w:rsidR="00FA5FDC" w:rsidRPr="00EF7945">
                  <w:rPr>
                    <w:rStyle w:val="normaltextrun"/>
                    <w:rFonts w:ascii="MS Gothic" w:eastAsia="MS Gothic" w:hAnsi="MS Gothic" w:cstheme="minorHAnsi" w:hint="eastAsia"/>
                  </w:rPr>
                  <w:t>☐</w:t>
                </w:r>
              </w:sdtContent>
            </w:sdt>
            <w:r w:rsidR="00FA5FDC" w:rsidRPr="00EF7945">
              <w:rPr>
                <w:rStyle w:val="normaltextrun"/>
                <w:rFonts w:cstheme="minorHAnsi"/>
              </w:rPr>
              <w:t xml:space="preserve"> Si le projet concerne un </w:t>
            </w:r>
            <w:r w:rsidR="00FA5FDC" w:rsidRPr="00EF7945">
              <w:rPr>
                <w:rStyle w:val="normaltextrun"/>
                <w:rFonts w:cstheme="minorHAnsi"/>
                <w:b/>
                <w:bCs/>
              </w:rPr>
              <w:t>module de production d’énergie</w:t>
            </w:r>
            <w:r w:rsidR="00FA5FDC" w:rsidRPr="00EF7945">
              <w:rPr>
                <w:rStyle w:val="normaltextrun"/>
                <w:rFonts w:cstheme="minorHAnsi"/>
              </w:rPr>
              <w:t>, précisez la puissance du module :</w:t>
            </w:r>
          </w:p>
          <w:p w14:paraId="515FF493" w14:textId="77777777" w:rsidR="00FA5FDC" w:rsidRPr="00EF7945" w:rsidRDefault="00FA5FDC" w:rsidP="001C0202">
            <w:pPr>
              <w:pStyle w:val="Paragraphedeliste"/>
              <w:numPr>
                <w:ilvl w:val="0"/>
                <w:numId w:val="74"/>
              </w:numPr>
              <w:spacing w:after="100" w:line="120" w:lineRule="atLeast"/>
              <w:jc w:val="both"/>
              <w:rPr>
                <w:rFonts w:eastAsia="Times New Roman" w:cstheme="minorHAnsi"/>
                <w:bCs/>
                <w:lang w:val="fr-FR" w:eastAsia="fr-FR"/>
              </w:rPr>
            </w:pPr>
            <w:r w:rsidRPr="00EF7945">
              <w:rPr>
                <w:rFonts w:ascii="Calibri" w:hAnsi="Calibri" w:cs="Calibri"/>
                <w:bCs/>
                <w:lang w:val="fr-FR"/>
              </w:rPr>
              <w:t>…………………………………………………………………………………………………………………………………………</w:t>
            </w:r>
          </w:p>
          <w:p w14:paraId="6936889C" w14:textId="77777777" w:rsidR="00FA5FDC" w:rsidRPr="00EF7945" w:rsidRDefault="00FA5FDC" w:rsidP="000A6869">
            <w:pPr>
              <w:jc w:val="both"/>
              <w:rPr>
                <w:rStyle w:val="normaltextrun"/>
                <w:rFonts w:cstheme="minorHAnsi"/>
              </w:rPr>
            </w:pPr>
          </w:p>
          <w:p w14:paraId="6C23C760" w14:textId="77777777" w:rsidR="00FA5FDC" w:rsidRPr="00EF7945" w:rsidRDefault="00000000" w:rsidP="0B38A03E">
            <w:pPr>
              <w:jc w:val="both"/>
              <w:rPr>
                <w:rFonts w:eastAsia="Times New Roman"/>
                <w:lang w:val="fr-FR" w:eastAsia="fr-FR"/>
              </w:rPr>
            </w:pPr>
            <w:sdt>
              <w:sdtPr>
                <w:rPr>
                  <w:rStyle w:val="normaltextrun"/>
                </w:rPr>
                <w:id w:val="165299866"/>
                <w14:checkbox>
                  <w14:checked w14:val="0"/>
                  <w14:checkedState w14:val="2612" w14:font="MS Gothic"/>
                  <w14:uncheckedState w14:val="2610" w14:font="MS Gothic"/>
                </w14:checkbox>
              </w:sdtPr>
              <w:sdtContent>
                <w:r w:rsidR="00FA5FDC" w:rsidRPr="00EF7945">
                  <w:rPr>
                    <w:rStyle w:val="normaltextrun"/>
                    <w:rFonts w:ascii="MS Gothic" w:eastAsia="MS Gothic" w:hAnsi="MS Gothic"/>
                  </w:rPr>
                  <w:t>☐</w:t>
                </w:r>
              </w:sdtContent>
            </w:sdt>
            <w:r w:rsidR="00FA5FDC" w:rsidRPr="00EF7945">
              <w:rPr>
                <w:rStyle w:val="normaltextrun"/>
              </w:rPr>
              <w:t xml:space="preserve"> Si la mise en œuvre du projet est souhaitée par</w:t>
            </w:r>
            <w:r w:rsidR="00FA5FDC" w:rsidRPr="00EF7945">
              <w:rPr>
                <w:rStyle w:val="normaltextrun"/>
                <w:b/>
                <w:bCs/>
              </w:rPr>
              <w:t xml:space="preserve"> phases </w:t>
            </w:r>
            <w:r w:rsidR="00FA5FDC" w:rsidRPr="00EF7945">
              <w:rPr>
                <w:rStyle w:val="normaltextrun"/>
              </w:rPr>
              <w:t xml:space="preserve">(si vous souhaitez notamment que la date de péremption de votre permis soit alignée sur ces phases), précisez la </w:t>
            </w:r>
            <w:r w:rsidR="00FA5FDC" w:rsidRPr="00EF7945">
              <w:rPr>
                <w:rStyle w:val="normaltextrun"/>
                <w:b/>
                <w:bCs/>
              </w:rPr>
              <w:t>description de ce phasage</w:t>
            </w:r>
            <w:r w:rsidR="00FA5FDC" w:rsidRPr="00EF7945">
              <w:rPr>
                <w:rStyle w:val="normaltextrun"/>
              </w:rPr>
              <w:t xml:space="preserve"> ainsi que la </w:t>
            </w:r>
            <w:r w:rsidR="00FA5FDC" w:rsidRPr="00EF7945">
              <w:rPr>
                <w:rStyle w:val="normaltextrun"/>
                <w:b/>
                <w:bCs/>
              </w:rPr>
              <w:t>date</w:t>
            </w:r>
            <w:r w:rsidR="00FA5FDC" w:rsidRPr="00EF7945">
              <w:rPr>
                <w:rStyle w:val="normaltextrun"/>
              </w:rPr>
              <w:t xml:space="preserve"> ou période souhaitée pour la seconde phase et les éventuelles phases ultérieures :</w:t>
            </w:r>
          </w:p>
          <w:p w14:paraId="33A48DA2" w14:textId="77777777" w:rsidR="00FA5FDC" w:rsidRPr="00EF7945" w:rsidRDefault="00FA5FDC" w:rsidP="001C0202">
            <w:pPr>
              <w:numPr>
                <w:ilvl w:val="0"/>
                <w:numId w:val="74"/>
              </w:numPr>
              <w:jc w:val="both"/>
              <w:rPr>
                <w:rFonts w:eastAsia="Times New Roman"/>
                <w:bCs/>
                <w:lang w:val="fr-FR" w:eastAsia="fr-FR"/>
              </w:rPr>
            </w:pPr>
            <w:r w:rsidRPr="00EF7945">
              <w:rPr>
                <w:rFonts w:eastAsia="Times New Roman"/>
                <w:bCs/>
                <w:lang w:val="fr-FR" w:eastAsia="fr-FR"/>
              </w:rPr>
              <w:t>………………………………………………………………………………………………………………………………………………………………………………………………………………………………………………………………………………………………………………………………………………………………………</w:t>
            </w:r>
          </w:p>
          <w:p w14:paraId="4ADA5F16" w14:textId="77777777" w:rsidR="00FA5FDC" w:rsidRPr="00EF7945" w:rsidRDefault="00FA5FDC" w:rsidP="000A6869">
            <w:pPr>
              <w:jc w:val="both"/>
              <w:rPr>
                <w:rFonts w:eastAsia="Times New Roman" w:cstheme="minorHAnsi"/>
                <w:b/>
                <w:lang w:val="fr-FR" w:eastAsia="fr-FR"/>
              </w:rPr>
            </w:pPr>
          </w:p>
          <w:p w14:paraId="367EA3A9" w14:textId="77777777" w:rsidR="00FA5FDC" w:rsidRPr="00EF7945" w:rsidRDefault="00000000" w:rsidP="0B38A03E">
            <w:pPr>
              <w:jc w:val="both"/>
              <w:rPr>
                <w:rFonts w:eastAsia="Times New Roman"/>
                <w:lang w:eastAsia="fr-FR"/>
              </w:rPr>
            </w:pPr>
            <w:sdt>
              <w:sdtPr>
                <w:rPr>
                  <w:rFonts w:eastAsia="Times New Roman"/>
                  <w:lang w:eastAsia="fr-FR"/>
                </w:rPr>
                <w:id w:val="-1043679566"/>
                <w14:checkbox>
                  <w14:checked w14:val="0"/>
                  <w14:checkedState w14:val="2612" w14:font="MS Gothic"/>
                  <w14:uncheckedState w14:val="2610" w14:font="MS Gothic"/>
                </w14:checkbox>
              </w:sdtPr>
              <w:sdtContent>
                <w:r w:rsidR="00FA5FDC" w:rsidRPr="00EF7945">
                  <w:rPr>
                    <w:rFonts w:ascii="MS Gothic" w:eastAsia="MS Gothic" w:hAnsi="MS Gothic"/>
                    <w:lang w:eastAsia="fr-FR"/>
                  </w:rPr>
                  <w:t>☐</w:t>
                </w:r>
              </w:sdtContent>
            </w:sdt>
            <w:r w:rsidR="00FA5FDC" w:rsidRPr="00EF7945">
              <w:rPr>
                <w:rFonts w:eastAsia="Times New Roman"/>
                <w:lang w:eastAsia="fr-FR"/>
              </w:rPr>
              <w:t xml:space="preserve"> Si le projet concerne une </w:t>
            </w:r>
            <w:r w:rsidR="00FA5FDC" w:rsidRPr="00EF7945">
              <w:rPr>
                <w:rFonts w:eastAsia="Times New Roman"/>
                <w:b/>
                <w:bCs/>
                <w:lang w:eastAsia="fr-FR"/>
              </w:rPr>
              <w:t>régularisation de travaux effectués sans permis ou non conformément au permis délivré</w:t>
            </w:r>
            <w:r w:rsidR="00FA5FDC" w:rsidRPr="00EF7945">
              <w:rPr>
                <w:rFonts w:eastAsia="Times New Roman"/>
                <w:lang w:eastAsia="fr-FR"/>
              </w:rPr>
              <w:t>, décrivez les actes et travaux dont la régularisation est demandée et précisez les éléments probants permettant de démontrer la date de leur réalisation.</w:t>
            </w:r>
          </w:p>
          <w:p w14:paraId="33596DFA" w14:textId="77777777" w:rsidR="00FA5FDC" w:rsidRPr="00EF7945" w:rsidRDefault="00FA5FDC" w:rsidP="001C0202">
            <w:pPr>
              <w:numPr>
                <w:ilvl w:val="0"/>
                <w:numId w:val="74"/>
              </w:numPr>
              <w:jc w:val="both"/>
              <w:rPr>
                <w:rFonts w:ascii="Calibri" w:hAnsi="Calibri" w:cs="Calibri"/>
                <w:bCs/>
                <w:lang w:val="fr-FR"/>
              </w:rPr>
            </w:pPr>
            <w:r w:rsidRPr="00EF7945">
              <w:rPr>
                <w:rFonts w:ascii="Calibri" w:hAnsi="Calibri" w:cs="Calibri"/>
                <w:bCs/>
                <w:lang w:val="fr-FR"/>
              </w:rPr>
              <w:t>………………………………………………………………………………………………………………………………………………………………………………………………………………………………………………………………………………………………………………………………………………………………………………………………………………………………………</w:t>
            </w:r>
          </w:p>
          <w:p w14:paraId="08DCD2A9" w14:textId="77777777" w:rsidR="00FA5FDC" w:rsidRPr="00EF7945" w:rsidRDefault="00FA5FDC" w:rsidP="008665CA">
            <w:pPr>
              <w:tabs>
                <w:tab w:val="left" w:pos="1032"/>
              </w:tabs>
              <w:jc w:val="both"/>
              <w:rPr>
                <w:rFonts w:eastAsia="Times New Roman"/>
                <w:b/>
                <w:lang w:val="fr-FR" w:eastAsia="fr-FR"/>
              </w:rPr>
            </w:pPr>
          </w:p>
          <w:p w14:paraId="1A8A51C6" w14:textId="77777777" w:rsidR="00FA5FDC" w:rsidRPr="00EF7945" w:rsidRDefault="00000000" w:rsidP="000A6869">
            <w:pPr>
              <w:jc w:val="both"/>
              <w:rPr>
                <w:rFonts w:ascii="Calibri" w:hAnsi="Calibri" w:cs="Calibri"/>
              </w:rPr>
            </w:pPr>
            <w:sdt>
              <w:sdtPr>
                <w:rPr>
                  <w:rFonts w:ascii="Calibri" w:hAnsi="Calibri" w:cs="Calibri"/>
                </w:rPr>
                <w:id w:val="2045255492"/>
                <w14:checkbox>
                  <w14:checked w14:val="0"/>
                  <w14:checkedState w14:val="2612" w14:font="MS Gothic"/>
                  <w14:uncheckedState w14:val="2610" w14:font="MS Gothic"/>
                </w14:checkbox>
              </w:sdtPr>
              <w:sdtContent>
                <w:r w:rsidR="00FA5FDC" w:rsidRPr="00EF7945">
                  <w:rPr>
                    <w:rFonts w:ascii="MS Gothic" w:eastAsia="MS Gothic" w:hAnsi="MS Gothic" w:cs="Calibri"/>
                  </w:rPr>
                  <w:t>☐</w:t>
                </w:r>
              </w:sdtContent>
            </w:sdt>
            <w:r w:rsidR="00FA5FDC" w:rsidRPr="00EF7945">
              <w:rPr>
                <w:rFonts w:ascii="Calibri" w:hAnsi="Calibri" w:cs="Calibri"/>
              </w:rPr>
              <w:t xml:space="preserve"> Si la demande vise un </w:t>
            </w:r>
            <w:r w:rsidR="00FA5FDC" w:rsidRPr="00EF7945">
              <w:rPr>
                <w:rFonts w:ascii="Calibri" w:hAnsi="Calibri" w:cs="Calibri"/>
                <w:b/>
                <w:bCs/>
              </w:rPr>
              <w:t>permis d’urbanisme</w:t>
            </w:r>
            <w:r w:rsidR="00FA5FDC" w:rsidRPr="00EF7945">
              <w:rPr>
                <w:rFonts w:ascii="Calibri" w:hAnsi="Calibri" w:cs="Calibri"/>
              </w:rPr>
              <w:t xml:space="preserve"> à </w:t>
            </w:r>
            <w:r w:rsidR="00FA5FDC" w:rsidRPr="00EF7945">
              <w:rPr>
                <w:rFonts w:ascii="Calibri" w:hAnsi="Calibri" w:cs="Calibri"/>
                <w:b/>
                <w:bCs/>
              </w:rPr>
              <w:t>durée limitée</w:t>
            </w:r>
            <w:r w:rsidR="00FA5FDC" w:rsidRPr="00EF7945">
              <w:rPr>
                <w:rFonts w:ascii="Calibri" w:hAnsi="Calibri" w:cs="Calibri"/>
              </w:rPr>
              <w:t xml:space="preserve"> au sens de l’article D.IV.80 du CoDT, précisez et justifiez en la durée :</w:t>
            </w:r>
          </w:p>
          <w:p w14:paraId="476FCB22" w14:textId="77777777" w:rsidR="00FA5FDC" w:rsidRPr="00EF7945" w:rsidRDefault="00FA5FDC" w:rsidP="001C0202">
            <w:pPr>
              <w:numPr>
                <w:ilvl w:val="0"/>
                <w:numId w:val="74"/>
              </w:numPr>
              <w:jc w:val="both"/>
              <w:rPr>
                <w:rFonts w:ascii="Calibri" w:hAnsi="Calibri" w:cs="Calibri"/>
                <w:bCs/>
                <w:lang w:val="fr-FR"/>
              </w:rPr>
            </w:pPr>
            <w:r w:rsidRPr="00EF7945">
              <w:rPr>
                <w:rFonts w:ascii="Calibri" w:hAnsi="Calibri" w:cs="Calibri"/>
                <w:bCs/>
                <w:lang w:val="fr-FR"/>
              </w:rPr>
              <w:t>………………………………………………………………………………………………………………………………………………………………………………………………………………………………………………………………………………………………………………………………………………………………………………………………………………………………………</w:t>
            </w:r>
          </w:p>
          <w:p w14:paraId="26D0A5A7" w14:textId="77777777" w:rsidR="00FA5FDC" w:rsidRDefault="00FA5FDC" w:rsidP="000A6869">
            <w:pPr>
              <w:jc w:val="both"/>
              <w:rPr>
                <w:rFonts w:ascii="Calibri" w:hAnsi="Calibri" w:cs="Calibri"/>
              </w:rPr>
            </w:pPr>
          </w:p>
          <w:p w14:paraId="572AA780" w14:textId="77777777" w:rsidR="00E24E52" w:rsidRPr="00EF7945" w:rsidRDefault="00E24E52" w:rsidP="000A6869">
            <w:pPr>
              <w:jc w:val="both"/>
              <w:rPr>
                <w:rFonts w:ascii="Calibri" w:hAnsi="Calibri" w:cs="Calibri"/>
              </w:rPr>
            </w:pPr>
          </w:p>
          <w:p w14:paraId="2D6FCA64" w14:textId="77777777" w:rsidR="00FA5FDC" w:rsidRPr="00EF7945" w:rsidRDefault="00000000" w:rsidP="0B38A03E">
            <w:pPr>
              <w:jc w:val="both"/>
              <w:rPr>
                <w:rFonts w:eastAsia="Times New Roman"/>
                <w:b/>
                <w:bCs/>
                <w:lang w:val="fr-FR" w:eastAsia="fr-FR"/>
              </w:rPr>
            </w:pPr>
            <w:sdt>
              <w:sdtPr>
                <w:rPr>
                  <w:rFonts w:ascii="Calibri" w:hAnsi="Calibri" w:cs="Calibri"/>
                </w:rPr>
                <w:id w:val="395719965"/>
                <w14:checkbox>
                  <w14:checked w14:val="0"/>
                  <w14:checkedState w14:val="2612" w14:font="MS Gothic"/>
                  <w14:uncheckedState w14:val="2610" w14:font="MS Gothic"/>
                </w14:checkbox>
              </w:sdtPr>
              <w:sdtContent>
                <w:r w:rsidR="00FA5FDC" w:rsidRPr="00EF7945">
                  <w:rPr>
                    <w:rFonts w:ascii="MS Gothic" w:eastAsia="MS Gothic" w:hAnsi="MS Gothic" w:cs="Calibri"/>
                  </w:rPr>
                  <w:t>☐</w:t>
                </w:r>
              </w:sdtContent>
            </w:sdt>
            <w:r w:rsidR="00FA5FDC" w:rsidRPr="00EF7945">
              <w:rPr>
                <w:rFonts w:ascii="Calibri" w:hAnsi="Calibri" w:cs="Calibri"/>
              </w:rPr>
              <w:t xml:space="preserve"> Si la demande vise une </w:t>
            </w:r>
            <w:r w:rsidR="00FA5FDC" w:rsidRPr="00EF7945">
              <w:rPr>
                <w:rFonts w:ascii="Calibri" w:hAnsi="Calibri" w:cs="Calibri"/>
                <w:b/>
                <w:bCs/>
              </w:rPr>
              <w:t xml:space="preserve">modification d’un permis d’urbanisme </w:t>
            </w:r>
            <w:r w:rsidR="00FA5FDC" w:rsidRPr="00EF7945">
              <w:rPr>
                <w:rFonts w:ascii="Calibri" w:hAnsi="Calibri" w:cs="Calibri"/>
                <w:b/>
                <w:bCs/>
                <w:u w:val="single"/>
              </w:rPr>
              <w:t>délivré</w:t>
            </w:r>
            <w:r w:rsidR="00FA5FDC" w:rsidRPr="00EF7945">
              <w:rPr>
                <w:rFonts w:ascii="Calibri" w:hAnsi="Calibri" w:cs="Calibri"/>
              </w:rPr>
              <w:t xml:space="preserve"> en application de l’article D.IV.96/1 du CoDT, précisez la date de délivrance et les références du permis initial dont la modification est sollicitée. Décrivez les actes et travaux en lien avec la modification projetée, la situation existante correspondant à la situation autorisée dans le permis initialement délivré :</w:t>
            </w:r>
          </w:p>
          <w:p w14:paraId="34B4262F" w14:textId="77777777" w:rsidR="00FA5FDC" w:rsidRPr="00EF7945" w:rsidRDefault="00FA5FDC" w:rsidP="001C0202">
            <w:pPr>
              <w:numPr>
                <w:ilvl w:val="0"/>
                <w:numId w:val="74"/>
              </w:numPr>
              <w:jc w:val="both"/>
              <w:rPr>
                <w:rFonts w:ascii="Calibri" w:hAnsi="Calibri" w:cs="Calibri"/>
                <w:bCs/>
                <w:lang w:val="fr-FR"/>
              </w:rPr>
            </w:pPr>
            <w:r w:rsidRPr="00EF7945">
              <w:rPr>
                <w:rFonts w:ascii="Calibri" w:hAnsi="Calibri" w:cs="Calibri"/>
                <w:bCs/>
                <w:lang w:val="fr-FR"/>
              </w:rPr>
              <w:t>………………………………………………………………………………………………………………………………………………………………………………………………………………………………………………………………………………………………………………………………………………………………………………………………………………………………………</w:t>
            </w:r>
          </w:p>
          <w:p w14:paraId="7E29BA54" w14:textId="77777777" w:rsidR="00FA5FDC" w:rsidRPr="00EF7945" w:rsidRDefault="00FA5FDC" w:rsidP="000A6869">
            <w:pPr>
              <w:jc w:val="both"/>
              <w:rPr>
                <w:rFonts w:eastAsia="Times New Roman" w:cstheme="minorHAnsi"/>
                <w:b/>
                <w:lang w:val="fr-FR" w:eastAsia="fr-FR"/>
              </w:rPr>
            </w:pPr>
          </w:p>
          <w:p w14:paraId="21DE1FE1" w14:textId="77777777" w:rsidR="00FA5FDC" w:rsidRPr="00EF7945" w:rsidRDefault="00000000" w:rsidP="0B38A03E">
            <w:pPr>
              <w:jc w:val="both"/>
              <w:rPr>
                <w:rStyle w:val="normaltextrun"/>
                <w:u w:val="single"/>
              </w:rPr>
            </w:pPr>
            <w:sdt>
              <w:sdtPr>
                <w:rPr>
                  <w:rStyle w:val="normaltextrun"/>
                </w:rPr>
                <w:id w:val="-1883711186"/>
                <w14:checkbox>
                  <w14:checked w14:val="0"/>
                  <w14:checkedState w14:val="2612" w14:font="MS Gothic"/>
                  <w14:uncheckedState w14:val="2610" w14:font="MS Gothic"/>
                </w14:checkbox>
              </w:sdtPr>
              <w:sdtContent>
                <w:r w:rsidR="00FA5FDC" w:rsidRPr="00EF7945">
                  <w:rPr>
                    <w:rStyle w:val="normaltextrun"/>
                    <w:rFonts w:ascii="MS Gothic" w:eastAsia="MS Gothic" w:hAnsi="MS Gothic"/>
                  </w:rPr>
                  <w:t>☐</w:t>
                </w:r>
              </w:sdtContent>
            </w:sdt>
            <w:r w:rsidR="00FA5FDC" w:rsidRPr="00EF7945">
              <w:rPr>
                <w:rStyle w:val="normaltextrun"/>
              </w:rPr>
              <w:t xml:space="preserve"> Si le projet a pour effet d’éteindre ou de modifier des </w:t>
            </w:r>
            <w:r w:rsidR="00FA5FDC" w:rsidRPr="00EF7945">
              <w:rPr>
                <w:rStyle w:val="normaltextrun"/>
                <w:b/>
                <w:bCs/>
              </w:rPr>
              <w:t>servitudes et autres droits</w:t>
            </w:r>
            <w:r w:rsidR="00FA5FDC" w:rsidRPr="00EF7945">
              <w:rPr>
                <w:rStyle w:val="normaltextrun"/>
              </w:rPr>
              <w:t xml:space="preserve"> : précisez en la nature (servitude de passage, de vue, etc.) et les contraintes induites par le projet :</w:t>
            </w:r>
          </w:p>
          <w:p w14:paraId="6179BBD9" w14:textId="77777777" w:rsidR="00FA5FDC" w:rsidRPr="00EF7945" w:rsidRDefault="00FA5FDC" w:rsidP="001C0202">
            <w:pPr>
              <w:numPr>
                <w:ilvl w:val="0"/>
                <w:numId w:val="74"/>
              </w:numPr>
              <w:jc w:val="both"/>
              <w:rPr>
                <w:rFonts w:ascii="Calibri" w:hAnsi="Calibri" w:cs="Calibri"/>
                <w:bCs/>
                <w:lang w:val="fr-FR"/>
              </w:rPr>
            </w:pPr>
            <w:r w:rsidRPr="00EF7945">
              <w:rPr>
                <w:rFonts w:ascii="Calibri" w:hAnsi="Calibri" w:cs="Calibri"/>
                <w:bCs/>
                <w:lang w:val="fr-FR"/>
              </w:rPr>
              <w:t>………………………………………………………………………………………………………………………………………………………………………………………………………………………………………………………………………………………………………………………………………………………………………………………………………………………………………</w:t>
            </w:r>
          </w:p>
          <w:p w14:paraId="16286E1E" w14:textId="77777777" w:rsidR="00FA5FDC" w:rsidRPr="00EF7945" w:rsidRDefault="00FA5FDC" w:rsidP="000A6869">
            <w:pPr>
              <w:jc w:val="both"/>
              <w:rPr>
                <w:rFonts w:eastAsia="Times New Roman" w:cstheme="minorHAnsi"/>
                <w:b/>
                <w:lang w:val="fr-FR" w:eastAsia="fr-FR"/>
              </w:rPr>
            </w:pPr>
          </w:p>
        </w:tc>
      </w:tr>
    </w:tbl>
    <w:p w14:paraId="716010A4" w14:textId="77777777" w:rsidR="004B2308" w:rsidRDefault="004B2308" w:rsidP="0075737F">
      <w:pPr>
        <w:jc w:val="both"/>
        <w:rPr>
          <w:rFonts w:eastAsia="Times New Roman" w:cstheme="minorHAnsi"/>
          <w:b/>
          <w:sz w:val="36"/>
          <w:szCs w:val="36"/>
          <w:lang w:val="fr-FR" w:eastAsia="fr-FR"/>
        </w:rPr>
      </w:pPr>
    </w:p>
    <w:p w14:paraId="2D5360EC" w14:textId="2357838B" w:rsidR="00FA5FDC" w:rsidRDefault="00FA5FDC" w:rsidP="0075737F">
      <w:pPr>
        <w:jc w:val="both"/>
        <w:rPr>
          <w:rFonts w:eastAsia="Times New Roman" w:cstheme="minorHAnsi"/>
          <w:b/>
          <w:sz w:val="36"/>
          <w:szCs w:val="36"/>
          <w:lang w:val="fr-FR" w:eastAsia="fr-FR"/>
        </w:rPr>
      </w:pPr>
      <w:r w:rsidRPr="00EF7945">
        <w:rPr>
          <w:rFonts w:eastAsia="Times New Roman" w:cstheme="minorHAnsi"/>
          <w:b/>
          <w:sz w:val="36"/>
          <w:szCs w:val="36"/>
          <w:lang w:val="fr-FR" w:eastAsia="fr-FR"/>
        </w:rPr>
        <w:t>Cadre 4 - Options d’aménagement et parti architectural du projet</w:t>
      </w:r>
    </w:p>
    <w:p w14:paraId="0C691F02" w14:textId="77777777" w:rsidR="00E24E52" w:rsidRPr="00EF7945" w:rsidRDefault="00E24E52" w:rsidP="0075737F">
      <w:pPr>
        <w:jc w:val="both"/>
        <w:rPr>
          <w:rFonts w:eastAsia="Times New Roman" w:cstheme="minorHAnsi"/>
          <w:b/>
          <w:sz w:val="36"/>
          <w:szCs w:val="36"/>
          <w:lang w:val="fr-FR" w:eastAsia="fr-FR"/>
        </w:rPr>
      </w:pPr>
    </w:p>
    <w:p w14:paraId="72BA1C37" w14:textId="77777777" w:rsidR="00FA5FDC" w:rsidRPr="00EF7945" w:rsidRDefault="00FA5FDC" w:rsidP="0B38A03E">
      <w:pPr>
        <w:pStyle w:val="paragraph"/>
        <w:pBdr>
          <w:top w:val="single" w:sz="4" w:space="1" w:color="000000"/>
          <w:left w:val="single" w:sz="4" w:space="4" w:color="000000"/>
          <w:right w:val="single" w:sz="4" w:space="4" w:color="000000"/>
        </w:pBdr>
        <w:spacing w:before="0" w:beforeAutospacing="0" w:after="0" w:afterAutospacing="0"/>
        <w:jc w:val="both"/>
        <w:textAlignment w:val="baseline"/>
        <w:rPr>
          <w:rStyle w:val="eop"/>
          <w:rFonts w:asciiTheme="minorHAnsi" w:hAnsiTheme="minorHAnsi" w:cstheme="minorBidi"/>
          <w:sz w:val="22"/>
          <w:szCs w:val="22"/>
        </w:rPr>
      </w:pPr>
      <w:r w:rsidRPr="00EF7945">
        <w:rPr>
          <w:rStyle w:val="normaltextrun"/>
          <w:rFonts w:asciiTheme="minorHAnsi" w:hAnsiTheme="minorHAnsi" w:cstheme="minorBidi"/>
          <w:b/>
          <w:bCs/>
          <w:sz w:val="22"/>
          <w:szCs w:val="22"/>
        </w:rPr>
        <w:t xml:space="preserve">Présenter le projet dans ses paramètres essentiels et significatifs : </w:t>
      </w:r>
      <w:r w:rsidRPr="00EF7945">
        <w:rPr>
          <w:rStyle w:val="normaltextrun"/>
          <w:rFonts w:asciiTheme="minorHAnsi" w:hAnsiTheme="minorHAnsi" w:cstheme="minorBidi"/>
          <w:sz w:val="22"/>
          <w:szCs w:val="22"/>
        </w:rPr>
        <w:t>le choix d’une implantation, d’une composition architecturale, d’un gabarit, de matériaux, l’aménagement de ses abords et son équipement, l’habitabilité, etc. en rapport avec un contexte urbanistique identifié et au regard des contraintes légales et réglementaires qui pèsent sur le bien.</w:t>
      </w:r>
    </w:p>
    <w:p w14:paraId="68D96C0E" w14:textId="77777777" w:rsidR="00FA5FDC" w:rsidRPr="00EF7945" w:rsidRDefault="00FA5FDC" w:rsidP="002F03F1">
      <w:pPr>
        <w:pStyle w:val="paragraph"/>
        <w:pBdr>
          <w:left w:val="single" w:sz="4" w:space="4" w:color="000000"/>
          <w:right w:val="single" w:sz="4" w:space="4" w:color="000000"/>
        </w:pBdr>
        <w:spacing w:before="0" w:beforeAutospacing="0" w:after="0" w:afterAutospacing="0"/>
        <w:jc w:val="both"/>
        <w:textAlignment w:val="baseline"/>
        <w:rPr>
          <w:rFonts w:asciiTheme="minorHAnsi" w:hAnsiTheme="minorHAnsi" w:cstheme="minorHAnsi"/>
          <w:sz w:val="18"/>
          <w:szCs w:val="18"/>
        </w:rPr>
      </w:pPr>
      <w:r w:rsidRPr="00EF7945">
        <w:rPr>
          <w:rStyle w:val="normaltextrun"/>
          <w:rFonts w:asciiTheme="minorHAnsi" w:hAnsiTheme="minorHAnsi" w:cstheme="minorHAnsi"/>
          <w:b/>
          <w:bCs/>
          <w:sz w:val="22"/>
          <w:szCs w:val="22"/>
          <w:lang w:val="fr-FR"/>
        </w:rPr>
        <w:t>………………………………………………………………………………………………………………………………………………………………………………………………………………………………………………………………………………………………………………………………………………………………………………………………………………………………………………………………………………………………………………………………………………………………………………………………………………………………………………………………………………………………………………………………………………………………………………………………………………………………………………………………………………………………………………………………………………………………………………………………………………………………………………………………………………………………………………………………………………………………………………………………………………………………………………………………………………………………………………………………………………………………………………………………………………………………………………………………………………………………………………………………………………………………………………………………………………………………………………………………………………………………………………………………………………………………………………………………………………………………………………………………………………………………………………………………….…………………………………………………………………………………………………………………………………………………………………………………………………………………………………………………………………………….</w:t>
      </w:r>
      <w:r w:rsidRPr="00EF7945">
        <w:rPr>
          <w:rStyle w:val="eop"/>
          <w:rFonts w:asciiTheme="minorHAnsi" w:hAnsiTheme="minorHAnsi" w:cstheme="minorHAnsi"/>
          <w:sz w:val="22"/>
          <w:szCs w:val="22"/>
        </w:rPr>
        <w:t> </w:t>
      </w:r>
    </w:p>
    <w:p w14:paraId="78133B83" w14:textId="77777777" w:rsidR="00FA5FDC" w:rsidRPr="00EF7945" w:rsidRDefault="00FA5FDC" w:rsidP="002F03F1">
      <w:pPr>
        <w:pStyle w:val="paragraph"/>
        <w:pBdr>
          <w:left w:val="single" w:sz="4" w:space="4" w:color="000000"/>
          <w:bottom w:val="single" w:sz="4" w:space="1" w:color="000000"/>
          <w:right w:val="single" w:sz="4" w:space="4" w:color="000000"/>
        </w:pBdr>
        <w:spacing w:before="0" w:beforeAutospacing="0" w:after="0" w:afterAutospacing="0"/>
        <w:jc w:val="both"/>
        <w:textAlignment w:val="baseline"/>
        <w:rPr>
          <w:rFonts w:asciiTheme="minorHAnsi" w:hAnsiTheme="minorHAnsi" w:cstheme="minorHAnsi"/>
          <w:sz w:val="18"/>
          <w:szCs w:val="18"/>
        </w:rPr>
      </w:pPr>
      <w:r w:rsidRPr="00EF7945">
        <w:rPr>
          <w:rStyle w:val="eop"/>
          <w:rFonts w:asciiTheme="minorHAnsi" w:hAnsiTheme="minorHAnsi" w:cstheme="minorHAnsi"/>
          <w:sz w:val="22"/>
          <w:szCs w:val="22"/>
        </w:rPr>
        <w:t> </w:t>
      </w:r>
    </w:p>
    <w:p w14:paraId="14DEF60C" w14:textId="77777777" w:rsidR="00FA5FDC" w:rsidRPr="00EF7945" w:rsidRDefault="00FA5FDC" w:rsidP="00801AC7">
      <w:pPr>
        <w:rPr>
          <w:rFonts w:eastAsia="Times New Roman" w:cstheme="minorHAnsi"/>
          <w:b/>
          <w:sz w:val="36"/>
          <w:szCs w:val="36"/>
          <w:lang w:val="fr-FR" w:eastAsia="fr-FR"/>
        </w:rPr>
      </w:pPr>
    </w:p>
    <w:p w14:paraId="573CFEF1" w14:textId="77777777" w:rsidR="00E24E52" w:rsidRDefault="00E24E52">
      <w:pPr>
        <w:rPr>
          <w:rFonts w:eastAsia="Times New Roman"/>
          <w:b/>
          <w:bCs/>
          <w:sz w:val="36"/>
          <w:szCs w:val="36"/>
          <w:lang w:val="fr-FR" w:eastAsia="fr-FR"/>
        </w:rPr>
      </w:pPr>
      <w:bookmarkStart w:id="2" w:name="_Hlk190221977"/>
      <w:r>
        <w:rPr>
          <w:rFonts w:eastAsia="Times New Roman"/>
          <w:b/>
          <w:bCs/>
          <w:sz w:val="36"/>
          <w:szCs w:val="36"/>
          <w:lang w:val="fr-FR" w:eastAsia="fr-FR"/>
        </w:rPr>
        <w:br w:type="page"/>
      </w:r>
    </w:p>
    <w:p w14:paraId="4891DBBD" w14:textId="37D73C9C" w:rsidR="00FA5FDC" w:rsidRPr="00EF7945" w:rsidRDefault="00FA5FDC" w:rsidP="0B38A03E">
      <w:pPr>
        <w:jc w:val="both"/>
        <w:rPr>
          <w:rFonts w:eastAsia="Times New Roman"/>
          <w:b/>
          <w:bCs/>
          <w:sz w:val="36"/>
          <w:szCs w:val="36"/>
          <w:lang w:val="fr-FR" w:eastAsia="fr-FR"/>
        </w:rPr>
      </w:pPr>
      <w:r w:rsidRPr="00EF7945">
        <w:rPr>
          <w:rFonts w:eastAsia="Times New Roman"/>
          <w:b/>
          <w:bCs/>
          <w:sz w:val="36"/>
          <w:szCs w:val="36"/>
          <w:lang w:val="fr-FR" w:eastAsia="fr-FR"/>
        </w:rPr>
        <w:lastRenderedPageBreak/>
        <w:t>Cadre 5 – Réglementation applicable : liste et motivation des dérogations et écarts</w:t>
      </w:r>
    </w:p>
    <w:p w14:paraId="1EA7B00A" w14:textId="77777777" w:rsidR="00FA5FDC" w:rsidRPr="00EF7945" w:rsidRDefault="00FA5FDC" w:rsidP="007E60EC"/>
    <w:tbl>
      <w:tblPr>
        <w:tblStyle w:val="Grilledutableau"/>
        <w:tblW w:w="0" w:type="auto"/>
        <w:tblLook w:val="04A0" w:firstRow="1" w:lastRow="0" w:firstColumn="1" w:lastColumn="0" w:noHBand="0" w:noVBand="1"/>
      </w:tblPr>
      <w:tblGrid>
        <w:gridCol w:w="9062"/>
      </w:tblGrid>
      <w:tr w:rsidR="00FA5FDC" w:rsidRPr="00EF7945" w14:paraId="5DD68CE2" w14:textId="77777777" w:rsidTr="6D229E5F">
        <w:trPr>
          <w:trHeight w:val="300"/>
        </w:trPr>
        <w:tc>
          <w:tcPr>
            <w:tcW w:w="9062" w:type="dxa"/>
          </w:tcPr>
          <w:p w14:paraId="221922F6" w14:textId="77777777" w:rsidR="00FA5FDC" w:rsidRPr="00EF7945" w:rsidRDefault="00FA5FDC" w:rsidP="0B38A03E">
            <w:pPr>
              <w:jc w:val="both"/>
              <w:rPr>
                <w:b/>
                <w:bCs/>
                <w:i/>
                <w:iCs/>
                <w:lang w:val="fr-FR"/>
              </w:rPr>
            </w:pPr>
            <w:r w:rsidRPr="00EF7945">
              <w:rPr>
                <w:b/>
                <w:bCs/>
                <w:i/>
                <w:iCs/>
                <w:lang w:val="fr-FR"/>
              </w:rPr>
              <w:t>La réglementation applicable au projet faisant l’objet de la demande et susceptible d’influencer la conception du projet est reprise dans la grille analytique en annexe du présent formulaire. Lisez attentivement la grille et le cas échéant, justifiez ci-dessous les dérogations et/ou écarts sollicités.</w:t>
            </w:r>
          </w:p>
          <w:p w14:paraId="395EFB1A" w14:textId="77777777" w:rsidR="00FA5FDC" w:rsidRPr="00EF7945" w:rsidRDefault="00FA5FDC" w:rsidP="6E714C43"/>
          <w:p w14:paraId="0BD3F615" w14:textId="77777777" w:rsidR="00FA5FDC" w:rsidRPr="00EF7945" w:rsidRDefault="00000000" w:rsidP="6E714C43">
            <w:pPr>
              <w:jc w:val="both"/>
              <w:rPr>
                <w:lang w:val="fr-FR"/>
              </w:rPr>
            </w:pPr>
            <w:sdt>
              <w:sdtPr>
                <w:id w:val="31472733"/>
                <w14:checkbox>
                  <w14:checked w14:val="0"/>
                  <w14:checkedState w14:val="2612" w14:font="MS Gothic"/>
                  <w14:uncheckedState w14:val="2610" w14:font="MS Gothic"/>
                </w14:checkbox>
              </w:sdtPr>
              <w:sdtContent>
                <w:r w:rsidR="00FA5FDC" w:rsidRPr="00EF7945">
                  <w:rPr>
                    <w:rFonts w:ascii="Segoe UI Symbol" w:eastAsia="MS Gothic" w:hAnsi="Segoe UI Symbol" w:cs="Segoe UI Symbol"/>
                  </w:rPr>
                  <w:t>☐</w:t>
                </w:r>
              </w:sdtContent>
            </w:sdt>
            <w:r w:rsidR="00FA5FDC" w:rsidRPr="00EF7945">
              <w:t xml:space="preserve"> Si votre demande i</w:t>
            </w:r>
            <w:proofErr w:type="spellStart"/>
            <w:r w:rsidR="00FA5FDC" w:rsidRPr="00EF7945">
              <w:rPr>
                <w:lang w:val="fr-FR"/>
              </w:rPr>
              <w:t>mplique</w:t>
            </w:r>
            <w:proofErr w:type="spellEnd"/>
            <w:r w:rsidR="00FA5FDC" w:rsidRPr="00EF7945">
              <w:rPr>
                <w:lang w:val="fr-FR"/>
              </w:rPr>
              <w:t xml:space="preserve"> une </w:t>
            </w:r>
            <w:r w:rsidR="00FA5FDC" w:rsidRPr="00EF7945">
              <w:rPr>
                <w:b/>
                <w:bCs/>
                <w:lang w:val="fr-FR"/>
              </w:rPr>
              <w:t>dérogation au plan de secteur</w:t>
            </w:r>
            <w:r w:rsidR="00FA5FDC" w:rsidRPr="00EF7945">
              <w:rPr>
                <w:lang w:val="fr-FR"/>
              </w:rPr>
              <w:t xml:space="preserve"> ou aux </w:t>
            </w:r>
            <w:r w:rsidR="00FA5FDC" w:rsidRPr="00EF7945">
              <w:rPr>
                <w:b/>
                <w:bCs/>
                <w:lang w:val="fr-FR"/>
              </w:rPr>
              <w:t>normes du guide régional d’urbanisme</w:t>
            </w:r>
            <w:r w:rsidR="00FA5FDC" w:rsidRPr="00EF7945">
              <w:rPr>
                <w:lang w:val="fr-FR"/>
              </w:rPr>
              <w:t> :</w:t>
            </w:r>
          </w:p>
          <w:p w14:paraId="5D942ABD" w14:textId="77777777" w:rsidR="00FA5FDC" w:rsidRPr="00EF7945" w:rsidRDefault="00FA5FDC" w:rsidP="6E714C43">
            <w:pPr>
              <w:jc w:val="both"/>
              <w:rPr>
                <w:lang w:val="fr-FR"/>
              </w:rPr>
            </w:pPr>
          </w:p>
          <w:p w14:paraId="18388DD2" w14:textId="77777777" w:rsidR="00FA5FDC" w:rsidRPr="00EF7945" w:rsidRDefault="00FA5FDC" w:rsidP="001C0202">
            <w:pPr>
              <w:pStyle w:val="Paragraphedeliste"/>
              <w:numPr>
                <w:ilvl w:val="0"/>
                <w:numId w:val="72"/>
              </w:numPr>
              <w:jc w:val="both"/>
              <w:rPr>
                <w:lang w:val="fr-FR"/>
              </w:rPr>
            </w:pPr>
            <w:r w:rsidRPr="00EF7945">
              <w:rPr>
                <w:b/>
                <w:bCs/>
                <w:lang w:val="fr-FR"/>
              </w:rPr>
              <w:t>Enumérez</w:t>
            </w:r>
            <w:r w:rsidRPr="00EF7945">
              <w:rPr>
                <w:lang w:val="fr-FR"/>
              </w:rPr>
              <w:t xml:space="preserve"> la ou les dérogations sollicitées :</w:t>
            </w:r>
          </w:p>
          <w:p w14:paraId="4CA5801D" w14:textId="77777777" w:rsidR="00FA5FDC" w:rsidRPr="00EF7945" w:rsidRDefault="00FA5FDC" w:rsidP="6E714C43">
            <w:pPr>
              <w:pStyle w:val="Paragraphedeliste"/>
              <w:jc w:val="both"/>
              <w:rPr>
                <w:lang w:val="fr-FR"/>
              </w:rPr>
            </w:pPr>
            <w:r w:rsidRPr="00EF7945">
              <w:rPr>
                <w:lang w:val="fr-FR"/>
              </w:rPr>
              <w:t>……………………………………………………………………………………………………………………………………………………………………………………………………………………………………………………………………………………………………………………………………………………………………………………………………………………….................................................................................................................................................................</w:t>
            </w:r>
          </w:p>
          <w:p w14:paraId="0430B5AD" w14:textId="77777777" w:rsidR="00FA5FDC" w:rsidRPr="00EF7945" w:rsidRDefault="00FA5FDC" w:rsidP="6E714C43">
            <w:pPr>
              <w:pStyle w:val="Paragraphedeliste"/>
              <w:jc w:val="both"/>
              <w:rPr>
                <w:lang w:val="fr-FR"/>
              </w:rPr>
            </w:pPr>
          </w:p>
          <w:p w14:paraId="5BB658DB" w14:textId="77777777" w:rsidR="00FA5FDC" w:rsidRPr="00EF7945" w:rsidRDefault="00FA5FDC" w:rsidP="001C0202">
            <w:pPr>
              <w:pStyle w:val="Paragraphedeliste"/>
              <w:numPr>
                <w:ilvl w:val="0"/>
                <w:numId w:val="72"/>
              </w:numPr>
              <w:jc w:val="both"/>
              <w:rPr>
                <w:lang w:val="fr-FR"/>
              </w:rPr>
            </w:pPr>
            <w:r w:rsidRPr="00EF7945">
              <w:rPr>
                <w:lang w:val="fr-FR"/>
              </w:rPr>
              <w:t xml:space="preserve">En cas de dérogation au plan de secteur, </w:t>
            </w:r>
            <w:r w:rsidRPr="00EF7945">
              <w:rPr>
                <w:b/>
                <w:bCs/>
                <w:lang w:val="fr-FR"/>
              </w:rPr>
              <w:t>expliquez et motivez</w:t>
            </w:r>
            <w:r w:rsidRPr="00EF7945">
              <w:rPr>
                <w:lang w:val="fr-FR"/>
              </w:rPr>
              <w:t xml:space="preserve"> le respect des conditions de l’une des hypothèses de dérogation repises aux articles D.IV.6 à D.IV.11 du CoDT : </w:t>
            </w:r>
          </w:p>
          <w:p w14:paraId="7D7BAD6F" w14:textId="77777777" w:rsidR="00FA5FDC" w:rsidRPr="00EF7945" w:rsidRDefault="00FA5FDC" w:rsidP="6E714C43">
            <w:pPr>
              <w:pStyle w:val="Paragraphedeliste"/>
              <w:rPr>
                <w:lang w:val="fr-FR"/>
              </w:rPr>
            </w:pPr>
            <w:r w:rsidRPr="00EF7945">
              <w:rPr>
                <w:lang w:val="fr-FR"/>
              </w:rPr>
              <w:t>……………………………………………………………………………………………………………………………………………………………………………………………………………………………………………………………………………………………………………………………………………………………………………………………………………………………………………………………………………………………………………………………………………………………………................</w:t>
            </w:r>
          </w:p>
          <w:p w14:paraId="0CB98066" w14:textId="77777777" w:rsidR="00FA5FDC" w:rsidRPr="00EF7945" w:rsidRDefault="00FA5FDC" w:rsidP="6E714C43">
            <w:pPr>
              <w:jc w:val="both"/>
              <w:rPr>
                <w:lang w:val="fr-FR"/>
              </w:rPr>
            </w:pPr>
          </w:p>
          <w:p w14:paraId="437F934F" w14:textId="77777777" w:rsidR="00FA5FDC" w:rsidRPr="00EF7945" w:rsidRDefault="00FA5FDC" w:rsidP="001C0202">
            <w:pPr>
              <w:pStyle w:val="Paragraphedeliste"/>
              <w:numPr>
                <w:ilvl w:val="0"/>
                <w:numId w:val="72"/>
              </w:numPr>
              <w:jc w:val="both"/>
              <w:rPr>
                <w:lang w:val="fr-FR"/>
              </w:rPr>
            </w:pPr>
            <w:r w:rsidRPr="00EF7945">
              <w:rPr>
                <w:lang w:val="fr-FR"/>
              </w:rPr>
              <w:t xml:space="preserve">En cas de dérogation au plan de secteur ou aux normes du guide régional d’urbanisme, </w:t>
            </w:r>
            <w:r w:rsidRPr="00EF7945">
              <w:rPr>
                <w:b/>
                <w:bCs/>
                <w:lang w:val="fr-FR"/>
              </w:rPr>
              <w:t>expliquez et motivez</w:t>
            </w:r>
            <w:r w:rsidRPr="00EF7945">
              <w:rPr>
                <w:lang w:val="fr-FR"/>
              </w:rPr>
              <w:t xml:space="preserve"> le respect des conditions de l’article D.IV.13 du CoDT :</w:t>
            </w:r>
          </w:p>
          <w:p w14:paraId="104317C4" w14:textId="77777777" w:rsidR="00FA5FDC" w:rsidRPr="00EF7945" w:rsidRDefault="00FA5FDC" w:rsidP="6E714C43">
            <w:pPr>
              <w:ind w:left="708"/>
              <w:jc w:val="both"/>
              <w:rPr>
                <w:lang w:val="fr-FR"/>
              </w:rPr>
            </w:pPr>
            <w:r w:rsidRPr="00EF7945">
              <w:rPr>
                <w:lang w:val="fr-FR"/>
              </w:rPr>
              <w:t>……………………………………………………………………………………………………………………………………………………………………………………………………………………………………………………………………………………………………………………………………………………………………………………………………………………………………………………………………………………………………………………………………………………………………………………</w:t>
            </w:r>
          </w:p>
          <w:p w14:paraId="78F37A6A" w14:textId="77777777" w:rsidR="00FA5FDC" w:rsidRPr="00EF7945" w:rsidRDefault="00FA5FDC" w:rsidP="6E714C43">
            <w:pPr>
              <w:jc w:val="both"/>
              <w:rPr>
                <w:lang w:val="fr-FR"/>
              </w:rPr>
            </w:pPr>
          </w:p>
          <w:p w14:paraId="2FAC27E6" w14:textId="77777777" w:rsidR="00FA5FDC" w:rsidRPr="00EF7945" w:rsidRDefault="00000000" w:rsidP="6E714C43">
            <w:pPr>
              <w:jc w:val="both"/>
              <w:rPr>
                <w:lang w:val="fr-FR"/>
              </w:rPr>
            </w:pPr>
            <w:sdt>
              <w:sdtPr>
                <w:rPr>
                  <w:lang w:val="fr-FR"/>
                </w:rPr>
                <w:id w:val="682011166"/>
                <w14:checkbox>
                  <w14:checked w14:val="0"/>
                  <w14:checkedState w14:val="2612" w14:font="MS Gothic"/>
                  <w14:uncheckedState w14:val="2610" w14:font="MS Gothic"/>
                </w14:checkbox>
              </w:sdtPr>
              <w:sdtContent>
                <w:r w:rsidR="00FA5FDC" w:rsidRPr="00EF7945">
                  <w:rPr>
                    <w:rFonts w:ascii="MS Gothic" w:eastAsia="MS Gothic" w:hAnsi="MS Gothic"/>
                    <w:lang w:val="fr-FR"/>
                  </w:rPr>
                  <w:t>☐</w:t>
                </w:r>
              </w:sdtContent>
            </w:sdt>
            <w:r w:rsidR="00FA5FDC" w:rsidRPr="00EF7945">
              <w:rPr>
                <w:lang w:val="fr-FR"/>
              </w:rPr>
              <w:t xml:space="preserve"> Si votre demande implique </w:t>
            </w:r>
            <w:r w:rsidR="00FA5FDC" w:rsidRPr="00EF7945">
              <w:rPr>
                <w:b/>
                <w:bCs/>
                <w:lang w:val="fr-FR"/>
              </w:rPr>
              <w:t>un ou plusieurs écarts</w:t>
            </w:r>
            <w:r w:rsidR="00FA5FDC" w:rsidRPr="00EF7945">
              <w:rPr>
                <w:lang w:val="fr-FR"/>
              </w:rPr>
              <w:t xml:space="preserve"> à un </w:t>
            </w:r>
            <w:r w:rsidR="00FA5FDC" w:rsidRPr="00EF7945">
              <w:rPr>
                <w:b/>
                <w:bCs/>
                <w:lang w:val="fr-FR"/>
              </w:rPr>
              <w:t>schéma</w:t>
            </w:r>
            <w:r w:rsidR="00FA5FDC" w:rsidRPr="00EF7945">
              <w:rPr>
                <w:lang w:val="fr-FR"/>
              </w:rPr>
              <w:t xml:space="preserve">, à une carte d’affectation des sols, aux </w:t>
            </w:r>
            <w:r w:rsidR="00FA5FDC" w:rsidRPr="00EF7945">
              <w:rPr>
                <w:b/>
                <w:bCs/>
                <w:lang w:val="fr-FR"/>
              </w:rPr>
              <w:t>indications d’un guide d’urbanisme</w:t>
            </w:r>
            <w:r w:rsidR="00FA5FDC" w:rsidRPr="00EF7945">
              <w:rPr>
                <w:lang w:val="fr-FR"/>
              </w:rPr>
              <w:t xml:space="preserve">, ou au </w:t>
            </w:r>
            <w:r w:rsidR="00FA5FDC" w:rsidRPr="00EF7945">
              <w:rPr>
                <w:b/>
                <w:bCs/>
                <w:lang w:val="fr-FR"/>
              </w:rPr>
              <w:t>permis d’urbanisation</w:t>
            </w:r>
            <w:r w:rsidR="00FA5FDC" w:rsidRPr="00EF7945">
              <w:rPr>
                <w:lang w:val="fr-FR"/>
              </w:rPr>
              <w:t> :</w:t>
            </w:r>
          </w:p>
          <w:p w14:paraId="7A8371E7" w14:textId="77777777" w:rsidR="00FA5FDC" w:rsidRPr="00EF7945" w:rsidRDefault="00FA5FDC" w:rsidP="6E714C43">
            <w:pPr>
              <w:jc w:val="both"/>
              <w:rPr>
                <w:lang w:val="fr-FR"/>
              </w:rPr>
            </w:pPr>
          </w:p>
          <w:p w14:paraId="1FB59279" w14:textId="77777777" w:rsidR="00FA5FDC" w:rsidRPr="00EF7945" w:rsidRDefault="00FA5FDC" w:rsidP="001C0202">
            <w:pPr>
              <w:pStyle w:val="Paragraphedeliste"/>
              <w:numPr>
                <w:ilvl w:val="0"/>
                <w:numId w:val="72"/>
              </w:numPr>
              <w:jc w:val="both"/>
              <w:rPr>
                <w:lang w:val="fr-FR"/>
              </w:rPr>
            </w:pPr>
            <w:r w:rsidRPr="00EF7945">
              <w:rPr>
                <w:b/>
                <w:bCs/>
                <w:lang w:val="fr-FR"/>
              </w:rPr>
              <w:t>Enumérez</w:t>
            </w:r>
            <w:r w:rsidRPr="00EF7945">
              <w:rPr>
                <w:lang w:val="fr-FR"/>
              </w:rPr>
              <w:t xml:space="preserve"> le ou les écarts sollicités :</w:t>
            </w:r>
          </w:p>
          <w:p w14:paraId="13C0E0A2" w14:textId="77777777" w:rsidR="00FA5FDC" w:rsidRPr="00EF7945" w:rsidRDefault="00FA5FDC" w:rsidP="6D229E5F">
            <w:pPr>
              <w:ind w:left="708"/>
              <w:jc w:val="both"/>
              <w:rPr>
                <w:lang w:val="fr-FR"/>
              </w:rPr>
            </w:pPr>
            <w:r w:rsidRPr="00EF7945">
              <w:rPr>
                <w:lang w:val="fr-FR"/>
              </w:rPr>
              <w:t>………………………………………………………………………………………………………………………………………………………………………………………………………………………………………………………………………………………………………………………………………………………………………………………………………………………………………..................................................................................................................................................</w:t>
            </w:r>
          </w:p>
          <w:p w14:paraId="697674ED" w14:textId="77777777" w:rsidR="00FA5FDC" w:rsidRPr="00EF7945" w:rsidRDefault="00FA5FDC" w:rsidP="6E714C43">
            <w:pPr>
              <w:jc w:val="both"/>
              <w:rPr>
                <w:lang w:val="fr-FR"/>
              </w:rPr>
            </w:pPr>
          </w:p>
          <w:p w14:paraId="00708C48" w14:textId="77777777" w:rsidR="00FA5FDC" w:rsidRPr="00EF7945" w:rsidRDefault="00FA5FDC" w:rsidP="001C0202">
            <w:pPr>
              <w:pStyle w:val="Paragraphedeliste"/>
              <w:numPr>
                <w:ilvl w:val="0"/>
                <w:numId w:val="72"/>
              </w:numPr>
              <w:jc w:val="both"/>
              <w:rPr>
                <w:lang w:val="fr-FR"/>
              </w:rPr>
            </w:pPr>
            <w:r w:rsidRPr="00EF7945">
              <w:rPr>
                <w:b/>
                <w:bCs/>
                <w:lang w:val="fr-FR"/>
              </w:rPr>
              <w:t>Expliquez et motivez</w:t>
            </w:r>
            <w:r w:rsidRPr="00EF7945">
              <w:rPr>
                <w:lang w:val="fr-FR"/>
              </w:rPr>
              <w:t xml:space="preserve"> le respect des conditions de l’article D.IV.5 du CoDT :</w:t>
            </w:r>
          </w:p>
          <w:p w14:paraId="78C25402" w14:textId="77777777" w:rsidR="00FA5FDC" w:rsidRPr="00EF7945" w:rsidRDefault="00FA5FDC" w:rsidP="6E714C43">
            <w:pPr>
              <w:pStyle w:val="Paragraphedeliste"/>
              <w:jc w:val="both"/>
              <w:rPr>
                <w:lang w:val="fr-FR"/>
              </w:rPr>
            </w:pPr>
            <w:r w:rsidRPr="00EF7945">
              <w:rPr>
                <w:lang w:val="fr-FR"/>
              </w:rPr>
              <w:t>……………………………………………………………………………………………………………………………………………………………………………………………………………………………………………………………………………………………………………………………………………………………………………………………………………………………………………………………………………………………………………………………………………………………………………………</w:t>
            </w:r>
          </w:p>
          <w:p w14:paraId="521DD739" w14:textId="77777777" w:rsidR="00FA5FDC" w:rsidRPr="00EF7945" w:rsidRDefault="00FA5FDC" w:rsidP="6E714C43"/>
        </w:tc>
      </w:tr>
    </w:tbl>
    <w:p w14:paraId="0AE79884" w14:textId="77777777" w:rsidR="00FA5FDC" w:rsidRPr="00EF7945" w:rsidRDefault="00FA5FDC" w:rsidP="0075737F">
      <w:pPr>
        <w:jc w:val="both"/>
        <w:rPr>
          <w:rFonts w:eastAsia="Times New Roman" w:cstheme="minorHAnsi"/>
          <w:b/>
          <w:sz w:val="36"/>
          <w:szCs w:val="36"/>
          <w:lang w:val="fr-FR" w:eastAsia="fr-FR"/>
        </w:rPr>
      </w:pPr>
      <w:bookmarkStart w:id="3" w:name="_Hlk190222116"/>
    </w:p>
    <w:bookmarkEnd w:id="2"/>
    <w:p w14:paraId="71D2AE55" w14:textId="77777777" w:rsidR="00FA5FDC" w:rsidRPr="00EF7945" w:rsidRDefault="00FA5FDC" w:rsidP="0075737F">
      <w:pPr>
        <w:jc w:val="both"/>
        <w:rPr>
          <w:rStyle w:val="eop"/>
          <w:rFonts w:cstheme="minorHAnsi"/>
          <w:sz w:val="36"/>
          <w:szCs w:val="36"/>
          <w:shd w:val="clear" w:color="auto" w:fill="FFFFFF"/>
        </w:rPr>
      </w:pPr>
      <w:r w:rsidRPr="00EF7945">
        <w:rPr>
          <w:rStyle w:val="normaltextrun"/>
          <w:rFonts w:cstheme="minorHAnsi"/>
          <w:b/>
          <w:bCs/>
          <w:sz w:val="36"/>
          <w:szCs w:val="36"/>
          <w:shd w:val="clear" w:color="auto" w:fill="FFFFFF"/>
          <w:lang w:val="fr-FR"/>
        </w:rPr>
        <w:lastRenderedPageBreak/>
        <w:t xml:space="preserve">Cadre 6 - </w:t>
      </w:r>
      <w:r w:rsidRPr="00EF7945">
        <w:rPr>
          <w:rStyle w:val="normaltextrun"/>
          <w:rFonts w:cstheme="minorHAnsi"/>
          <w:b/>
          <w:bCs/>
          <w:sz w:val="36"/>
          <w:szCs w:val="36"/>
          <w:shd w:val="clear" w:color="auto" w:fill="FFFFFF"/>
        </w:rPr>
        <w:t xml:space="preserve">Liste des documents à joindre à la demande de permis d’urbanisme </w:t>
      </w:r>
      <w:r w:rsidRPr="00EF7945">
        <w:rPr>
          <w:rStyle w:val="normaltextrun"/>
          <w:rFonts w:cstheme="minorHAnsi"/>
          <w:sz w:val="36"/>
          <w:szCs w:val="36"/>
          <w:shd w:val="clear" w:color="auto" w:fill="FFFFFF"/>
        </w:rPr>
        <w:t>(cocher les documents joints à la demande)</w:t>
      </w:r>
      <w:r w:rsidRPr="00EF7945">
        <w:rPr>
          <w:rStyle w:val="eop"/>
          <w:rFonts w:cstheme="minorHAnsi"/>
          <w:sz w:val="36"/>
          <w:szCs w:val="36"/>
          <w:shd w:val="clear" w:color="auto" w:fill="FFFFFF"/>
        </w:rPr>
        <w:t> </w:t>
      </w:r>
    </w:p>
    <w:p w14:paraId="3A76DD6D" w14:textId="77777777" w:rsidR="00FA5FDC" w:rsidRPr="00EF7945" w:rsidRDefault="00FA5FDC" w:rsidP="0075737F">
      <w:pPr>
        <w:jc w:val="both"/>
      </w:pPr>
    </w:p>
    <w:p w14:paraId="7D1983D3" w14:textId="5A490334" w:rsidR="00FA5FDC" w:rsidRPr="00EF7945" w:rsidRDefault="00FA5FDC" w:rsidP="001C0202">
      <w:pPr>
        <w:pStyle w:val="Paragraphedeliste"/>
        <w:numPr>
          <w:ilvl w:val="0"/>
          <w:numId w:val="73"/>
        </w:numPr>
        <w:spacing w:after="100" w:line="120" w:lineRule="atLeast"/>
        <w:jc w:val="both"/>
        <w:rPr>
          <w:i/>
          <w:iCs/>
          <w:sz w:val="32"/>
          <w:szCs w:val="32"/>
          <w:shd w:val="clear" w:color="auto" w:fill="FFFFFF"/>
        </w:rPr>
      </w:pPr>
      <w:r w:rsidRPr="00EF7945">
        <w:rPr>
          <w:i/>
          <w:iCs/>
          <w:sz w:val="20"/>
          <w:szCs w:val="20"/>
        </w:rPr>
        <w:t xml:space="preserve">À </w:t>
      </w:r>
      <w:r w:rsidRPr="00EF7945">
        <w:rPr>
          <w:b/>
          <w:bCs/>
          <w:i/>
          <w:iCs/>
          <w:sz w:val="20"/>
          <w:szCs w:val="20"/>
        </w:rPr>
        <w:t>titre exceptionnel</w:t>
      </w:r>
      <w:r w:rsidR="00344BF9">
        <w:rPr>
          <w:b/>
          <w:bCs/>
          <w:i/>
          <w:iCs/>
          <w:sz w:val="20"/>
          <w:szCs w:val="20"/>
        </w:rPr>
        <w:t xml:space="preserve"> et moyennant motivation</w:t>
      </w:r>
      <w:r w:rsidRPr="00EF7945">
        <w:rPr>
          <w:i/>
          <w:iCs/>
          <w:sz w:val="20"/>
          <w:szCs w:val="20"/>
        </w:rPr>
        <w:t xml:space="preserve">, l’autorité compétente ou la personne qu’elle délègue peut solliciter la production de </w:t>
      </w:r>
      <w:r w:rsidRPr="00EF7945">
        <w:rPr>
          <w:b/>
          <w:bCs/>
          <w:i/>
          <w:iCs/>
          <w:sz w:val="20"/>
          <w:szCs w:val="20"/>
        </w:rPr>
        <w:t>documents complémentaires</w:t>
      </w:r>
      <w:r w:rsidRPr="00EF7945">
        <w:rPr>
          <w:i/>
          <w:iCs/>
          <w:sz w:val="20"/>
          <w:szCs w:val="20"/>
        </w:rPr>
        <w:t xml:space="preserve"> si ceux-ci sont indispensables à la compréhension du projet.</w:t>
      </w:r>
    </w:p>
    <w:p w14:paraId="56E31EB3" w14:textId="77777777" w:rsidR="00FA5FDC" w:rsidRPr="00EF7945" w:rsidRDefault="00FA5FDC" w:rsidP="001C0202">
      <w:pPr>
        <w:pStyle w:val="Paragraphedeliste"/>
        <w:numPr>
          <w:ilvl w:val="0"/>
          <w:numId w:val="73"/>
        </w:numPr>
        <w:spacing w:after="100" w:line="120" w:lineRule="atLeast"/>
        <w:jc w:val="both"/>
        <w:rPr>
          <w:i/>
          <w:iCs/>
          <w:sz w:val="20"/>
          <w:szCs w:val="20"/>
        </w:rPr>
      </w:pPr>
      <w:r w:rsidRPr="00EF7945">
        <w:rPr>
          <w:i/>
          <w:iCs/>
          <w:sz w:val="20"/>
          <w:szCs w:val="20"/>
        </w:rPr>
        <w:t xml:space="preserve">L’autorité compétente ou la personne qu’elle délègue peut inviter le demandeur à communiquer l’exemplaire supplémentaire sur </w:t>
      </w:r>
      <w:r w:rsidRPr="00EF7945">
        <w:rPr>
          <w:b/>
          <w:bCs/>
          <w:i/>
          <w:iCs/>
          <w:sz w:val="20"/>
          <w:szCs w:val="20"/>
        </w:rPr>
        <w:t>support informatique</w:t>
      </w:r>
      <w:r w:rsidRPr="00EF7945">
        <w:rPr>
          <w:i/>
          <w:iCs/>
          <w:sz w:val="20"/>
          <w:szCs w:val="20"/>
        </w:rPr>
        <w:t xml:space="preserve"> en précisant le format du</w:t>
      </w:r>
      <w:r w:rsidRPr="00EF7945">
        <w:rPr>
          <w:rFonts w:ascii="Verdana" w:hAnsi="Verdana"/>
          <w:i/>
          <w:iCs/>
          <w:sz w:val="20"/>
          <w:szCs w:val="20"/>
        </w:rPr>
        <w:t xml:space="preserve"> </w:t>
      </w:r>
      <w:r w:rsidRPr="00EF7945">
        <w:rPr>
          <w:i/>
          <w:iCs/>
          <w:sz w:val="20"/>
          <w:szCs w:val="20"/>
        </w:rPr>
        <w:t>ou des fichiers y relatifs.</w:t>
      </w:r>
    </w:p>
    <w:p w14:paraId="621DAC57" w14:textId="77777777" w:rsidR="00FA5FDC" w:rsidRPr="00EF7945" w:rsidDel="008E71B8" w:rsidRDefault="00FA5FDC" w:rsidP="006F2861">
      <w:pPr>
        <w:jc w:val="both"/>
        <w:rPr>
          <w:rStyle w:val="eop"/>
          <w:i/>
          <w:iCs/>
          <w:sz w:val="20"/>
          <w:szCs w:val="20"/>
        </w:rPr>
      </w:pPr>
      <w:r w:rsidRPr="00EF7945" w:rsidDel="008E71B8">
        <w:rPr>
          <w:rStyle w:val="eop"/>
          <w:b/>
          <w:bCs/>
          <w:i/>
          <w:iCs/>
          <w:sz w:val="20"/>
          <w:szCs w:val="20"/>
        </w:rPr>
        <w:t xml:space="preserve">* </w:t>
      </w:r>
      <w:r w:rsidRPr="00EF7945" w:rsidDel="008E71B8">
        <w:rPr>
          <w:rStyle w:val="eop"/>
          <w:i/>
          <w:iCs/>
          <w:sz w:val="20"/>
          <w:szCs w:val="20"/>
        </w:rPr>
        <w:t xml:space="preserve">L’autorité </w:t>
      </w:r>
      <w:r w:rsidRPr="00EF7945" w:rsidDel="008E71B8">
        <w:rPr>
          <w:i/>
          <w:iCs/>
          <w:sz w:val="20"/>
          <w:szCs w:val="20"/>
        </w:rPr>
        <w:t xml:space="preserve">compétente ou la personne qu’elle délègue </w:t>
      </w:r>
      <w:r w:rsidRPr="00EF7945" w:rsidDel="008E71B8">
        <w:rPr>
          <w:rStyle w:val="eop"/>
          <w:i/>
          <w:iCs/>
          <w:sz w:val="20"/>
          <w:szCs w:val="20"/>
        </w:rPr>
        <w:t xml:space="preserve">peut </w:t>
      </w:r>
      <w:r w:rsidRPr="00EF7945" w:rsidDel="008E71B8">
        <w:rPr>
          <w:i/>
          <w:iCs/>
          <w:sz w:val="20"/>
          <w:szCs w:val="20"/>
        </w:rPr>
        <w:t>inviter le demandeur à fournir un exemplaire supplémentaire par avis d’instance/commission qui sera sollicité dans le cadre de l’instruction de la demande.</w:t>
      </w:r>
      <w:r w:rsidRPr="00EF7945" w:rsidDel="008E71B8">
        <w:rPr>
          <w:b/>
          <w:bCs/>
          <w:i/>
          <w:iCs/>
          <w:sz w:val="20"/>
          <w:szCs w:val="20"/>
        </w:rPr>
        <w:t xml:space="preserve"> </w:t>
      </w:r>
    </w:p>
    <w:p w14:paraId="2769745A" w14:textId="77777777" w:rsidR="00FA5FDC" w:rsidRPr="00EF7945" w:rsidRDefault="00FA5FDC" w:rsidP="5FEC7C1F">
      <w:pPr>
        <w:jc w:val="both"/>
        <w:rPr>
          <w:rStyle w:val="eop"/>
          <w:shd w:val="clear" w:color="auto" w:fill="FFFFFF"/>
        </w:rPr>
      </w:pPr>
    </w:p>
    <w:tbl>
      <w:tblPr>
        <w:tblW w:w="9631" w:type="dxa"/>
        <w:tblBorders>
          <w:top w:val="outset" w:sz="6" w:space="0" w:color="auto"/>
          <w:left w:val="outset" w:sz="6" w:space="0" w:color="auto"/>
          <w:bottom w:val="outset" w:sz="6" w:space="0" w:color="auto"/>
          <w:right w:val="outset" w:sz="6" w:space="0" w:color="auto"/>
        </w:tblBorders>
        <w:tblCellMar>
          <w:left w:w="85" w:type="dxa"/>
          <w:right w:w="85" w:type="dxa"/>
        </w:tblCellMar>
        <w:tblLook w:val="04A0" w:firstRow="1" w:lastRow="0" w:firstColumn="1" w:lastColumn="0" w:noHBand="0" w:noVBand="1"/>
      </w:tblPr>
      <w:tblGrid>
        <w:gridCol w:w="367"/>
        <w:gridCol w:w="2177"/>
        <w:gridCol w:w="5152"/>
        <w:gridCol w:w="1935"/>
      </w:tblGrid>
      <w:tr w:rsidR="00FA5FDC" w:rsidRPr="00EF7945" w14:paraId="74EFF470" w14:textId="77777777" w:rsidTr="00F306A6">
        <w:trPr>
          <w:trHeight w:val="300"/>
          <w:tblHeader/>
        </w:trPr>
        <w:tc>
          <w:tcPr>
            <w:tcW w:w="367"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13A16602" w14:textId="77777777" w:rsidR="00FA5FDC" w:rsidRPr="00EF7945" w:rsidRDefault="00FA5FDC" w:rsidP="00A97FC1">
            <w:pPr>
              <w:textAlignment w:val="baseline"/>
              <w:rPr>
                <w:rFonts w:eastAsia="Times New Roman" w:cstheme="minorHAnsi"/>
                <w:lang w:eastAsia="fr-BE"/>
              </w:rPr>
            </w:pPr>
            <w:r w:rsidRPr="00EF7945">
              <w:rPr>
                <w:rFonts w:eastAsia="Times New Roman" w:cstheme="minorHAnsi"/>
                <w:lang w:eastAsia="fr-BE"/>
              </w:rPr>
              <w:t> </w:t>
            </w:r>
          </w:p>
        </w:tc>
        <w:tc>
          <w:tcPr>
            <w:tcW w:w="2177"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31D30EE1" w14:textId="77777777" w:rsidR="00FA5FDC" w:rsidRPr="00EF7945" w:rsidRDefault="00FA5FDC" w:rsidP="000D6768">
            <w:pPr>
              <w:jc w:val="center"/>
              <w:textAlignment w:val="baseline"/>
              <w:rPr>
                <w:rFonts w:eastAsia="Times New Roman" w:cstheme="minorHAnsi"/>
                <w:lang w:eastAsia="fr-BE"/>
              </w:rPr>
            </w:pPr>
            <w:r w:rsidRPr="00EF7945">
              <w:rPr>
                <w:rFonts w:eastAsia="Times New Roman" w:cstheme="minorHAnsi"/>
                <w:b/>
                <w:bCs/>
                <w:lang w:eastAsia="fr-BE"/>
              </w:rPr>
              <w:t>Types de documents</w:t>
            </w:r>
          </w:p>
        </w:tc>
        <w:tc>
          <w:tcPr>
            <w:tcW w:w="5152"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08EE9167" w14:textId="77777777" w:rsidR="00FA5FDC" w:rsidRPr="00EF7945" w:rsidRDefault="00FA5FDC" w:rsidP="000D6768">
            <w:pPr>
              <w:jc w:val="center"/>
              <w:textAlignment w:val="baseline"/>
              <w:rPr>
                <w:rFonts w:eastAsia="Times New Roman" w:cstheme="minorHAnsi"/>
                <w:lang w:eastAsia="fr-BE"/>
              </w:rPr>
            </w:pPr>
            <w:r w:rsidRPr="00EF7945">
              <w:rPr>
                <w:rFonts w:eastAsia="Times New Roman" w:cstheme="minorHAnsi"/>
                <w:b/>
                <w:bCs/>
                <w:lang w:eastAsia="fr-BE"/>
              </w:rPr>
              <w:t>Caractéristiques</w:t>
            </w:r>
          </w:p>
        </w:tc>
        <w:tc>
          <w:tcPr>
            <w:tcW w:w="1935"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434CD0B8" w14:textId="77777777" w:rsidR="00FA5FDC" w:rsidRPr="00EF7945" w:rsidRDefault="00FA5FDC" w:rsidP="5FEC7C1F">
            <w:pPr>
              <w:textAlignment w:val="baseline"/>
              <w:rPr>
                <w:rFonts w:eastAsia="Times New Roman"/>
                <w:lang w:eastAsia="fr-BE"/>
              </w:rPr>
            </w:pPr>
            <w:r w:rsidRPr="00EF7945">
              <w:rPr>
                <w:rFonts w:eastAsia="Times New Roman"/>
                <w:b/>
                <w:bCs/>
                <w:lang w:eastAsia="fr-BE"/>
              </w:rPr>
              <w:t>Nombre d’exemplaires minimum à fournir*</w:t>
            </w:r>
          </w:p>
        </w:tc>
      </w:tr>
      <w:tr w:rsidR="00FA5FDC" w:rsidRPr="00EF7945" w14:paraId="631EA54D" w14:textId="77777777" w:rsidTr="00F306A6">
        <w:trPr>
          <w:trHeight w:val="300"/>
        </w:trPr>
        <w:tc>
          <w:tcPr>
            <w:tcW w:w="9631" w:type="dxa"/>
            <w:gridSpan w:val="4"/>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34816579" w14:textId="77777777"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b/>
                <w:bCs/>
                <w:sz w:val="18"/>
                <w:szCs w:val="18"/>
                <w:lang w:eastAsia="fr-BE"/>
              </w:rPr>
              <w:t xml:space="preserve">Documents </w:t>
            </w:r>
            <w:r w:rsidRPr="00EF7945">
              <w:rPr>
                <w:rFonts w:eastAsia="Times New Roman" w:cstheme="minorHAnsi"/>
                <w:b/>
                <w:bCs/>
                <w:sz w:val="18"/>
                <w:szCs w:val="18"/>
                <w:u w:val="single"/>
                <w:lang w:eastAsia="fr-BE"/>
              </w:rPr>
              <w:t>obligatoires</w:t>
            </w:r>
            <w:r w:rsidRPr="00EF7945">
              <w:rPr>
                <w:rFonts w:eastAsia="Times New Roman" w:cstheme="minorHAnsi"/>
                <w:b/>
                <w:bCs/>
                <w:sz w:val="18"/>
                <w:szCs w:val="18"/>
                <w:lang w:eastAsia="fr-BE"/>
              </w:rPr>
              <w:t xml:space="preserve"> pour toute demande de permis</w:t>
            </w:r>
            <w:r w:rsidRPr="00EF7945">
              <w:rPr>
                <w:rFonts w:eastAsia="Times New Roman" w:cstheme="minorHAnsi"/>
                <w:sz w:val="18"/>
                <w:szCs w:val="18"/>
                <w:lang w:eastAsia="fr-BE"/>
              </w:rPr>
              <w:t> </w:t>
            </w:r>
          </w:p>
        </w:tc>
      </w:tr>
      <w:tr w:rsidR="00FA5FDC" w:rsidRPr="00EF7945" w14:paraId="1E5D9B4C" w14:textId="77777777" w:rsidTr="00F306A6">
        <w:trPr>
          <w:trHeight w:val="300"/>
        </w:trPr>
        <w:tc>
          <w:tcPr>
            <w:tcW w:w="367" w:type="dxa"/>
            <w:tcBorders>
              <w:top w:val="single" w:sz="6" w:space="0" w:color="auto"/>
              <w:left w:val="single" w:sz="6" w:space="0" w:color="auto"/>
              <w:bottom w:val="single" w:sz="6" w:space="0" w:color="auto"/>
              <w:right w:val="single" w:sz="6" w:space="0" w:color="auto"/>
            </w:tcBorders>
            <w:hideMark/>
          </w:tcPr>
          <w:p w14:paraId="29B86CB7" w14:textId="77777777"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sz w:val="18"/>
                <w:szCs w:val="18"/>
                <w:lang w:eastAsia="fr-BE"/>
              </w:rPr>
              <w:t>​​</w:t>
            </w:r>
            <w:sdt>
              <w:sdtPr>
                <w:rPr>
                  <w:rFonts w:eastAsia="Times New Roman" w:cstheme="minorHAnsi"/>
                  <w:sz w:val="18"/>
                  <w:szCs w:val="18"/>
                  <w:lang w:eastAsia="fr-BE"/>
                </w:rPr>
                <w:id w:val="2066836926"/>
                <w14:checkbox>
                  <w14:checked w14:val="0"/>
                  <w14:checkedState w14:val="2612" w14:font="MS Gothic"/>
                  <w14:uncheckedState w14:val="2610" w14:font="MS Gothic"/>
                </w14:checkbox>
              </w:sdtPr>
              <w:sdtContent>
                <w:r w:rsidRPr="00EF7945">
                  <w:rPr>
                    <w:rFonts w:ascii="MS Gothic" w:eastAsia="MS Gothic" w:hAnsi="MS Gothic" w:cstheme="minorHAnsi" w:hint="eastAsia"/>
                    <w:sz w:val="18"/>
                    <w:szCs w:val="18"/>
                    <w:lang w:eastAsia="fr-BE"/>
                  </w:rPr>
                  <w:t>☐</w:t>
                </w:r>
              </w:sdtContent>
            </w:sdt>
            <w:r w:rsidRPr="00EF7945">
              <w:rPr>
                <w:rFonts w:eastAsia="Times New Roman" w:cstheme="minorHAnsi"/>
                <w:sz w:val="18"/>
                <w:szCs w:val="18"/>
                <w:lang w:eastAsia="fr-BE"/>
              </w:rPr>
              <w:t>​ </w:t>
            </w:r>
          </w:p>
        </w:tc>
        <w:tc>
          <w:tcPr>
            <w:tcW w:w="2177" w:type="dxa"/>
            <w:tcBorders>
              <w:top w:val="single" w:sz="6" w:space="0" w:color="auto"/>
              <w:left w:val="single" w:sz="6" w:space="0" w:color="auto"/>
              <w:bottom w:val="single" w:sz="6" w:space="0" w:color="auto"/>
              <w:right w:val="single" w:sz="6" w:space="0" w:color="auto"/>
            </w:tcBorders>
            <w:hideMark/>
          </w:tcPr>
          <w:p w14:paraId="232F77FB" w14:textId="77777777"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sz w:val="18"/>
                <w:szCs w:val="18"/>
                <w:lang w:eastAsia="fr-BE"/>
              </w:rPr>
              <w:t xml:space="preserve">Le </w:t>
            </w:r>
            <w:r w:rsidRPr="00EF7945">
              <w:rPr>
                <w:rFonts w:eastAsia="Times New Roman" w:cstheme="minorHAnsi"/>
                <w:sz w:val="18"/>
                <w:szCs w:val="18"/>
                <w:u w:val="single"/>
                <w:lang w:eastAsia="fr-BE"/>
              </w:rPr>
              <w:t>présent</w:t>
            </w:r>
            <w:r w:rsidRPr="00EF7945">
              <w:rPr>
                <w:rFonts w:eastAsia="Times New Roman" w:cstheme="minorHAnsi"/>
                <w:sz w:val="18"/>
                <w:szCs w:val="18"/>
                <w:lang w:eastAsia="fr-BE"/>
              </w:rPr>
              <w:t xml:space="preserve"> </w:t>
            </w:r>
            <w:r w:rsidRPr="00EF7945">
              <w:rPr>
                <w:rFonts w:eastAsia="Times New Roman" w:cstheme="minorHAnsi"/>
                <w:b/>
                <w:bCs/>
                <w:sz w:val="18"/>
                <w:szCs w:val="18"/>
                <w:lang w:eastAsia="fr-BE"/>
              </w:rPr>
              <w:t>formulaire</w:t>
            </w:r>
            <w:r w:rsidRPr="00EF7945">
              <w:rPr>
                <w:rFonts w:eastAsia="Times New Roman" w:cstheme="minorHAnsi"/>
                <w:sz w:val="18"/>
                <w:szCs w:val="18"/>
                <w:lang w:eastAsia="fr-BE"/>
              </w:rPr>
              <w:t xml:space="preserve"> de demande de permis </w:t>
            </w:r>
          </w:p>
        </w:tc>
        <w:tc>
          <w:tcPr>
            <w:tcW w:w="5152" w:type="dxa"/>
            <w:tcBorders>
              <w:top w:val="single" w:sz="6" w:space="0" w:color="auto"/>
              <w:left w:val="single" w:sz="6" w:space="0" w:color="auto"/>
              <w:bottom w:val="single" w:sz="6" w:space="0" w:color="auto"/>
              <w:right w:val="single" w:sz="6" w:space="0" w:color="auto"/>
            </w:tcBorders>
            <w:hideMark/>
          </w:tcPr>
          <w:p w14:paraId="6F1AA74E" w14:textId="77777777" w:rsidR="00FA5FDC" w:rsidRPr="00EF7945" w:rsidRDefault="00FA5FDC" w:rsidP="006F2861">
            <w:pPr>
              <w:textAlignment w:val="baseline"/>
              <w:rPr>
                <w:rFonts w:eastAsia="Times New Roman"/>
                <w:sz w:val="24"/>
                <w:szCs w:val="24"/>
                <w:lang w:eastAsia="fr-BE"/>
              </w:rPr>
            </w:pPr>
            <w:r w:rsidRPr="00EF7945">
              <w:rPr>
                <w:rFonts w:eastAsia="Times New Roman"/>
                <w:sz w:val="18"/>
                <w:szCs w:val="18"/>
                <w:lang w:eastAsia="fr-BE"/>
              </w:rPr>
              <w:t>Il précise les types d’actes et travaux envisagés. Il est signé par le demandeur et, sauf en cas de dispense de cette exigence, par un architecte. </w:t>
            </w:r>
          </w:p>
        </w:tc>
        <w:tc>
          <w:tcPr>
            <w:tcW w:w="1935" w:type="dxa"/>
            <w:tcBorders>
              <w:top w:val="single" w:sz="6" w:space="0" w:color="auto"/>
              <w:left w:val="single" w:sz="6" w:space="0" w:color="auto"/>
              <w:bottom w:val="single" w:sz="6" w:space="0" w:color="auto"/>
              <w:right w:val="single" w:sz="6" w:space="0" w:color="auto"/>
            </w:tcBorders>
            <w:hideMark/>
          </w:tcPr>
          <w:p w14:paraId="6C915458" w14:textId="77777777" w:rsidR="00FA5FDC" w:rsidRPr="00EF7945" w:rsidRDefault="00FA5FDC" w:rsidP="5FEC7C1F">
            <w:pPr>
              <w:jc w:val="center"/>
              <w:textAlignment w:val="baseline"/>
              <w:rPr>
                <w:rFonts w:eastAsia="Times New Roman"/>
                <w:sz w:val="18"/>
                <w:szCs w:val="18"/>
                <w:lang w:eastAsia="fr-BE"/>
              </w:rPr>
            </w:pPr>
            <w:r w:rsidRPr="00EF7945">
              <w:rPr>
                <w:rFonts w:eastAsia="Times New Roman"/>
                <w:sz w:val="18"/>
                <w:szCs w:val="18"/>
                <w:lang w:eastAsia="fr-BE"/>
              </w:rPr>
              <w:t>4*</w:t>
            </w:r>
          </w:p>
        </w:tc>
      </w:tr>
      <w:tr w:rsidR="00FA5FDC" w:rsidRPr="00EF7945" w14:paraId="40DFDC24" w14:textId="77777777" w:rsidTr="00F306A6">
        <w:trPr>
          <w:trHeight w:val="300"/>
        </w:trPr>
        <w:tc>
          <w:tcPr>
            <w:tcW w:w="367" w:type="dxa"/>
            <w:tcBorders>
              <w:top w:val="single" w:sz="6" w:space="0" w:color="auto"/>
              <w:left w:val="single" w:sz="6" w:space="0" w:color="auto"/>
              <w:bottom w:val="single" w:sz="6" w:space="0" w:color="auto"/>
              <w:right w:val="single" w:sz="6" w:space="0" w:color="auto"/>
            </w:tcBorders>
            <w:hideMark/>
          </w:tcPr>
          <w:p w14:paraId="081B78AC" w14:textId="77777777"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sz w:val="18"/>
                <w:szCs w:val="18"/>
                <w:lang w:eastAsia="fr-BE"/>
              </w:rPr>
              <w:t>​​</w:t>
            </w:r>
            <w:sdt>
              <w:sdtPr>
                <w:rPr>
                  <w:rFonts w:eastAsia="Times New Roman" w:cstheme="minorHAnsi"/>
                  <w:sz w:val="18"/>
                  <w:szCs w:val="18"/>
                  <w:lang w:eastAsia="fr-BE"/>
                </w:rPr>
                <w:id w:val="464312343"/>
                <w14:checkbox>
                  <w14:checked w14:val="0"/>
                  <w14:checkedState w14:val="2612" w14:font="MS Gothic"/>
                  <w14:uncheckedState w14:val="2610" w14:font="MS Gothic"/>
                </w14:checkbox>
              </w:sdtPr>
              <w:sdtContent>
                <w:r w:rsidRPr="00EF7945">
                  <w:rPr>
                    <w:rFonts w:ascii="MS Gothic" w:eastAsia="MS Gothic" w:hAnsi="MS Gothic" w:cstheme="minorHAnsi" w:hint="eastAsia"/>
                    <w:sz w:val="18"/>
                    <w:szCs w:val="18"/>
                    <w:lang w:eastAsia="fr-BE"/>
                  </w:rPr>
                  <w:t>☐</w:t>
                </w:r>
              </w:sdtContent>
            </w:sdt>
            <w:r w:rsidRPr="00EF7945">
              <w:rPr>
                <w:rFonts w:eastAsia="Times New Roman" w:cstheme="minorHAnsi"/>
                <w:sz w:val="18"/>
                <w:szCs w:val="18"/>
                <w:lang w:eastAsia="fr-BE"/>
              </w:rPr>
              <w:t>​ </w:t>
            </w:r>
          </w:p>
        </w:tc>
        <w:tc>
          <w:tcPr>
            <w:tcW w:w="2177" w:type="dxa"/>
            <w:tcBorders>
              <w:top w:val="single" w:sz="6" w:space="0" w:color="auto"/>
              <w:left w:val="single" w:sz="6" w:space="0" w:color="auto"/>
              <w:bottom w:val="single" w:sz="6" w:space="0" w:color="auto"/>
              <w:right w:val="single" w:sz="6" w:space="0" w:color="auto"/>
            </w:tcBorders>
            <w:hideMark/>
          </w:tcPr>
          <w:p w14:paraId="20F10B98" w14:textId="77777777"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sz w:val="18"/>
                <w:szCs w:val="18"/>
                <w:lang w:eastAsia="fr-BE"/>
              </w:rPr>
              <w:t xml:space="preserve">Un </w:t>
            </w:r>
            <w:r w:rsidRPr="00EF7945">
              <w:rPr>
                <w:rFonts w:eastAsia="Times New Roman" w:cstheme="minorHAnsi"/>
                <w:b/>
                <w:bCs/>
                <w:sz w:val="18"/>
                <w:szCs w:val="18"/>
                <w:lang w:eastAsia="fr-BE"/>
              </w:rPr>
              <w:t>reportage photographique</w:t>
            </w:r>
            <w:r w:rsidRPr="00EF7945">
              <w:rPr>
                <w:rFonts w:eastAsia="Times New Roman" w:cstheme="minorHAnsi"/>
                <w:sz w:val="18"/>
                <w:szCs w:val="18"/>
                <w:lang w:eastAsia="fr-BE"/>
              </w:rPr>
              <w:t> </w:t>
            </w:r>
          </w:p>
        </w:tc>
        <w:tc>
          <w:tcPr>
            <w:tcW w:w="5152" w:type="dxa"/>
            <w:tcBorders>
              <w:top w:val="single" w:sz="6" w:space="0" w:color="auto"/>
              <w:left w:val="single" w:sz="6" w:space="0" w:color="auto"/>
              <w:bottom w:val="single" w:sz="6" w:space="0" w:color="auto"/>
              <w:right w:val="single" w:sz="6" w:space="0" w:color="auto"/>
            </w:tcBorders>
            <w:hideMark/>
          </w:tcPr>
          <w:p w14:paraId="5A568708" w14:textId="77777777" w:rsidR="00FA5FDC" w:rsidRPr="00EF7945" w:rsidRDefault="00FA5FDC" w:rsidP="006F2861">
            <w:pPr>
              <w:textAlignment w:val="baseline"/>
              <w:rPr>
                <w:rFonts w:eastAsia="Times New Roman" w:cstheme="minorHAnsi"/>
                <w:sz w:val="24"/>
                <w:szCs w:val="24"/>
                <w:lang w:eastAsia="fr-BE"/>
              </w:rPr>
            </w:pPr>
            <w:r w:rsidRPr="00EF7945">
              <w:rPr>
                <w:rFonts w:eastAsia="Times New Roman" w:cstheme="minorHAnsi"/>
                <w:b/>
                <w:bCs/>
                <w:sz w:val="18"/>
                <w:szCs w:val="18"/>
                <w:lang w:val="fr-FR" w:eastAsia="fr-BE"/>
              </w:rPr>
              <w:t>Des photos significatives en couleurs</w:t>
            </w:r>
            <w:r w:rsidRPr="00EF7945">
              <w:rPr>
                <w:rFonts w:eastAsia="Times New Roman" w:cstheme="minorHAnsi"/>
                <w:sz w:val="18"/>
                <w:szCs w:val="18"/>
                <w:lang w:val="fr-FR" w:eastAsia="fr-BE"/>
              </w:rPr>
              <w:t xml:space="preserve"> qui permettent la prise en compte du contexte urbanistique et paysager dans lequel s'insère le projet et qui contient au minimum : </w:t>
            </w:r>
            <w:r w:rsidRPr="00EF7945">
              <w:rPr>
                <w:rFonts w:eastAsia="Times New Roman" w:cstheme="minorHAnsi"/>
                <w:sz w:val="18"/>
                <w:szCs w:val="18"/>
                <w:lang w:eastAsia="fr-BE"/>
              </w:rPr>
              <w:t> </w:t>
            </w:r>
          </w:p>
          <w:p w14:paraId="44871C51" w14:textId="708B8828" w:rsidR="00FA5FDC" w:rsidRPr="00EF7945" w:rsidRDefault="00FA5FDC" w:rsidP="001C0202">
            <w:pPr>
              <w:numPr>
                <w:ilvl w:val="0"/>
                <w:numId w:val="1"/>
              </w:numPr>
              <w:tabs>
                <w:tab w:val="clear" w:pos="720"/>
              </w:tabs>
              <w:spacing w:after="0" w:line="240" w:lineRule="auto"/>
              <w:ind w:left="567" w:hanging="436"/>
              <w:textAlignment w:val="baseline"/>
              <w:rPr>
                <w:rFonts w:eastAsia="Times New Roman" w:cstheme="minorHAnsi"/>
                <w:sz w:val="18"/>
                <w:szCs w:val="18"/>
                <w:lang w:eastAsia="fr-BE"/>
              </w:rPr>
            </w:pPr>
            <w:r w:rsidRPr="00EF7945">
              <w:rPr>
                <w:rFonts w:eastAsia="Times New Roman" w:cstheme="minorHAnsi"/>
                <w:sz w:val="18"/>
                <w:szCs w:val="18"/>
                <w:lang w:val="fr-FR" w:eastAsia="fr-BE"/>
              </w:rPr>
              <w:t>Deux prises de vues, l'une à front de voirie, montrant la</w:t>
            </w:r>
            <w:r w:rsidR="00CC1647">
              <w:rPr>
                <w:rFonts w:eastAsia="Times New Roman" w:cstheme="minorHAnsi"/>
                <w:sz w:val="18"/>
                <w:szCs w:val="18"/>
                <w:lang w:val="fr-FR" w:eastAsia="fr-BE"/>
              </w:rPr>
              <w:t xml:space="preserve"> ou les</w:t>
            </w:r>
            <w:r w:rsidRPr="00EF7945">
              <w:rPr>
                <w:rFonts w:eastAsia="Times New Roman" w:cstheme="minorHAnsi"/>
                <w:sz w:val="18"/>
                <w:szCs w:val="18"/>
                <w:lang w:val="fr-FR" w:eastAsia="fr-BE"/>
              </w:rPr>
              <w:t xml:space="preserve"> parcelle</w:t>
            </w:r>
            <w:r w:rsidR="00CC1647">
              <w:rPr>
                <w:rFonts w:eastAsia="Times New Roman" w:cstheme="minorHAnsi"/>
                <w:sz w:val="18"/>
                <w:szCs w:val="18"/>
                <w:lang w:val="fr-FR" w:eastAsia="fr-BE"/>
              </w:rPr>
              <w:t>s</w:t>
            </w:r>
            <w:r w:rsidRPr="00EF7945">
              <w:rPr>
                <w:rFonts w:eastAsia="Times New Roman" w:cstheme="minorHAnsi"/>
                <w:sz w:val="18"/>
                <w:szCs w:val="18"/>
                <w:lang w:val="fr-FR" w:eastAsia="fr-BE"/>
              </w:rPr>
              <w:t xml:space="preserve"> et les immeubles l</w:t>
            </w:r>
            <w:r w:rsidR="00F8495C">
              <w:rPr>
                <w:rFonts w:eastAsia="Times New Roman" w:cstheme="minorHAnsi"/>
                <w:sz w:val="18"/>
                <w:szCs w:val="18"/>
                <w:lang w:val="fr-FR" w:eastAsia="fr-BE"/>
              </w:rPr>
              <w:t>es</w:t>
            </w:r>
            <w:r w:rsidRPr="00EF7945">
              <w:rPr>
                <w:rFonts w:eastAsia="Times New Roman" w:cstheme="minorHAnsi"/>
                <w:sz w:val="18"/>
                <w:szCs w:val="18"/>
                <w:lang w:val="fr-FR" w:eastAsia="fr-BE"/>
              </w:rPr>
              <w:t xml:space="preserve"> jouxtant, l'autre montrant la ou les parcelles en vis-à-vis de l'autre côté de la voirie ; </w:t>
            </w:r>
            <w:r w:rsidRPr="00EF7945">
              <w:rPr>
                <w:rFonts w:eastAsia="Times New Roman" w:cstheme="minorHAnsi"/>
                <w:sz w:val="18"/>
                <w:szCs w:val="18"/>
                <w:lang w:eastAsia="fr-BE"/>
              </w:rPr>
              <w:t> </w:t>
            </w:r>
          </w:p>
          <w:p w14:paraId="0E56242C" w14:textId="77777777" w:rsidR="00FA5FDC" w:rsidRPr="00EF7945" w:rsidRDefault="00FA5FDC" w:rsidP="001C0202">
            <w:pPr>
              <w:numPr>
                <w:ilvl w:val="0"/>
                <w:numId w:val="2"/>
              </w:numPr>
              <w:tabs>
                <w:tab w:val="clear" w:pos="720"/>
              </w:tabs>
              <w:spacing w:after="0" w:line="240" w:lineRule="auto"/>
              <w:ind w:left="567" w:hanging="436"/>
              <w:textAlignment w:val="baseline"/>
              <w:rPr>
                <w:rFonts w:eastAsia="Times New Roman" w:cstheme="minorHAnsi"/>
                <w:sz w:val="18"/>
                <w:szCs w:val="18"/>
                <w:lang w:eastAsia="fr-BE"/>
              </w:rPr>
            </w:pPr>
            <w:r w:rsidRPr="00EF7945">
              <w:rPr>
                <w:rFonts w:eastAsia="Times New Roman" w:cstheme="minorHAnsi"/>
                <w:sz w:val="18"/>
                <w:szCs w:val="18"/>
                <w:lang w:val="fr-FR" w:eastAsia="fr-BE"/>
              </w:rPr>
              <w:t>Au moins trois prises de vues différentes afin de visualiser les limites du bien concerné, les constructions voisines et l’environnement général ; </w:t>
            </w:r>
            <w:r w:rsidRPr="00EF7945">
              <w:rPr>
                <w:rFonts w:eastAsia="Times New Roman" w:cstheme="minorHAnsi"/>
                <w:sz w:val="18"/>
                <w:szCs w:val="18"/>
                <w:lang w:eastAsia="fr-BE"/>
              </w:rPr>
              <w:t> </w:t>
            </w:r>
          </w:p>
          <w:p w14:paraId="19B6702C" w14:textId="77777777" w:rsidR="00FA5FDC" w:rsidRPr="00EF7945" w:rsidRDefault="00FA5FDC" w:rsidP="001C0202">
            <w:pPr>
              <w:numPr>
                <w:ilvl w:val="0"/>
                <w:numId w:val="3"/>
              </w:numPr>
              <w:tabs>
                <w:tab w:val="clear" w:pos="720"/>
              </w:tabs>
              <w:spacing w:after="0" w:line="240" w:lineRule="auto"/>
              <w:ind w:left="567" w:hanging="436"/>
              <w:textAlignment w:val="baseline"/>
              <w:rPr>
                <w:rFonts w:eastAsia="Times New Roman"/>
                <w:sz w:val="18"/>
                <w:szCs w:val="18"/>
                <w:lang w:eastAsia="fr-BE"/>
              </w:rPr>
            </w:pPr>
            <w:r w:rsidRPr="00EF7945">
              <w:rPr>
                <w:rFonts w:eastAsia="Times New Roman"/>
                <w:sz w:val="18"/>
                <w:szCs w:val="18"/>
                <w:lang w:eastAsia="fr-BE"/>
              </w:rPr>
              <w:t xml:space="preserve"> </w:t>
            </w:r>
            <w:r w:rsidRPr="00EF7945">
              <w:rPr>
                <w:rFonts w:eastAsia="Times New Roman"/>
                <w:sz w:val="18"/>
                <w:szCs w:val="18"/>
                <w:lang w:val="fr-FR" w:eastAsia="fr-BE"/>
              </w:rPr>
              <w:t>Au moins trois prises de vue différentes éloignées qui permettent de visualiser le contexte d’ensemble (bâti et non bâti) proche du futur projet avec indication sur la photographie du lieu d'implantation du projet. </w:t>
            </w:r>
            <w:r w:rsidRPr="00EF7945">
              <w:rPr>
                <w:rFonts w:eastAsia="Times New Roman"/>
                <w:sz w:val="18"/>
                <w:szCs w:val="18"/>
                <w:lang w:eastAsia="fr-BE"/>
              </w:rPr>
              <w:t> </w:t>
            </w:r>
          </w:p>
        </w:tc>
        <w:tc>
          <w:tcPr>
            <w:tcW w:w="1935" w:type="dxa"/>
            <w:tcBorders>
              <w:top w:val="single" w:sz="6" w:space="0" w:color="auto"/>
              <w:left w:val="single" w:sz="6" w:space="0" w:color="auto"/>
              <w:bottom w:val="single" w:sz="6" w:space="0" w:color="auto"/>
              <w:right w:val="single" w:sz="6" w:space="0" w:color="auto"/>
            </w:tcBorders>
            <w:hideMark/>
          </w:tcPr>
          <w:p w14:paraId="06FA06B4" w14:textId="77777777" w:rsidR="00FA5FDC" w:rsidRPr="00EF7945" w:rsidRDefault="00FA5FDC" w:rsidP="5FEC7C1F">
            <w:pPr>
              <w:jc w:val="center"/>
              <w:textAlignment w:val="baseline"/>
              <w:rPr>
                <w:rFonts w:eastAsia="Times New Roman"/>
                <w:sz w:val="18"/>
                <w:szCs w:val="18"/>
                <w:lang w:eastAsia="fr-BE"/>
              </w:rPr>
            </w:pPr>
            <w:r w:rsidRPr="00EF7945">
              <w:rPr>
                <w:rFonts w:eastAsia="Times New Roman"/>
                <w:sz w:val="18"/>
                <w:szCs w:val="18"/>
                <w:lang w:eastAsia="fr-BE"/>
              </w:rPr>
              <w:t>4*</w:t>
            </w:r>
          </w:p>
        </w:tc>
      </w:tr>
      <w:tr w:rsidR="00FA5FDC" w:rsidRPr="00EF7945" w14:paraId="4105EDD0" w14:textId="77777777" w:rsidTr="00F306A6">
        <w:trPr>
          <w:trHeight w:val="300"/>
        </w:trPr>
        <w:tc>
          <w:tcPr>
            <w:tcW w:w="367" w:type="dxa"/>
            <w:tcBorders>
              <w:top w:val="single" w:sz="6" w:space="0" w:color="auto"/>
              <w:left w:val="single" w:sz="6" w:space="0" w:color="auto"/>
              <w:bottom w:val="single" w:sz="6" w:space="0" w:color="auto"/>
              <w:right w:val="single" w:sz="6" w:space="0" w:color="auto"/>
            </w:tcBorders>
            <w:hideMark/>
          </w:tcPr>
          <w:p w14:paraId="670D261F" w14:textId="77777777"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sz w:val="18"/>
                <w:szCs w:val="18"/>
                <w:lang w:eastAsia="fr-BE"/>
              </w:rPr>
              <w:t>​​</w:t>
            </w:r>
            <w:sdt>
              <w:sdtPr>
                <w:rPr>
                  <w:rFonts w:eastAsia="Times New Roman" w:cstheme="minorHAnsi"/>
                  <w:sz w:val="18"/>
                  <w:szCs w:val="18"/>
                  <w:lang w:eastAsia="fr-BE"/>
                </w:rPr>
                <w:id w:val="-694996403"/>
                <w14:checkbox>
                  <w14:checked w14:val="0"/>
                  <w14:checkedState w14:val="2612" w14:font="MS Gothic"/>
                  <w14:uncheckedState w14:val="2610" w14:font="MS Gothic"/>
                </w14:checkbox>
              </w:sdtPr>
              <w:sdtContent>
                <w:r w:rsidRPr="00EF7945">
                  <w:rPr>
                    <w:rFonts w:ascii="MS Gothic" w:eastAsia="MS Gothic" w:hAnsi="MS Gothic" w:cstheme="minorHAnsi" w:hint="eastAsia"/>
                    <w:sz w:val="18"/>
                    <w:szCs w:val="18"/>
                    <w:lang w:eastAsia="fr-BE"/>
                  </w:rPr>
                  <w:t>☐</w:t>
                </w:r>
              </w:sdtContent>
            </w:sdt>
            <w:r w:rsidRPr="00EF7945">
              <w:rPr>
                <w:rFonts w:eastAsia="Times New Roman" w:cstheme="minorHAnsi"/>
                <w:sz w:val="18"/>
                <w:szCs w:val="18"/>
                <w:lang w:eastAsia="fr-BE"/>
              </w:rPr>
              <w:t>​ </w:t>
            </w:r>
          </w:p>
        </w:tc>
        <w:tc>
          <w:tcPr>
            <w:tcW w:w="2177" w:type="dxa"/>
            <w:tcBorders>
              <w:top w:val="single" w:sz="6" w:space="0" w:color="auto"/>
              <w:left w:val="single" w:sz="6" w:space="0" w:color="auto"/>
              <w:bottom w:val="single" w:sz="6" w:space="0" w:color="auto"/>
              <w:right w:val="single" w:sz="6" w:space="0" w:color="auto"/>
            </w:tcBorders>
            <w:hideMark/>
          </w:tcPr>
          <w:p w14:paraId="7E7C5351" w14:textId="77777777" w:rsidR="00FA5FDC" w:rsidRPr="00EF7945" w:rsidRDefault="00FA5FDC" w:rsidP="0B38A03E">
            <w:pPr>
              <w:textAlignment w:val="baseline"/>
              <w:rPr>
                <w:rFonts w:eastAsia="Times New Roman"/>
                <w:sz w:val="24"/>
                <w:szCs w:val="24"/>
                <w:lang w:eastAsia="fr-BE"/>
              </w:rPr>
            </w:pPr>
            <w:r w:rsidRPr="00EF7945">
              <w:rPr>
                <w:rFonts w:eastAsia="Times New Roman"/>
                <w:sz w:val="18"/>
                <w:szCs w:val="18"/>
                <w:lang w:eastAsia="fr-BE"/>
              </w:rPr>
              <w:t xml:space="preserve">Les </w:t>
            </w:r>
            <w:r w:rsidRPr="00EF7945">
              <w:rPr>
                <w:rFonts w:eastAsia="Times New Roman"/>
                <w:b/>
                <w:bCs/>
                <w:sz w:val="18"/>
                <w:szCs w:val="18"/>
                <w:lang w:eastAsia="fr-BE"/>
              </w:rPr>
              <w:t>plans (voir cadre 7)</w:t>
            </w:r>
          </w:p>
        </w:tc>
        <w:tc>
          <w:tcPr>
            <w:tcW w:w="5152" w:type="dxa"/>
            <w:tcBorders>
              <w:top w:val="single" w:sz="6" w:space="0" w:color="auto"/>
              <w:left w:val="single" w:sz="6" w:space="0" w:color="auto"/>
              <w:bottom w:val="single" w:sz="6" w:space="0" w:color="auto"/>
              <w:right w:val="single" w:sz="6" w:space="0" w:color="auto"/>
            </w:tcBorders>
            <w:hideMark/>
          </w:tcPr>
          <w:p w14:paraId="02954563" w14:textId="77777777"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sz w:val="18"/>
                <w:szCs w:val="18"/>
                <w:lang w:eastAsia="fr-BE"/>
              </w:rPr>
              <w:t> </w:t>
            </w:r>
          </w:p>
        </w:tc>
        <w:tc>
          <w:tcPr>
            <w:tcW w:w="1935" w:type="dxa"/>
            <w:tcBorders>
              <w:top w:val="single" w:sz="6" w:space="0" w:color="auto"/>
              <w:left w:val="single" w:sz="6" w:space="0" w:color="auto"/>
              <w:bottom w:val="single" w:sz="6" w:space="0" w:color="auto"/>
              <w:right w:val="single" w:sz="6" w:space="0" w:color="auto"/>
            </w:tcBorders>
            <w:hideMark/>
          </w:tcPr>
          <w:p w14:paraId="33939D4A" w14:textId="77777777" w:rsidR="00FA5FDC" w:rsidRPr="00EF7945" w:rsidRDefault="00FA5FDC" w:rsidP="5FEC7C1F">
            <w:pPr>
              <w:jc w:val="center"/>
              <w:textAlignment w:val="baseline"/>
              <w:rPr>
                <w:rFonts w:eastAsia="Times New Roman"/>
                <w:sz w:val="18"/>
                <w:szCs w:val="18"/>
                <w:lang w:eastAsia="fr-BE"/>
              </w:rPr>
            </w:pPr>
            <w:r w:rsidRPr="00EF7945">
              <w:rPr>
                <w:rFonts w:eastAsia="Times New Roman"/>
                <w:sz w:val="18"/>
                <w:szCs w:val="18"/>
                <w:lang w:eastAsia="fr-BE"/>
              </w:rPr>
              <w:t>4*</w:t>
            </w:r>
          </w:p>
        </w:tc>
      </w:tr>
      <w:tr w:rsidR="00FA5FDC" w:rsidRPr="00EF7945" w14:paraId="6E6A331D" w14:textId="77777777" w:rsidTr="00F306A6">
        <w:trPr>
          <w:trHeight w:val="300"/>
        </w:trPr>
        <w:tc>
          <w:tcPr>
            <w:tcW w:w="367" w:type="dxa"/>
            <w:tcBorders>
              <w:top w:val="single" w:sz="6" w:space="0" w:color="auto"/>
              <w:left w:val="single" w:sz="6" w:space="0" w:color="auto"/>
              <w:bottom w:val="single" w:sz="6" w:space="0" w:color="auto"/>
              <w:right w:val="single" w:sz="6" w:space="0" w:color="auto"/>
            </w:tcBorders>
            <w:hideMark/>
          </w:tcPr>
          <w:p w14:paraId="1B810B72" w14:textId="77777777"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sz w:val="18"/>
                <w:szCs w:val="18"/>
                <w:lang w:eastAsia="fr-BE"/>
              </w:rPr>
              <w:t>​​</w:t>
            </w:r>
            <w:sdt>
              <w:sdtPr>
                <w:rPr>
                  <w:rFonts w:eastAsia="Times New Roman" w:cstheme="minorHAnsi"/>
                  <w:sz w:val="18"/>
                  <w:szCs w:val="18"/>
                  <w:lang w:eastAsia="fr-BE"/>
                </w:rPr>
                <w:id w:val="967941910"/>
                <w14:checkbox>
                  <w14:checked w14:val="0"/>
                  <w14:checkedState w14:val="2612" w14:font="MS Gothic"/>
                  <w14:uncheckedState w14:val="2610" w14:font="MS Gothic"/>
                </w14:checkbox>
              </w:sdtPr>
              <w:sdtContent>
                <w:r w:rsidRPr="00EF7945">
                  <w:rPr>
                    <w:rFonts w:ascii="MS Gothic" w:eastAsia="MS Gothic" w:hAnsi="MS Gothic" w:cstheme="minorHAnsi" w:hint="eastAsia"/>
                    <w:sz w:val="18"/>
                    <w:szCs w:val="18"/>
                    <w:lang w:eastAsia="fr-BE"/>
                  </w:rPr>
                  <w:t>☐</w:t>
                </w:r>
              </w:sdtContent>
            </w:sdt>
          </w:p>
        </w:tc>
        <w:tc>
          <w:tcPr>
            <w:tcW w:w="2177" w:type="dxa"/>
            <w:tcBorders>
              <w:top w:val="single" w:sz="6" w:space="0" w:color="auto"/>
              <w:left w:val="single" w:sz="6" w:space="0" w:color="auto"/>
              <w:bottom w:val="single" w:sz="6" w:space="0" w:color="auto"/>
              <w:right w:val="single" w:sz="6" w:space="0" w:color="auto"/>
            </w:tcBorders>
            <w:hideMark/>
          </w:tcPr>
          <w:p w14:paraId="40A0E7CF" w14:textId="77777777"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sz w:val="18"/>
                <w:szCs w:val="18"/>
                <w:lang w:eastAsia="fr-BE"/>
              </w:rPr>
              <w:t xml:space="preserve">Une </w:t>
            </w:r>
            <w:r w:rsidRPr="00EF7945">
              <w:rPr>
                <w:rFonts w:eastAsia="Times New Roman" w:cstheme="minorHAnsi"/>
                <w:b/>
                <w:bCs/>
                <w:sz w:val="18"/>
                <w:szCs w:val="18"/>
                <w:lang w:eastAsia="fr-BE"/>
              </w:rPr>
              <w:t>notice d’évaluation des incidences</w:t>
            </w:r>
            <w:r w:rsidRPr="00EF7945">
              <w:rPr>
                <w:rFonts w:eastAsia="Times New Roman" w:cstheme="minorHAnsi"/>
                <w:sz w:val="18"/>
                <w:szCs w:val="18"/>
                <w:lang w:eastAsia="fr-BE"/>
              </w:rPr>
              <w:t xml:space="preserve"> sur l’environnement  </w:t>
            </w:r>
          </w:p>
          <w:p w14:paraId="77E9D067" w14:textId="77777777" w:rsidR="00FA5FDC" w:rsidRPr="00EF7945" w:rsidRDefault="00FA5FDC" w:rsidP="00A97FC1">
            <w:pPr>
              <w:textAlignment w:val="baseline"/>
              <w:rPr>
                <w:rFonts w:eastAsia="Times New Roman" w:cstheme="minorHAnsi"/>
                <w:sz w:val="24"/>
                <w:szCs w:val="24"/>
                <w:lang w:eastAsia="fr-BE"/>
              </w:rPr>
            </w:pPr>
            <w:proofErr w:type="gramStart"/>
            <w:r w:rsidRPr="00EF7945">
              <w:rPr>
                <w:rFonts w:eastAsia="Times New Roman" w:cstheme="minorHAnsi"/>
                <w:sz w:val="18"/>
                <w:szCs w:val="18"/>
                <w:u w:val="single"/>
                <w:lang w:eastAsia="fr-BE"/>
              </w:rPr>
              <w:t>ou</w:t>
            </w:r>
            <w:proofErr w:type="gramEnd"/>
            <w:r w:rsidRPr="00EF7945">
              <w:rPr>
                <w:rFonts w:eastAsia="Times New Roman" w:cstheme="minorHAnsi"/>
                <w:sz w:val="18"/>
                <w:szCs w:val="18"/>
                <w:lang w:eastAsia="fr-BE"/>
              </w:rPr>
              <w:t xml:space="preserve"> une </w:t>
            </w:r>
            <w:r w:rsidRPr="00EF7945">
              <w:rPr>
                <w:rFonts w:eastAsia="Times New Roman" w:cstheme="minorHAnsi"/>
                <w:b/>
                <w:bCs/>
                <w:sz w:val="18"/>
                <w:szCs w:val="18"/>
                <w:lang w:eastAsia="fr-BE"/>
              </w:rPr>
              <w:t>étude d’incidences</w:t>
            </w:r>
            <w:r w:rsidRPr="00EF7945">
              <w:rPr>
                <w:rFonts w:eastAsia="Times New Roman" w:cstheme="minorHAnsi"/>
                <w:sz w:val="18"/>
                <w:szCs w:val="18"/>
                <w:lang w:eastAsia="fr-BE"/>
              </w:rPr>
              <w:t xml:space="preserve"> sur l’environnement           </w:t>
            </w:r>
          </w:p>
        </w:tc>
        <w:tc>
          <w:tcPr>
            <w:tcW w:w="5152" w:type="dxa"/>
            <w:tcBorders>
              <w:top w:val="single" w:sz="6" w:space="0" w:color="auto"/>
              <w:left w:val="single" w:sz="6" w:space="0" w:color="auto"/>
              <w:bottom w:val="single" w:sz="6" w:space="0" w:color="auto"/>
              <w:right w:val="single" w:sz="6" w:space="0" w:color="auto"/>
            </w:tcBorders>
            <w:hideMark/>
          </w:tcPr>
          <w:p w14:paraId="5FED084F" w14:textId="77777777" w:rsidR="00FA5FDC" w:rsidRPr="00EF7945" w:rsidRDefault="00FA5FDC" w:rsidP="006F2861">
            <w:pPr>
              <w:textAlignment w:val="baseline"/>
              <w:rPr>
                <w:rFonts w:eastAsia="Times New Roman"/>
                <w:sz w:val="24"/>
                <w:szCs w:val="24"/>
                <w:lang w:eastAsia="fr-BE"/>
              </w:rPr>
            </w:pPr>
            <w:r w:rsidRPr="00EF7945">
              <w:rPr>
                <w:rFonts w:eastAsia="Times New Roman"/>
                <w:sz w:val="18"/>
                <w:szCs w:val="18"/>
                <w:lang w:eastAsia="fr-BE"/>
              </w:rPr>
              <w:t>Joindre l’un de ces deux documents requis par le Code de l’Environnement. </w:t>
            </w:r>
          </w:p>
          <w:p w14:paraId="2364B982" w14:textId="77777777" w:rsidR="00FA5FDC" w:rsidRPr="00EF7945" w:rsidRDefault="00FA5FDC" w:rsidP="29725FEC">
            <w:pPr>
              <w:textAlignment w:val="baseline"/>
              <w:rPr>
                <w:rFonts w:eastAsia="Times New Roman"/>
                <w:sz w:val="18"/>
                <w:szCs w:val="18"/>
                <w:lang w:eastAsia="fr-BE"/>
              </w:rPr>
            </w:pPr>
          </w:p>
        </w:tc>
        <w:tc>
          <w:tcPr>
            <w:tcW w:w="1935" w:type="dxa"/>
            <w:tcBorders>
              <w:top w:val="single" w:sz="6" w:space="0" w:color="auto"/>
              <w:left w:val="single" w:sz="6" w:space="0" w:color="auto"/>
              <w:bottom w:val="single" w:sz="6" w:space="0" w:color="auto"/>
              <w:right w:val="single" w:sz="6" w:space="0" w:color="auto"/>
            </w:tcBorders>
            <w:hideMark/>
          </w:tcPr>
          <w:p w14:paraId="6A2D7EE6" w14:textId="77777777" w:rsidR="00FA5FDC" w:rsidRPr="00EF7945" w:rsidRDefault="00FA5FDC" w:rsidP="5FEC7C1F">
            <w:pPr>
              <w:jc w:val="center"/>
              <w:textAlignment w:val="baseline"/>
              <w:rPr>
                <w:rFonts w:eastAsia="Times New Roman"/>
                <w:sz w:val="18"/>
                <w:szCs w:val="18"/>
                <w:lang w:eastAsia="fr-BE"/>
              </w:rPr>
            </w:pPr>
            <w:r w:rsidRPr="00EF7945">
              <w:rPr>
                <w:rFonts w:eastAsia="Times New Roman"/>
                <w:sz w:val="18"/>
                <w:szCs w:val="18"/>
                <w:lang w:eastAsia="fr-BE"/>
              </w:rPr>
              <w:t>4*</w:t>
            </w:r>
          </w:p>
        </w:tc>
      </w:tr>
      <w:tr w:rsidR="00FA5FDC" w:rsidRPr="00EF7945" w14:paraId="08A5089D" w14:textId="77777777" w:rsidTr="00F306A6">
        <w:trPr>
          <w:trHeight w:val="300"/>
        </w:trPr>
        <w:tc>
          <w:tcPr>
            <w:tcW w:w="367" w:type="dxa"/>
            <w:tcBorders>
              <w:top w:val="single" w:sz="6" w:space="0" w:color="auto"/>
              <w:left w:val="single" w:sz="6" w:space="0" w:color="auto"/>
              <w:bottom w:val="single" w:sz="6" w:space="0" w:color="auto"/>
              <w:right w:val="single" w:sz="6" w:space="0" w:color="auto"/>
            </w:tcBorders>
            <w:hideMark/>
          </w:tcPr>
          <w:p w14:paraId="7B37DF82" w14:textId="77777777"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sz w:val="18"/>
                <w:szCs w:val="18"/>
                <w:lang w:eastAsia="fr-BE"/>
              </w:rPr>
              <w:t>​​</w:t>
            </w:r>
            <w:sdt>
              <w:sdtPr>
                <w:rPr>
                  <w:rFonts w:eastAsia="Times New Roman" w:cstheme="minorHAnsi"/>
                  <w:sz w:val="18"/>
                  <w:szCs w:val="18"/>
                  <w:lang w:eastAsia="fr-BE"/>
                </w:rPr>
                <w:id w:val="-1688130666"/>
                <w14:checkbox>
                  <w14:checked w14:val="0"/>
                  <w14:checkedState w14:val="2612" w14:font="MS Gothic"/>
                  <w14:uncheckedState w14:val="2610" w14:font="MS Gothic"/>
                </w14:checkbox>
              </w:sdtPr>
              <w:sdtContent>
                <w:r w:rsidRPr="00EF7945">
                  <w:rPr>
                    <w:rFonts w:ascii="MS Gothic" w:eastAsia="MS Gothic" w:hAnsi="MS Gothic" w:cstheme="minorHAnsi" w:hint="eastAsia"/>
                    <w:sz w:val="18"/>
                    <w:szCs w:val="18"/>
                    <w:lang w:eastAsia="fr-BE"/>
                  </w:rPr>
                  <w:t>☐</w:t>
                </w:r>
              </w:sdtContent>
            </w:sdt>
          </w:p>
        </w:tc>
        <w:tc>
          <w:tcPr>
            <w:tcW w:w="2177" w:type="dxa"/>
            <w:tcBorders>
              <w:top w:val="single" w:sz="6" w:space="0" w:color="auto"/>
              <w:left w:val="single" w:sz="6" w:space="0" w:color="auto"/>
              <w:bottom w:val="single" w:sz="6" w:space="0" w:color="auto"/>
              <w:right w:val="single" w:sz="6" w:space="0" w:color="auto"/>
            </w:tcBorders>
            <w:hideMark/>
          </w:tcPr>
          <w:p w14:paraId="298687B9" w14:textId="77777777"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sz w:val="18"/>
                <w:szCs w:val="18"/>
                <w:lang w:eastAsia="fr-BE"/>
              </w:rPr>
              <w:t xml:space="preserve">Formulaire </w:t>
            </w:r>
            <w:r w:rsidRPr="00EF7945">
              <w:rPr>
                <w:rFonts w:eastAsia="Times New Roman" w:cstheme="minorHAnsi"/>
                <w:b/>
                <w:bCs/>
                <w:sz w:val="18"/>
                <w:szCs w:val="18"/>
                <w:lang w:eastAsia="fr-BE"/>
              </w:rPr>
              <w:t>« Décret SOLS »</w:t>
            </w:r>
            <w:r w:rsidRPr="00EF7945">
              <w:rPr>
                <w:rFonts w:eastAsia="Times New Roman" w:cstheme="minorHAnsi"/>
                <w:sz w:val="18"/>
                <w:szCs w:val="18"/>
                <w:lang w:eastAsia="fr-BE"/>
              </w:rPr>
              <w:t> </w:t>
            </w:r>
          </w:p>
        </w:tc>
        <w:tc>
          <w:tcPr>
            <w:tcW w:w="5152" w:type="dxa"/>
            <w:tcBorders>
              <w:top w:val="single" w:sz="6" w:space="0" w:color="auto"/>
              <w:left w:val="single" w:sz="6" w:space="0" w:color="auto"/>
              <w:bottom w:val="single" w:sz="6" w:space="0" w:color="auto"/>
              <w:right w:val="single" w:sz="6" w:space="0" w:color="auto"/>
            </w:tcBorders>
            <w:hideMark/>
          </w:tcPr>
          <w:p w14:paraId="291183AC" w14:textId="77777777" w:rsidR="00FA5FDC" w:rsidRPr="00EF7945" w:rsidRDefault="00FA5FDC" w:rsidP="5FEC7C1F">
            <w:pPr>
              <w:textAlignment w:val="baseline"/>
              <w:rPr>
                <w:rFonts w:eastAsia="Times New Roman"/>
                <w:sz w:val="18"/>
                <w:szCs w:val="18"/>
                <w:lang w:eastAsia="fr-BE"/>
              </w:rPr>
            </w:pPr>
            <w:r w:rsidRPr="00EF7945">
              <w:rPr>
                <w:rFonts w:eastAsia="Times New Roman"/>
                <w:sz w:val="18"/>
                <w:szCs w:val="18"/>
                <w:lang w:val="fr-FR" w:eastAsia="fr-BE"/>
              </w:rPr>
              <w:t xml:space="preserve">Vérifier les données relatives au bien inscrites dans la </w:t>
            </w:r>
            <w:r w:rsidRPr="00EF7945">
              <w:rPr>
                <w:rFonts w:eastAsia="Times New Roman"/>
                <w:sz w:val="18"/>
                <w:szCs w:val="18"/>
                <w:lang w:eastAsia="fr-BE"/>
              </w:rPr>
              <w:t>Banque de Données de l’Etat des Sols (B.D.E.S.)</w:t>
            </w:r>
            <w:r w:rsidRPr="00EF7945">
              <w:rPr>
                <w:rFonts w:eastAsia="Times New Roman"/>
                <w:sz w:val="18"/>
                <w:szCs w:val="18"/>
                <w:lang w:val="fr-FR" w:eastAsia="fr-BE"/>
              </w:rPr>
              <w:t>.</w:t>
            </w:r>
          </w:p>
          <w:p w14:paraId="1C7AE6C9" w14:textId="242F55FF" w:rsidR="00FA5FDC" w:rsidRPr="00EF7945" w:rsidRDefault="00FA5FDC" w:rsidP="0039075A">
            <w:pPr>
              <w:textAlignment w:val="baseline"/>
              <w:rPr>
                <w:rFonts w:eastAsia="Times New Roman"/>
                <w:sz w:val="24"/>
                <w:szCs w:val="24"/>
                <w:lang w:eastAsia="fr-BE"/>
              </w:rPr>
            </w:pPr>
            <w:r w:rsidRPr="00EF7945">
              <w:rPr>
                <w:rFonts w:eastAsia="Times New Roman"/>
                <w:sz w:val="18"/>
                <w:szCs w:val="18"/>
                <w:lang w:eastAsia="fr-BE"/>
              </w:rPr>
              <w:lastRenderedPageBreak/>
              <w:t>Joindre le formulaire et - si d’application – les documents requis par la législation wallonne relative à la gestion et à l'assainissement des sols. </w:t>
            </w:r>
          </w:p>
        </w:tc>
        <w:tc>
          <w:tcPr>
            <w:tcW w:w="1935" w:type="dxa"/>
            <w:tcBorders>
              <w:top w:val="single" w:sz="6" w:space="0" w:color="auto"/>
              <w:left w:val="single" w:sz="6" w:space="0" w:color="auto"/>
              <w:bottom w:val="single" w:sz="6" w:space="0" w:color="auto"/>
              <w:right w:val="single" w:sz="6" w:space="0" w:color="auto"/>
            </w:tcBorders>
            <w:hideMark/>
          </w:tcPr>
          <w:p w14:paraId="31F46A76" w14:textId="77777777" w:rsidR="00FA5FDC" w:rsidRPr="00EF7945" w:rsidRDefault="00FA5FDC" w:rsidP="2422B511">
            <w:pPr>
              <w:jc w:val="center"/>
              <w:textAlignment w:val="baseline"/>
              <w:rPr>
                <w:rFonts w:eastAsia="Times New Roman"/>
                <w:sz w:val="18"/>
                <w:szCs w:val="18"/>
                <w:lang w:eastAsia="fr-BE"/>
              </w:rPr>
            </w:pPr>
            <w:r w:rsidRPr="00EF7945">
              <w:rPr>
                <w:rFonts w:eastAsia="Times New Roman"/>
                <w:sz w:val="18"/>
                <w:szCs w:val="18"/>
                <w:lang w:eastAsia="fr-BE"/>
              </w:rPr>
              <w:lastRenderedPageBreak/>
              <w:t>3</w:t>
            </w:r>
          </w:p>
        </w:tc>
      </w:tr>
      <w:tr w:rsidR="00FA5FDC" w:rsidRPr="00EF7945" w14:paraId="08F97FBF" w14:textId="77777777" w:rsidTr="00F306A6">
        <w:trPr>
          <w:trHeight w:val="300"/>
        </w:trPr>
        <w:tc>
          <w:tcPr>
            <w:tcW w:w="367" w:type="dxa"/>
            <w:tcBorders>
              <w:top w:val="single" w:sz="6" w:space="0" w:color="auto"/>
              <w:left w:val="single" w:sz="6" w:space="0" w:color="auto"/>
              <w:bottom w:val="single" w:sz="6" w:space="0" w:color="auto"/>
              <w:right w:val="single" w:sz="6" w:space="0" w:color="auto"/>
            </w:tcBorders>
            <w:hideMark/>
          </w:tcPr>
          <w:p w14:paraId="3E48170C" w14:textId="424D209D"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sz w:val="18"/>
                <w:szCs w:val="18"/>
                <w:lang w:eastAsia="fr-BE"/>
              </w:rPr>
              <w:t>​​</w:t>
            </w:r>
            <w:sdt>
              <w:sdtPr>
                <w:rPr>
                  <w:rFonts w:eastAsia="Times New Roman" w:cstheme="minorHAnsi"/>
                  <w:sz w:val="18"/>
                  <w:szCs w:val="18"/>
                  <w:lang w:eastAsia="fr-BE"/>
                </w:rPr>
                <w:id w:val="-257596614"/>
                <w14:checkbox>
                  <w14:checked w14:val="0"/>
                  <w14:checkedState w14:val="2612" w14:font="MS Gothic"/>
                  <w14:uncheckedState w14:val="2610" w14:font="MS Gothic"/>
                </w14:checkbox>
              </w:sdtPr>
              <w:sdtContent>
                <w:r w:rsidR="00B43CDE">
                  <w:rPr>
                    <w:rFonts w:ascii="MS Gothic" w:eastAsia="MS Gothic" w:hAnsi="MS Gothic" w:cstheme="minorHAnsi" w:hint="eastAsia"/>
                    <w:sz w:val="18"/>
                    <w:szCs w:val="18"/>
                    <w:lang w:eastAsia="fr-BE"/>
                  </w:rPr>
                  <w:t>☐</w:t>
                </w:r>
              </w:sdtContent>
            </w:sdt>
          </w:p>
        </w:tc>
        <w:tc>
          <w:tcPr>
            <w:tcW w:w="2177" w:type="dxa"/>
            <w:tcBorders>
              <w:top w:val="single" w:sz="6" w:space="0" w:color="auto"/>
              <w:left w:val="single" w:sz="6" w:space="0" w:color="auto"/>
              <w:bottom w:val="single" w:sz="6" w:space="0" w:color="auto"/>
              <w:right w:val="single" w:sz="6" w:space="0" w:color="auto"/>
            </w:tcBorders>
            <w:hideMark/>
          </w:tcPr>
          <w:p w14:paraId="6EA9010C" w14:textId="77777777"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sz w:val="18"/>
                <w:szCs w:val="18"/>
                <w:lang w:eastAsia="fr-BE"/>
              </w:rPr>
              <w:t xml:space="preserve">Formulaire </w:t>
            </w:r>
            <w:r w:rsidRPr="00EF7945">
              <w:rPr>
                <w:rFonts w:eastAsia="Times New Roman" w:cstheme="minorHAnsi"/>
                <w:b/>
                <w:bCs/>
                <w:sz w:val="18"/>
                <w:szCs w:val="18"/>
                <w:lang w:eastAsia="fr-BE"/>
              </w:rPr>
              <w:t xml:space="preserve">(PEB) </w:t>
            </w:r>
            <w:r w:rsidRPr="00EF7945">
              <w:rPr>
                <w:rFonts w:eastAsia="Times New Roman" w:cstheme="minorHAnsi"/>
                <w:sz w:val="18"/>
                <w:szCs w:val="18"/>
                <w:lang w:eastAsia="fr-BE"/>
              </w:rPr>
              <w:t>Performance Énergétique des Bâtiments</w:t>
            </w:r>
            <w:r w:rsidRPr="00EF7945">
              <w:rPr>
                <w:rFonts w:eastAsia="Times New Roman" w:cstheme="minorHAnsi"/>
                <w:b/>
                <w:bCs/>
                <w:sz w:val="18"/>
                <w:szCs w:val="18"/>
                <w:lang w:eastAsia="fr-BE"/>
              </w:rPr>
              <w:t> </w:t>
            </w:r>
            <w:r w:rsidRPr="00EF7945">
              <w:rPr>
                <w:rFonts w:eastAsia="Times New Roman" w:cstheme="minorHAnsi"/>
                <w:sz w:val="18"/>
                <w:szCs w:val="18"/>
                <w:lang w:eastAsia="fr-BE"/>
              </w:rPr>
              <w:t> </w:t>
            </w:r>
          </w:p>
        </w:tc>
        <w:tc>
          <w:tcPr>
            <w:tcW w:w="5152" w:type="dxa"/>
            <w:tcBorders>
              <w:top w:val="single" w:sz="6" w:space="0" w:color="auto"/>
              <w:left w:val="single" w:sz="6" w:space="0" w:color="auto"/>
              <w:bottom w:val="single" w:sz="6" w:space="0" w:color="auto"/>
              <w:right w:val="single" w:sz="6" w:space="0" w:color="auto"/>
            </w:tcBorders>
            <w:hideMark/>
          </w:tcPr>
          <w:p w14:paraId="3C490436" w14:textId="3CC1D18D" w:rsidR="00466630" w:rsidRDefault="00466630" w:rsidP="006F2861">
            <w:pPr>
              <w:textAlignment w:val="baseline"/>
              <w:rPr>
                <w:rFonts w:eastAsia="Times New Roman"/>
                <w:sz w:val="18"/>
                <w:szCs w:val="18"/>
                <w:lang w:eastAsia="fr-BE"/>
              </w:rPr>
            </w:pPr>
            <w:r>
              <w:rPr>
                <w:rFonts w:eastAsia="Times New Roman"/>
                <w:sz w:val="18"/>
                <w:szCs w:val="18"/>
                <w:lang w:eastAsia="fr-BE"/>
              </w:rPr>
              <w:t xml:space="preserve">Joindre </w:t>
            </w:r>
            <w:r w:rsidR="002F0BDD">
              <w:rPr>
                <w:rFonts w:eastAsia="Times New Roman"/>
                <w:sz w:val="18"/>
                <w:szCs w:val="18"/>
                <w:lang w:eastAsia="fr-BE"/>
              </w:rPr>
              <w:t xml:space="preserve">- </w:t>
            </w:r>
            <w:r w:rsidR="002F0BDD" w:rsidRPr="00EF7945">
              <w:rPr>
                <w:rFonts w:eastAsia="Times New Roman"/>
                <w:sz w:val="18"/>
                <w:szCs w:val="18"/>
                <w:lang w:eastAsia="fr-BE"/>
              </w:rPr>
              <w:t xml:space="preserve">si d’application </w:t>
            </w:r>
            <w:r w:rsidR="002F0BDD">
              <w:rPr>
                <w:rFonts w:eastAsia="Times New Roman"/>
                <w:sz w:val="18"/>
                <w:szCs w:val="18"/>
                <w:lang w:eastAsia="fr-BE"/>
              </w:rPr>
              <w:t xml:space="preserve">- </w:t>
            </w:r>
            <w:r w:rsidR="008A75E2">
              <w:rPr>
                <w:rFonts w:eastAsia="Times New Roman"/>
                <w:sz w:val="18"/>
                <w:szCs w:val="18"/>
                <w:lang w:eastAsia="fr-BE"/>
              </w:rPr>
              <w:t xml:space="preserve">les informations </w:t>
            </w:r>
            <w:r w:rsidR="00E75872">
              <w:rPr>
                <w:rFonts w:eastAsia="Times New Roman"/>
                <w:sz w:val="18"/>
                <w:szCs w:val="18"/>
                <w:lang w:eastAsia="fr-BE"/>
              </w:rPr>
              <w:t xml:space="preserve">requises </w:t>
            </w:r>
            <w:r w:rsidR="00736EA8">
              <w:rPr>
                <w:rFonts w:eastAsia="Times New Roman"/>
                <w:sz w:val="18"/>
                <w:szCs w:val="18"/>
                <w:lang w:eastAsia="fr-BE"/>
              </w:rPr>
              <w:t xml:space="preserve">par le Décret </w:t>
            </w:r>
            <w:r w:rsidR="00A61B52" w:rsidRPr="00A61B52">
              <w:rPr>
                <w:rFonts w:eastAsia="Times New Roman"/>
                <w:sz w:val="18"/>
                <w:szCs w:val="18"/>
                <w:lang w:eastAsia="fr-BE"/>
              </w:rPr>
              <w:t>relatif à la performance énergétique des bâtiments</w:t>
            </w:r>
            <w:r w:rsidR="005A2053">
              <w:rPr>
                <w:rFonts w:eastAsia="Times New Roman"/>
                <w:sz w:val="18"/>
                <w:szCs w:val="18"/>
                <w:lang w:eastAsia="fr-BE"/>
              </w:rPr>
              <w:t>.</w:t>
            </w:r>
            <w:r w:rsidR="00736EA8">
              <w:rPr>
                <w:rFonts w:eastAsia="Times New Roman"/>
                <w:sz w:val="18"/>
                <w:szCs w:val="18"/>
                <w:lang w:eastAsia="fr-BE"/>
              </w:rPr>
              <w:t xml:space="preserve"> </w:t>
            </w:r>
          </w:p>
          <w:p w14:paraId="18A315EB" w14:textId="27464EE8" w:rsidR="00FA5FDC" w:rsidRPr="003A3FFE" w:rsidRDefault="003A3FFE" w:rsidP="003A3FFE">
            <w:pPr>
              <w:textAlignment w:val="baseline"/>
              <w:rPr>
                <w:rFonts w:eastAsia="Times New Roman"/>
                <w:sz w:val="18"/>
                <w:szCs w:val="18"/>
                <w:lang w:eastAsia="fr-BE"/>
              </w:rPr>
            </w:pPr>
            <w:r>
              <w:rPr>
                <w:rFonts w:eastAsia="Times New Roman"/>
                <w:sz w:val="18"/>
                <w:szCs w:val="18"/>
                <w:lang w:eastAsia="fr-BE"/>
              </w:rPr>
              <w:t>Références du dossier PEB : ……………………………</w:t>
            </w:r>
            <w:proofErr w:type="gramStart"/>
            <w:r>
              <w:rPr>
                <w:rFonts w:eastAsia="Times New Roman"/>
                <w:sz w:val="18"/>
                <w:szCs w:val="18"/>
                <w:lang w:eastAsia="fr-BE"/>
              </w:rPr>
              <w:t>…….</w:t>
            </w:r>
            <w:proofErr w:type="gramEnd"/>
            <w:r>
              <w:rPr>
                <w:rFonts w:eastAsia="Times New Roman"/>
                <w:sz w:val="18"/>
                <w:szCs w:val="18"/>
                <w:lang w:eastAsia="fr-BE"/>
              </w:rPr>
              <w:t>.</w:t>
            </w:r>
          </w:p>
        </w:tc>
        <w:tc>
          <w:tcPr>
            <w:tcW w:w="1935" w:type="dxa"/>
            <w:tcBorders>
              <w:top w:val="single" w:sz="6" w:space="0" w:color="auto"/>
              <w:left w:val="single" w:sz="6" w:space="0" w:color="auto"/>
              <w:bottom w:val="single" w:sz="6" w:space="0" w:color="auto"/>
              <w:right w:val="single" w:sz="6" w:space="0" w:color="auto"/>
            </w:tcBorders>
            <w:hideMark/>
          </w:tcPr>
          <w:p w14:paraId="438CA9BE" w14:textId="77777777" w:rsidR="00FA5FDC" w:rsidRPr="00EF7945" w:rsidRDefault="00FA5FDC" w:rsidP="5FEC7C1F">
            <w:pPr>
              <w:jc w:val="center"/>
              <w:textAlignment w:val="baseline"/>
              <w:rPr>
                <w:rFonts w:eastAsia="Times New Roman"/>
                <w:sz w:val="18"/>
                <w:szCs w:val="18"/>
                <w:lang w:eastAsia="fr-BE"/>
              </w:rPr>
            </w:pPr>
            <w:r w:rsidRPr="00EF7945">
              <w:rPr>
                <w:rFonts w:eastAsia="Times New Roman"/>
                <w:sz w:val="18"/>
                <w:szCs w:val="18"/>
                <w:lang w:eastAsia="fr-BE"/>
              </w:rPr>
              <w:t>2</w:t>
            </w:r>
          </w:p>
          <w:p w14:paraId="0658C1E8" w14:textId="77777777" w:rsidR="00FA5FDC" w:rsidRPr="00EF7945" w:rsidRDefault="00FA5FDC" w:rsidP="5FEC7C1F">
            <w:pPr>
              <w:jc w:val="center"/>
              <w:textAlignment w:val="baseline"/>
              <w:rPr>
                <w:rFonts w:eastAsia="Times New Roman"/>
                <w:sz w:val="24"/>
                <w:szCs w:val="24"/>
                <w:lang w:eastAsia="fr-BE"/>
              </w:rPr>
            </w:pPr>
          </w:p>
          <w:p w14:paraId="161399A1" w14:textId="77777777" w:rsidR="00FA5FDC" w:rsidRPr="00EF7945" w:rsidRDefault="00FA5FDC" w:rsidP="00EB15FD">
            <w:pPr>
              <w:textAlignment w:val="baseline"/>
              <w:rPr>
                <w:rFonts w:eastAsia="Times New Roman"/>
                <w:sz w:val="24"/>
                <w:szCs w:val="24"/>
                <w:lang w:eastAsia="fr-BE"/>
              </w:rPr>
            </w:pPr>
          </w:p>
        </w:tc>
      </w:tr>
      <w:tr w:rsidR="00FA5FDC" w:rsidRPr="00EF7945" w14:paraId="3532E616" w14:textId="77777777" w:rsidTr="00F306A6">
        <w:trPr>
          <w:trHeight w:val="300"/>
        </w:trPr>
        <w:tc>
          <w:tcPr>
            <w:tcW w:w="367" w:type="dxa"/>
            <w:tcBorders>
              <w:top w:val="single" w:sz="6" w:space="0" w:color="auto"/>
              <w:left w:val="single" w:sz="6" w:space="0" w:color="auto"/>
              <w:bottom w:val="single" w:sz="6" w:space="0" w:color="auto"/>
              <w:right w:val="single" w:sz="6" w:space="0" w:color="auto"/>
            </w:tcBorders>
            <w:hideMark/>
          </w:tcPr>
          <w:p w14:paraId="66A67616" w14:textId="77777777"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b/>
                <w:bCs/>
                <w:sz w:val="18"/>
                <w:szCs w:val="18"/>
                <w:lang w:val="fr-FR" w:eastAsia="fr-BE"/>
              </w:rPr>
              <w:t>​​</w:t>
            </w:r>
            <w:sdt>
              <w:sdtPr>
                <w:rPr>
                  <w:rFonts w:eastAsia="Times New Roman" w:cstheme="minorHAnsi"/>
                  <w:b/>
                  <w:bCs/>
                  <w:sz w:val="18"/>
                  <w:szCs w:val="18"/>
                  <w:lang w:val="fr-FR" w:eastAsia="fr-BE"/>
                </w:rPr>
                <w:id w:val="688029876"/>
                <w14:checkbox>
                  <w14:checked w14:val="0"/>
                  <w14:checkedState w14:val="2612" w14:font="MS Gothic"/>
                  <w14:uncheckedState w14:val="2610" w14:font="MS Gothic"/>
                </w14:checkbox>
              </w:sdtPr>
              <w:sdtContent>
                <w:r w:rsidRPr="00EF7945">
                  <w:rPr>
                    <w:rFonts w:ascii="MS Gothic" w:eastAsia="MS Gothic" w:hAnsi="MS Gothic" w:cstheme="minorHAnsi" w:hint="eastAsia"/>
                    <w:b/>
                    <w:bCs/>
                    <w:sz w:val="18"/>
                    <w:szCs w:val="18"/>
                    <w:lang w:val="fr-FR" w:eastAsia="fr-BE"/>
                  </w:rPr>
                  <w:t>☐</w:t>
                </w:r>
              </w:sdtContent>
            </w:sdt>
          </w:p>
        </w:tc>
        <w:tc>
          <w:tcPr>
            <w:tcW w:w="2177" w:type="dxa"/>
            <w:tcBorders>
              <w:top w:val="single" w:sz="6" w:space="0" w:color="auto"/>
              <w:left w:val="single" w:sz="6" w:space="0" w:color="auto"/>
              <w:bottom w:val="single" w:sz="6" w:space="0" w:color="auto"/>
              <w:right w:val="single" w:sz="6" w:space="0" w:color="auto"/>
            </w:tcBorders>
            <w:hideMark/>
          </w:tcPr>
          <w:p w14:paraId="1B0D1092" w14:textId="77777777" w:rsidR="00FA5FDC" w:rsidRPr="00EF7945" w:rsidRDefault="00FA5FDC" w:rsidP="00A97FC1">
            <w:pPr>
              <w:textAlignment w:val="baseline"/>
              <w:rPr>
                <w:rFonts w:eastAsia="Times New Roman" w:cstheme="minorHAnsi"/>
                <w:sz w:val="24"/>
                <w:szCs w:val="24"/>
                <w:lang w:eastAsia="fr-BE"/>
              </w:rPr>
            </w:pPr>
            <w:r w:rsidRPr="00EF7945">
              <w:rPr>
                <w:rFonts w:ascii="Calibri" w:eastAsia="Times New Roman" w:hAnsi="Calibri" w:cs="Calibri"/>
                <w:sz w:val="18"/>
                <w:szCs w:val="18"/>
                <w:lang w:val="fr-FR" w:eastAsia="fr-BE"/>
              </w:rPr>
              <w:t xml:space="preserve">Le </w:t>
            </w:r>
            <w:r w:rsidRPr="00EF7945">
              <w:rPr>
                <w:rFonts w:ascii="Calibri" w:eastAsia="Times New Roman" w:hAnsi="Calibri" w:cs="Calibri"/>
                <w:b/>
                <w:bCs/>
                <w:sz w:val="18"/>
                <w:szCs w:val="18"/>
                <w:lang w:val="fr-FR" w:eastAsia="fr-BE"/>
              </w:rPr>
              <w:t>formulaire statistique</w:t>
            </w:r>
            <w:r w:rsidRPr="00EF7945">
              <w:rPr>
                <w:rFonts w:ascii="Calibri" w:eastAsia="Times New Roman" w:hAnsi="Calibri" w:cs="Calibri"/>
                <w:sz w:val="18"/>
                <w:szCs w:val="18"/>
                <w:lang w:val="fr-FR" w:eastAsia="fr-BE"/>
              </w:rPr>
              <w:t xml:space="preserve"> du SPF Economie</w:t>
            </w:r>
            <w:r w:rsidRPr="00EF7945">
              <w:rPr>
                <w:rFonts w:ascii="Calibri" w:eastAsia="Times New Roman" w:hAnsi="Calibri" w:cs="Calibri"/>
                <w:sz w:val="18"/>
                <w:szCs w:val="18"/>
                <w:lang w:eastAsia="fr-BE"/>
              </w:rPr>
              <w:t xml:space="preserve"> pour les permis de bâtir (</w:t>
            </w:r>
            <w:proofErr w:type="spellStart"/>
            <w:r w:rsidRPr="00EF7945">
              <w:rPr>
                <w:rFonts w:ascii="Calibri" w:eastAsia="Times New Roman" w:hAnsi="Calibri" w:cs="Calibri"/>
                <w:sz w:val="18"/>
                <w:szCs w:val="18"/>
                <w:lang w:eastAsia="fr-BE"/>
              </w:rPr>
              <w:t>Statbel</w:t>
            </w:r>
            <w:proofErr w:type="spellEnd"/>
            <w:r w:rsidRPr="00EF7945">
              <w:rPr>
                <w:rFonts w:ascii="Calibri" w:eastAsia="Times New Roman" w:hAnsi="Calibri" w:cs="Calibri"/>
                <w:sz w:val="18"/>
                <w:szCs w:val="18"/>
                <w:lang w:eastAsia="fr-BE"/>
              </w:rPr>
              <w:t>)</w:t>
            </w:r>
          </w:p>
        </w:tc>
        <w:tc>
          <w:tcPr>
            <w:tcW w:w="5152" w:type="dxa"/>
            <w:tcBorders>
              <w:top w:val="single" w:sz="6" w:space="0" w:color="auto"/>
              <w:left w:val="single" w:sz="6" w:space="0" w:color="auto"/>
              <w:bottom w:val="single" w:sz="6" w:space="0" w:color="auto"/>
              <w:right w:val="single" w:sz="6" w:space="0" w:color="auto"/>
            </w:tcBorders>
            <w:hideMark/>
          </w:tcPr>
          <w:p w14:paraId="5F417E10" w14:textId="77777777"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sz w:val="18"/>
                <w:szCs w:val="18"/>
                <w:lang w:val="fr-FR" w:eastAsia="fr-BE"/>
              </w:rPr>
              <w:t xml:space="preserve">Joindre </w:t>
            </w:r>
            <w:r w:rsidRPr="00EF7945">
              <w:rPr>
                <w:rFonts w:eastAsia="Times New Roman" w:cstheme="minorHAnsi"/>
                <w:sz w:val="18"/>
                <w:szCs w:val="18"/>
                <w:lang w:eastAsia="fr-BE"/>
              </w:rPr>
              <w:t>l’un des deux formulaires suivants : </w:t>
            </w:r>
          </w:p>
          <w:p w14:paraId="6E8E2186" w14:textId="77777777" w:rsidR="00FA5FDC" w:rsidRPr="00EF7945" w:rsidRDefault="00FA5FDC" w:rsidP="001C0202">
            <w:pPr>
              <w:numPr>
                <w:ilvl w:val="0"/>
                <w:numId w:val="4"/>
              </w:numPr>
              <w:spacing w:after="0" w:line="240" w:lineRule="auto"/>
              <w:ind w:left="1080" w:hanging="796"/>
              <w:textAlignment w:val="baseline"/>
              <w:rPr>
                <w:rFonts w:eastAsia="Times New Roman"/>
                <w:sz w:val="18"/>
                <w:szCs w:val="18"/>
                <w:lang w:eastAsia="fr-BE"/>
              </w:rPr>
            </w:pPr>
            <w:r w:rsidRPr="00EF7945">
              <w:rPr>
                <w:rFonts w:eastAsia="Times New Roman"/>
                <w:sz w:val="18"/>
                <w:szCs w:val="18"/>
                <w:u w:val="single"/>
                <w:lang w:val="fr-FR" w:eastAsia="fr-BE"/>
              </w:rPr>
              <w:t>Modèle I</w:t>
            </w:r>
            <w:r w:rsidRPr="00EF7945">
              <w:rPr>
                <w:rFonts w:eastAsia="Times New Roman"/>
                <w:sz w:val="18"/>
                <w:szCs w:val="18"/>
                <w:lang w:val="fr-FR" w:eastAsia="fr-BE"/>
              </w:rPr>
              <w:t xml:space="preserve"> pour les bâtiments destinés exclusivement ou principalement à l’habitation</w:t>
            </w:r>
            <w:r w:rsidRPr="00EF7945">
              <w:rPr>
                <w:rFonts w:eastAsia="Times New Roman"/>
                <w:sz w:val="18"/>
                <w:szCs w:val="18"/>
                <w:lang w:eastAsia="fr-BE"/>
              </w:rPr>
              <w:t>.</w:t>
            </w:r>
          </w:p>
          <w:p w14:paraId="5DA8F93B" w14:textId="77777777" w:rsidR="00FA5FDC" w:rsidRPr="00EF7945" w:rsidRDefault="00FA5FDC" w:rsidP="001C0202">
            <w:pPr>
              <w:numPr>
                <w:ilvl w:val="0"/>
                <w:numId w:val="5"/>
              </w:numPr>
              <w:spacing w:after="0" w:line="240" w:lineRule="auto"/>
              <w:ind w:left="1080" w:hanging="796"/>
              <w:textAlignment w:val="baseline"/>
              <w:rPr>
                <w:rFonts w:eastAsia="Times New Roman"/>
                <w:sz w:val="18"/>
                <w:szCs w:val="18"/>
                <w:lang w:eastAsia="fr-BE"/>
              </w:rPr>
            </w:pPr>
            <w:r w:rsidRPr="00EF7945">
              <w:rPr>
                <w:rFonts w:eastAsia="Times New Roman"/>
                <w:sz w:val="18"/>
                <w:szCs w:val="18"/>
                <w:u w:val="single"/>
                <w:lang w:val="fr-FR" w:eastAsia="fr-BE"/>
              </w:rPr>
              <w:t>Modèle II</w:t>
            </w:r>
            <w:r w:rsidRPr="00EF7945">
              <w:rPr>
                <w:rFonts w:eastAsia="Times New Roman"/>
                <w:sz w:val="18"/>
                <w:szCs w:val="18"/>
                <w:lang w:val="fr-FR" w:eastAsia="fr-BE"/>
              </w:rPr>
              <w:t xml:space="preserve"> pour les bâtiments destinés à un autre usage que l’habitation</w:t>
            </w:r>
            <w:r w:rsidRPr="00EF7945">
              <w:rPr>
                <w:rFonts w:eastAsia="Times New Roman"/>
                <w:sz w:val="18"/>
                <w:szCs w:val="18"/>
                <w:lang w:eastAsia="fr-BE"/>
              </w:rPr>
              <w:t>.</w:t>
            </w:r>
          </w:p>
          <w:p w14:paraId="366E2779" w14:textId="77777777" w:rsidR="00FA5FDC" w:rsidRPr="00EF7945" w:rsidRDefault="00FA5FDC" w:rsidP="006A1668">
            <w:pPr>
              <w:textAlignment w:val="baseline"/>
              <w:rPr>
                <w:rFonts w:eastAsia="Times New Roman"/>
                <w:sz w:val="18"/>
                <w:szCs w:val="18"/>
                <w:lang w:eastAsia="fr-BE"/>
              </w:rPr>
            </w:pPr>
            <w:r w:rsidRPr="00EF7945">
              <w:rPr>
                <w:rFonts w:eastAsia="Times New Roman"/>
                <w:sz w:val="18"/>
                <w:szCs w:val="18"/>
                <w:lang w:val="fr-FR" w:eastAsia="fr-BE"/>
              </w:rPr>
              <w:t>NB : il n’y a donc pas de formulaire à joindre quand la demande ne porte pas sur un bâtiment</w:t>
            </w:r>
            <w:r w:rsidRPr="00EF7945">
              <w:rPr>
                <w:rFonts w:eastAsia="Times New Roman"/>
                <w:sz w:val="18"/>
                <w:szCs w:val="18"/>
                <w:lang w:eastAsia="fr-BE"/>
              </w:rPr>
              <w:t> </w:t>
            </w:r>
          </w:p>
        </w:tc>
        <w:tc>
          <w:tcPr>
            <w:tcW w:w="1935" w:type="dxa"/>
            <w:tcBorders>
              <w:top w:val="single" w:sz="6" w:space="0" w:color="auto"/>
              <w:left w:val="single" w:sz="6" w:space="0" w:color="auto"/>
              <w:bottom w:val="single" w:sz="6" w:space="0" w:color="auto"/>
              <w:right w:val="single" w:sz="6" w:space="0" w:color="auto"/>
            </w:tcBorders>
            <w:hideMark/>
          </w:tcPr>
          <w:p w14:paraId="3AED1B08" w14:textId="77777777" w:rsidR="00FA5FDC" w:rsidRPr="00EF7945" w:rsidRDefault="00FA5FDC" w:rsidP="2422B511">
            <w:pPr>
              <w:jc w:val="center"/>
              <w:textAlignment w:val="baseline"/>
              <w:rPr>
                <w:rFonts w:eastAsia="Times New Roman"/>
                <w:sz w:val="18"/>
                <w:szCs w:val="18"/>
                <w:lang w:eastAsia="fr-BE"/>
              </w:rPr>
            </w:pPr>
            <w:r w:rsidRPr="00EF7945">
              <w:rPr>
                <w:rFonts w:eastAsia="Times New Roman"/>
                <w:sz w:val="18"/>
                <w:szCs w:val="18"/>
                <w:lang w:eastAsia="fr-BE"/>
              </w:rPr>
              <w:t>2</w:t>
            </w:r>
          </w:p>
        </w:tc>
      </w:tr>
      <w:tr w:rsidR="00FA5FDC" w:rsidRPr="00EF7945" w14:paraId="47752DC0" w14:textId="77777777" w:rsidTr="00F306A6">
        <w:trPr>
          <w:trHeight w:val="300"/>
        </w:trPr>
        <w:tc>
          <w:tcPr>
            <w:tcW w:w="9631" w:type="dxa"/>
            <w:gridSpan w:val="4"/>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7CB1AE35" w14:textId="77777777"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b/>
                <w:bCs/>
                <w:sz w:val="18"/>
                <w:szCs w:val="18"/>
                <w:lang w:eastAsia="fr-BE"/>
              </w:rPr>
              <w:t>Documents spécifiques requis par le Code wallon du Patrimoine (si d’application)</w:t>
            </w:r>
            <w:r w:rsidRPr="00EF7945">
              <w:rPr>
                <w:rFonts w:eastAsia="Times New Roman" w:cstheme="minorHAnsi"/>
                <w:sz w:val="18"/>
                <w:szCs w:val="18"/>
                <w:lang w:eastAsia="fr-BE"/>
              </w:rPr>
              <w:t> </w:t>
            </w:r>
          </w:p>
        </w:tc>
      </w:tr>
      <w:tr w:rsidR="00FA5FDC" w:rsidRPr="00EF7945" w14:paraId="7EB7914E" w14:textId="77777777" w:rsidTr="00F306A6">
        <w:trPr>
          <w:trHeight w:val="300"/>
        </w:trPr>
        <w:tc>
          <w:tcPr>
            <w:tcW w:w="367" w:type="dxa"/>
            <w:tcBorders>
              <w:top w:val="single" w:sz="6" w:space="0" w:color="auto"/>
              <w:left w:val="single" w:sz="6" w:space="0" w:color="auto"/>
              <w:bottom w:val="single" w:sz="6" w:space="0" w:color="auto"/>
              <w:right w:val="single" w:sz="6" w:space="0" w:color="auto"/>
            </w:tcBorders>
            <w:hideMark/>
          </w:tcPr>
          <w:p w14:paraId="7568FA62" w14:textId="77777777"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sz w:val="18"/>
                <w:szCs w:val="18"/>
                <w:lang w:eastAsia="fr-BE"/>
              </w:rPr>
              <w:t>​​</w:t>
            </w:r>
            <w:sdt>
              <w:sdtPr>
                <w:rPr>
                  <w:rFonts w:eastAsia="Times New Roman" w:cstheme="minorHAnsi"/>
                  <w:sz w:val="18"/>
                  <w:szCs w:val="18"/>
                  <w:lang w:eastAsia="fr-BE"/>
                </w:rPr>
                <w:id w:val="-1905209765"/>
                <w14:checkbox>
                  <w14:checked w14:val="0"/>
                  <w14:checkedState w14:val="2612" w14:font="MS Gothic"/>
                  <w14:uncheckedState w14:val="2610" w14:font="MS Gothic"/>
                </w14:checkbox>
              </w:sdtPr>
              <w:sdtContent>
                <w:r w:rsidRPr="00EF7945">
                  <w:rPr>
                    <w:rFonts w:ascii="MS Gothic" w:eastAsia="MS Gothic" w:hAnsi="MS Gothic" w:cstheme="minorHAnsi" w:hint="eastAsia"/>
                    <w:sz w:val="18"/>
                    <w:szCs w:val="18"/>
                    <w:lang w:eastAsia="fr-BE"/>
                  </w:rPr>
                  <w:t>☐</w:t>
                </w:r>
              </w:sdtContent>
            </w:sdt>
          </w:p>
        </w:tc>
        <w:tc>
          <w:tcPr>
            <w:tcW w:w="2177" w:type="dxa"/>
            <w:tcBorders>
              <w:top w:val="single" w:sz="6" w:space="0" w:color="auto"/>
              <w:left w:val="single" w:sz="6" w:space="0" w:color="auto"/>
              <w:bottom w:val="single" w:sz="6" w:space="0" w:color="auto"/>
              <w:right w:val="single" w:sz="6" w:space="0" w:color="auto"/>
            </w:tcBorders>
            <w:hideMark/>
          </w:tcPr>
          <w:p w14:paraId="575A876C" w14:textId="77777777" w:rsidR="00FA5FDC" w:rsidRPr="00EF7945" w:rsidRDefault="00FA5FDC" w:rsidP="0B38A03E">
            <w:pPr>
              <w:textAlignment w:val="baseline"/>
              <w:rPr>
                <w:rFonts w:eastAsia="Times New Roman"/>
                <w:sz w:val="18"/>
                <w:szCs w:val="18"/>
                <w:lang w:eastAsia="fr-BE"/>
              </w:rPr>
            </w:pPr>
            <w:r w:rsidRPr="00EF7945">
              <w:rPr>
                <w:rFonts w:eastAsia="Times New Roman"/>
                <w:sz w:val="18"/>
                <w:szCs w:val="18"/>
                <w:lang w:eastAsia="fr-BE"/>
              </w:rPr>
              <w:t xml:space="preserve">Une </w:t>
            </w:r>
            <w:r w:rsidRPr="00EF7945">
              <w:rPr>
                <w:rFonts w:eastAsia="Times New Roman"/>
                <w:b/>
                <w:bCs/>
                <w:sz w:val="18"/>
                <w:szCs w:val="18"/>
                <w:lang w:eastAsia="fr-BE"/>
              </w:rPr>
              <w:t>autorisation patrimoniale</w:t>
            </w:r>
            <w:r w:rsidRPr="00EF7945">
              <w:rPr>
                <w:rFonts w:eastAsia="Times New Roman"/>
                <w:sz w:val="18"/>
                <w:szCs w:val="18"/>
                <w:lang w:eastAsia="fr-BE"/>
              </w:rPr>
              <w:t xml:space="preserve"> valide</w:t>
            </w:r>
          </w:p>
        </w:tc>
        <w:tc>
          <w:tcPr>
            <w:tcW w:w="5152" w:type="dxa"/>
            <w:tcBorders>
              <w:top w:val="single" w:sz="6" w:space="0" w:color="auto"/>
              <w:left w:val="single" w:sz="6" w:space="0" w:color="auto"/>
              <w:bottom w:val="single" w:sz="6" w:space="0" w:color="auto"/>
              <w:right w:val="single" w:sz="6" w:space="0" w:color="auto"/>
            </w:tcBorders>
            <w:hideMark/>
          </w:tcPr>
          <w:p w14:paraId="470A23F5" w14:textId="77777777" w:rsidR="00FA5FDC" w:rsidRPr="00EF7945" w:rsidRDefault="00FA5FDC" w:rsidP="0B38A03E">
            <w:pPr>
              <w:textAlignment w:val="baseline"/>
              <w:rPr>
                <w:rFonts w:eastAsia="Times New Roman"/>
                <w:sz w:val="24"/>
                <w:szCs w:val="24"/>
                <w:lang w:eastAsia="fr-BE"/>
              </w:rPr>
            </w:pPr>
            <w:r w:rsidRPr="00EF7945">
              <w:rPr>
                <w:rFonts w:eastAsia="Times New Roman"/>
                <w:sz w:val="18"/>
                <w:szCs w:val="18"/>
                <w:lang w:eastAsia="fr-BE"/>
              </w:rPr>
              <w:t>Si la demande porte sur un bien classé ou assimilé (inscription sur la liste de sauvegarde ou soumis provisoirement aux effets du classement).</w:t>
            </w:r>
          </w:p>
          <w:p w14:paraId="3E98E943" w14:textId="6E70ADE5" w:rsidR="003A3FFE" w:rsidRDefault="006B5260" w:rsidP="003A3FFE">
            <w:pPr>
              <w:textAlignment w:val="baseline"/>
              <w:rPr>
                <w:rFonts w:eastAsia="Times New Roman"/>
                <w:sz w:val="18"/>
                <w:szCs w:val="18"/>
                <w:lang w:eastAsia="fr-BE"/>
              </w:rPr>
            </w:pPr>
            <w:r>
              <w:rPr>
                <w:rFonts w:eastAsia="Times New Roman" w:cstheme="minorHAnsi"/>
                <w:sz w:val="18"/>
                <w:szCs w:val="18"/>
                <w:lang w:eastAsia="fr-BE"/>
              </w:rPr>
              <w:t xml:space="preserve">Indiquer </w:t>
            </w:r>
            <w:r w:rsidR="0072326F">
              <w:rPr>
                <w:rFonts w:eastAsia="Times New Roman" w:cstheme="minorHAnsi"/>
                <w:sz w:val="18"/>
                <w:szCs w:val="18"/>
                <w:lang w:eastAsia="fr-BE"/>
              </w:rPr>
              <w:t>la référence de l’autorisation patrimoniale</w:t>
            </w:r>
            <w:r w:rsidR="00FA5FDC" w:rsidRPr="00EF7945">
              <w:rPr>
                <w:rFonts w:eastAsia="Times New Roman" w:cstheme="minorHAnsi"/>
                <w:sz w:val="18"/>
                <w:szCs w:val="18"/>
                <w:lang w:eastAsia="fr-BE"/>
              </w:rPr>
              <w:t xml:space="preserve"> lorsqu’elle est requise par le Code wallon du Patrimoine et qu’elle porte, en tout ou en partie, sur des actes et travaux qui font l’objet de la demande de permis d’urbanisme </w:t>
            </w:r>
          </w:p>
          <w:p w14:paraId="78CFA95D" w14:textId="3D5A387F" w:rsidR="00FA5FDC" w:rsidRDefault="003A3FFE" w:rsidP="003A3FFE">
            <w:pPr>
              <w:textAlignment w:val="baseline"/>
              <w:rPr>
                <w:rFonts w:eastAsia="Times New Roman" w:cstheme="minorHAnsi"/>
                <w:sz w:val="18"/>
                <w:szCs w:val="18"/>
                <w:lang w:eastAsia="fr-BE"/>
              </w:rPr>
            </w:pPr>
            <w:r>
              <w:rPr>
                <w:rFonts w:eastAsia="Times New Roman"/>
                <w:sz w:val="18"/>
                <w:szCs w:val="18"/>
                <w:lang w:eastAsia="fr-BE"/>
              </w:rPr>
              <w:t>Références de l’autorisation patrimoniale : ……………………………</w:t>
            </w:r>
            <w:proofErr w:type="gramStart"/>
            <w:r>
              <w:rPr>
                <w:rFonts w:eastAsia="Times New Roman"/>
                <w:sz w:val="18"/>
                <w:szCs w:val="18"/>
                <w:lang w:eastAsia="fr-BE"/>
              </w:rPr>
              <w:t>…….</w:t>
            </w:r>
            <w:proofErr w:type="gramEnd"/>
            <w:r>
              <w:rPr>
                <w:rFonts w:eastAsia="Times New Roman"/>
                <w:sz w:val="18"/>
                <w:szCs w:val="18"/>
                <w:lang w:eastAsia="fr-BE"/>
              </w:rPr>
              <w:t>.</w:t>
            </w:r>
          </w:p>
          <w:p w14:paraId="390D079D" w14:textId="26AF4889" w:rsidR="003A3FFE" w:rsidRPr="00EF7945" w:rsidRDefault="003A3FFE" w:rsidP="00FA0894">
            <w:pPr>
              <w:textAlignment w:val="baseline"/>
              <w:rPr>
                <w:rFonts w:eastAsia="Times New Roman" w:cstheme="minorHAnsi"/>
                <w:sz w:val="24"/>
                <w:szCs w:val="24"/>
                <w:lang w:eastAsia="fr-BE"/>
              </w:rPr>
            </w:pPr>
          </w:p>
        </w:tc>
        <w:tc>
          <w:tcPr>
            <w:tcW w:w="1935" w:type="dxa"/>
            <w:tcBorders>
              <w:top w:val="single" w:sz="6" w:space="0" w:color="auto"/>
              <w:left w:val="single" w:sz="6" w:space="0" w:color="auto"/>
              <w:bottom w:val="single" w:sz="6" w:space="0" w:color="auto"/>
              <w:right w:val="single" w:sz="6" w:space="0" w:color="auto"/>
            </w:tcBorders>
            <w:hideMark/>
          </w:tcPr>
          <w:p w14:paraId="43E9E308" w14:textId="77777777" w:rsidR="00FA5FDC" w:rsidRPr="00EF7945" w:rsidRDefault="00FA5FDC" w:rsidP="2422B511">
            <w:pPr>
              <w:jc w:val="center"/>
              <w:textAlignment w:val="baseline"/>
              <w:rPr>
                <w:rFonts w:eastAsia="Times New Roman"/>
                <w:sz w:val="18"/>
                <w:szCs w:val="18"/>
                <w:lang w:eastAsia="fr-BE"/>
              </w:rPr>
            </w:pPr>
            <w:r w:rsidRPr="00EF7945">
              <w:rPr>
                <w:rFonts w:eastAsia="Times New Roman"/>
                <w:sz w:val="18"/>
                <w:szCs w:val="18"/>
                <w:lang w:eastAsia="fr-BE"/>
              </w:rPr>
              <w:t>2</w:t>
            </w:r>
          </w:p>
        </w:tc>
      </w:tr>
      <w:tr w:rsidR="00FA5FDC" w:rsidRPr="00EF7945" w14:paraId="31A17310" w14:textId="77777777" w:rsidTr="00F306A6">
        <w:trPr>
          <w:trHeight w:val="300"/>
        </w:trPr>
        <w:tc>
          <w:tcPr>
            <w:tcW w:w="367" w:type="dxa"/>
            <w:tcBorders>
              <w:top w:val="single" w:sz="6" w:space="0" w:color="auto"/>
              <w:left w:val="single" w:sz="6" w:space="0" w:color="auto"/>
              <w:bottom w:val="single" w:sz="6" w:space="0" w:color="auto"/>
              <w:right w:val="single" w:sz="6" w:space="0" w:color="auto"/>
            </w:tcBorders>
            <w:hideMark/>
          </w:tcPr>
          <w:p w14:paraId="634E50A6" w14:textId="77777777"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sz w:val="18"/>
                <w:szCs w:val="18"/>
                <w:lang w:eastAsia="fr-BE"/>
              </w:rPr>
              <w:t>​​</w:t>
            </w:r>
            <w:sdt>
              <w:sdtPr>
                <w:rPr>
                  <w:rFonts w:eastAsia="Times New Roman" w:cstheme="minorHAnsi"/>
                  <w:sz w:val="18"/>
                  <w:szCs w:val="18"/>
                  <w:lang w:eastAsia="fr-BE"/>
                </w:rPr>
                <w:id w:val="309220716"/>
                <w14:checkbox>
                  <w14:checked w14:val="0"/>
                  <w14:checkedState w14:val="2612" w14:font="MS Gothic"/>
                  <w14:uncheckedState w14:val="2610" w14:font="MS Gothic"/>
                </w14:checkbox>
              </w:sdtPr>
              <w:sdtContent>
                <w:r w:rsidRPr="00EF7945">
                  <w:rPr>
                    <w:rFonts w:ascii="MS Gothic" w:eastAsia="MS Gothic" w:hAnsi="MS Gothic" w:cstheme="minorHAnsi" w:hint="eastAsia"/>
                    <w:sz w:val="18"/>
                    <w:szCs w:val="18"/>
                    <w:lang w:eastAsia="fr-BE"/>
                  </w:rPr>
                  <w:t>☐</w:t>
                </w:r>
              </w:sdtContent>
            </w:sdt>
          </w:p>
        </w:tc>
        <w:tc>
          <w:tcPr>
            <w:tcW w:w="2177" w:type="dxa"/>
            <w:tcBorders>
              <w:top w:val="single" w:sz="6" w:space="0" w:color="auto"/>
              <w:left w:val="single" w:sz="6" w:space="0" w:color="auto"/>
              <w:bottom w:val="single" w:sz="6" w:space="0" w:color="auto"/>
              <w:right w:val="single" w:sz="6" w:space="0" w:color="auto"/>
            </w:tcBorders>
            <w:hideMark/>
          </w:tcPr>
          <w:p w14:paraId="4E78DF20" w14:textId="77777777" w:rsidR="00FA5FDC" w:rsidRPr="00EF7945" w:rsidRDefault="00FA5FDC" w:rsidP="0B38A03E">
            <w:pPr>
              <w:textAlignment w:val="baseline"/>
              <w:rPr>
                <w:rFonts w:eastAsia="Times New Roman"/>
                <w:sz w:val="18"/>
                <w:szCs w:val="18"/>
                <w:lang w:eastAsia="fr-BE"/>
              </w:rPr>
            </w:pPr>
            <w:r w:rsidRPr="00EF7945">
              <w:rPr>
                <w:rFonts w:eastAsia="Times New Roman"/>
                <w:sz w:val="18"/>
                <w:szCs w:val="18"/>
                <w:lang w:eastAsia="fr-BE"/>
              </w:rPr>
              <w:t xml:space="preserve">Un </w:t>
            </w:r>
            <w:r w:rsidRPr="00EF7945">
              <w:rPr>
                <w:rFonts w:eastAsia="Times New Roman"/>
                <w:b/>
                <w:bCs/>
                <w:sz w:val="18"/>
                <w:szCs w:val="18"/>
                <w:lang w:eastAsia="fr-BE"/>
              </w:rPr>
              <w:t>avis archéologique préalable</w:t>
            </w:r>
            <w:r w:rsidRPr="00EF7945">
              <w:rPr>
                <w:rFonts w:eastAsia="Times New Roman"/>
                <w:sz w:val="18"/>
                <w:szCs w:val="18"/>
                <w:lang w:eastAsia="fr-BE"/>
              </w:rPr>
              <w:t xml:space="preserve"> sur grand projet valide ou une copie de la demande d’avis archéologique préalable sur grand projet lorsque l’Administration du Patrimoine n’a pas délivré cet avis dans le délai prescrit</w:t>
            </w:r>
          </w:p>
        </w:tc>
        <w:tc>
          <w:tcPr>
            <w:tcW w:w="5152" w:type="dxa"/>
            <w:tcBorders>
              <w:top w:val="single" w:sz="6" w:space="0" w:color="auto"/>
              <w:left w:val="single" w:sz="6" w:space="0" w:color="auto"/>
              <w:bottom w:val="single" w:sz="6" w:space="0" w:color="auto"/>
              <w:right w:val="single" w:sz="6" w:space="0" w:color="auto"/>
            </w:tcBorders>
            <w:hideMark/>
          </w:tcPr>
          <w:p w14:paraId="0E149AE8" w14:textId="77777777" w:rsidR="00FA5FDC" w:rsidRPr="00EF7945" w:rsidRDefault="00FA5FDC" w:rsidP="006F2861">
            <w:pPr>
              <w:textAlignment w:val="baseline"/>
              <w:rPr>
                <w:rFonts w:eastAsia="Times New Roman"/>
                <w:sz w:val="18"/>
                <w:szCs w:val="18"/>
                <w:lang w:eastAsia="fr-BE"/>
              </w:rPr>
            </w:pPr>
            <w:r w:rsidRPr="00EF7945">
              <w:rPr>
                <w:rFonts w:eastAsia="Times New Roman"/>
                <w:sz w:val="18"/>
                <w:szCs w:val="18"/>
                <w:lang w:eastAsia="fr-BE"/>
              </w:rPr>
              <w:t>Si la demande porte sur un projet qui présente une superficie de construction et d’aménagement des abords égale ou supérieure à 1 hectare au sens du Code wallon du Patrimoine.</w:t>
            </w:r>
          </w:p>
          <w:p w14:paraId="306CCF19" w14:textId="1B420E34" w:rsidR="00FA5FDC" w:rsidRPr="00EF7945" w:rsidRDefault="00FA5FDC" w:rsidP="00FA0894">
            <w:pPr>
              <w:textAlignment w:val="baseline"/>
              <w:rPr>
                <w:rFonts w:eastAsia="Times New Roman" w:cstheme="minorHAnsi"/>
                <w:sz w:val="24"/>
                <w:szCs w:val="24"/>
                <w:lang w:eastAsia="fr-BE"/>
              </w:rPr>
            </w:pPr>
            <w:r w:rsidRPr="00EF7945">
              <w:rPr>
                <w:rFonts w:eastAsia="Times New Roman" w:cstheme="minorHAnsi"/>
                <w:sz w:val="18"/>
                <w:szCs w:val="18"/>
                <w:lang w:eastAsia="fr-BE"/>
              </w:rPr>
              <w:t> A joindre lorsqu’il est requis par le Code wallon du Patrimoine et que la demande d’avis porte, en tout ou en partie, sur des actes et travaux qui font l’objet de la demande de permis d’urbanisme. </w:t>
            </w:r>
          </w:p>
        </w:tc>
        <w:tc>
          <w:tcPr>
            <w:tcW w:w="1935" w:type="dxa"/>
            <w:tcBorders>
              <w:top w:val="single" w:sz="6" w:space="0" w:color="auto"/>
              <w:left w:val="single" w:sz="6" w:space="0" w:color="auto"/>
              <w:bottom w:val="single" w:sz="6" w:space="0" w:color="auto"/>
              <w:right w:val="single" w:sz="6" w:space="0" w:color="auto"/>
            </w:tcBorders>
            <w:hideMark/>
          </w:tcPr>
          <w:p w14:paraId="5951C939" w14:textId="77777777" w:rsidR="00FA5FDC" w:rsidRPr="00EF7945" w:rsidRDefault="00FA5FDC" w:rsidP="2422B511">
            <w:pPr>
              <w:jc w:val="center"/>
              <w:textAlignment w:val="baseline"/>
              <w:rPr>
                <w:rFonts w:eastAsia="Times New Roman"/>
                <w:sz w:val="18"/>
                <w:szCs w:val="18"/>
                <w:lang w:eastAsia="fr-BE"/>
              </w:rPr>
            </w:pPr>
            <w:r w:rsidRPr="00EF7945">
              <w:rPr>
                <w:rFonts w:eastAsia="Times New Roman"/>
                <w:sz w:val="18"/>
                <w:szCs w:val="18"/>
                <w:lang w:eastAsia="fr-BE"/>
              </w:rPr>
              <w:t>2</w:t>
            </w:r>
          </w:p>
        </w:tc>
      </w:tr>
      <w:tr w:rsidR="00FA5FDC" w:rsidRPr="00EF7945" w14:paraId="28DF4FE9" w14:textId="77777777" w:rsidTr="00F306A6">
        <w:trPr>
          <w:trHeight w:val="300"/>
        </w:trPr>
        <w:tc>
          <w:tcPr>
            <w:tcW w:w="9631" w:type="dxa"/>
            <w:gridSpan w:val="4"/>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19C8011C" w14:textId="77777777"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b/>
                <w:bCs/>
                <w:sz w:val="18"/>
                <w:szCs w:val="18"/>
                <w:lang w:eastAsia="fr-BE"/>
              </w:rPr>
              <w:t>Documents spécifiques requis par la législation relative à la conservation de la nature (si d’application)</w:t>
            </w:r>
            <w:r w:rsidRPr="00EF7945">
              <w:rPr>
                <w:rFonts w:eastAsia="Times New Roman" w:cstheme="minorHAnsi"/>
                <w:sz w:val="18"/>
                <w:szCs w:val="18"/>
                <w:lang w:eastAsia="fr-BE"/>
              </w:rPr>
              <w:t> </w:t>
            </w:r>
          </w:p>
        </w:tc>
      </w:tr>
      <w:tr w:rsidR="00FA5FDC" w:rsidRPr="00EF7945" w14:paraId="2A89B2FF" w14:textId="77777777" w:rsidTr="00F306A6">
        <w:trPr>
          <w:trHeight w:val="300"/>
        </w:trPr>
        <w:tc>
          <w:tcPr>
            <w:tcW w:w="367" w:type="dxa"/>
            <w:tcBorders>
              <w:top w:val="single" w:sz="6" w:space="0" w:color="auto"/>
              <w:left w:val="single" w:sz="6" w:space="0" w:color="auto"/>
              <w:bottom w:val="single" w:sz="6" w:space="0" w:color="auto"/>
              <w:right w:val="single" w:sz="6" w:space="0" w:color="auto"/>
            </w:tcBorders>
            <w:hideMark/>
          </w:tcPr>
          <w:p w14:paraId="1A097517" w14:textId="77777777"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sz w:val="18"/>
                <w:szCs w:val="18"/>
                <w:lang w:eastAsia="fr-BE"/>
              </w:rPr>
              <w:t>​​</w:t>
            </w:r>
            <w:sdt>
              <w:sdtPr>
                <w:rPr>
                  <w:rFonts w:eastAsia="Times New Roman" w:cstheme="minorHAnsi"/>
                  <w:sz w:val="18"/>
                  <w:szCs w:val="18"/>
                  <w:lang w:eastAsia="fr-BE"/>
                </w:rPr>
                <w:id w:val="1597138508"/>
                <w14:checkbox>
                  <w14:checked w14:val="0"/>
                  <w14:checkedState w14:val="2612" w14:font="MS Gothic"/>
                  <w14:uncheckedState w14:val="2610" w14:font="MS Gothic"/>
                </w14:checkbox>
              </w:sdtPr>
              <w:sdtContent>
                <w:r w:rsidRPr="00EF7945">
                  <w:rPr>
                    <w:rFonts w:ascii="MS Gothic" w:eastAsia="MS Gothic" w:hAnsi="MS Gothic" w:cstheme="minorHAnsi" w:hint="eastAsia"/>
                    <w:sz w:val="18"/>
                    <w:szCs w:val="18"/>
                    <w:lang w:eastAsia="fr-BE"/>
                  </w:rPr>
                  <w:t>☐</w:t>
                </w:r>
              </w:sdtContent>
            </w:sdt>
            <w:r w:rsidRPr="00EF7945">
              <w:rPr>
                <w:rFonts w:eastAsia="Times New Roman" w:cstheme="minorHAnsi"/>
                <w:sz w:val="18"/>
                <w:szCs w:val="18"/>
                <w:lang w:eastAsia="fr-BE"/>
              </w:rPr>
              <w:t>​ </w:t>
            </w:r>
          </w:p>
        </w:tc>
        <w:tc>
          <w:tcPr>
            <w:tcW w:w="2177" w:type="dxa"/>
            <w:tcBorders>
              <w:top w:val="single" w:sz="6" w:space="0" w:color="auto"/>
              <w:left w:val="single" w:sz="6" w:space="0" w:color="auto"/>
              <w:bottom w:val="single" w:sz="6" w:space="0" w:color="auto"/>
              <w:right w:val="single" w:sz="6" w:space="0" w:color="auto"/>
            </w:tcBorders>
            <w:hideMark/>
          </w:tcPr>
          <w:p w14:paraId="77DDA5DB" w14:textId="77777777"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sz w:val="18"/>
                <w:szCs w:val="18"/>
                <w:lang w:eastAsia="fr-BE"/>
              </w:rPr>
              <w:t xml:space="preserve">Une </w:t>
            </w:r>
            <w:r w:rsidRPr="00EF7945">
              <w:rPr>
                <w:rFonts w:eastAsia="Times New Roman" w:cstheme="minorHAnsi"/>
                <w:b/>
                <w:bCs/>
                <w:sz w:val="18"/>
                <w:szCs w:val="18"/>
                <w:lang w:eastAsia="fr-BE"/>
              </w:rPr>
              <w:t>évaluation appropriée</w:t>
            </w:r>
            <w:r w:rsidRPr="00EF7945">
              <w:rPr>
                <w:rFonts w:eastAsia="Times New Roman" w:cstheme="minorHAnsi"/>
                <w:sz w:val="18"/>
                <w:szCs w:val="18"/>
                <w:lang w:eastAsia="fr-BE"/>
              </w:rPr>
              <w:t xml:space="preserve"> des incidences </w:t>
            </w:r>
          </w:p>
        </w:tc>
        <w:tc>
          <w:tcPr>
            <w:tcW w:w="5152" w:type="dxa"/>
            <w:tcBorders>
              <w:top w:val="single" w:sz="6" w:space="0" w:color="auto"/>
              <w:left w:val="single" w:sz="6" w:space="0" w:color="auto"/>
              <w:bottom w:val="single" w:sz="6" w:space="0" w:color="auto"/>
              <w:right w:val="single" w:sz="6" w:space="0" w:color="auto"/>
            </w:tcBorders>
            <w:hideMark/>
          </w:tcPr>
          <w:p w14:paraId="0D30ACBC" w14:textId="77777777" w:rsidR="00FA5FDC" w:rsidRPr="00EF7945" w:rsidRDefault="00FA5FDC" w:rsidP="006F2861">
            <w:pPr>
              <w:textAlignment w:val="baseline"/>
              <w:rPr>
                <w:rFonts w:eastAsia="Times New Roman" w:cstheme="minorHAnsi"/>
                <w:sz w:val="24"/>
                <w:szCs w:val="24"/>
                <w:lang w:eastAsia="fr-BE"/>
              </w:rPr>
            </w:pPr>
            <w:r w:rsidRPr="00EF7945">
              <w:rPr>
                <w:rFonts w:eastAsia="Times New Roman" w:cstheme="minorHAnsi"/>
                <w:sz w:val="18"/>
                <w:szCs w:val="18"/>
                <w:lang w:eastAsia="fr-BE"/>
              </w:rPr>
              <w:t>À joindre dans le cas où le projet risque d'avoir un impact sur une ou plusieurs espèces protégées ou sur un ou plusieurs sites Natura 2000 </w:t>
            </w:r>
          </w:p>
        </w:tc>
        <w:tc>
          <w:tcPr>
            <w:tcW w:w="1935" w:type="dxa"/>
            <w:tcBorders>
              <w:top w:val="single" w:sz="6" w:space="0" w:color="auto"/>
              <w:left w:val="single" w:sz="6" w:space="0" w:color="auto"/>
              <w:bottom w:val="single" w:sz="6" w:space="0" w:color="auto"/>
              <w:right w:val="single" w:sz="6" w:space="0" w:color="auto"/>
            </w:tcBorders>
            <w:hideMark/>
          </w:tcPr>
          <w:p w14:paraId="1F5F6A9C" w14:textId="77777777" w:rsidR="00FA5FDC" w:rsidRPr="00EF7945" w:rsidRDefault="00FA5FDC" w:rsidP="2422B511">
            <w:pPr>
              <w:jc w:val="center"/>
              <w:textAlignment w:val="baseline"/>
              <w:rPr>
                <w:rFonts w:eastAsia="Times New Roman"/>
                <w:sz w:val="18"/>
                <w:szCs w:val="18"/>
                <w:lang w:eastAsia="fr-BE"/>
              </w:rPr>
            </w:pPr>
            <w:r w:rsidRPr="00EF7945">
              <w:rPr>
                <w:rFonts w:eastAsia="Times New Roman"/>
                <w:sz w:val="18"/>
                <w:szCs w:val="18"/>
                <w:lang w:eastAsia="fr-BE"/>
              </w:rPr>
              <w:t>3</w:t>
            </w:r>
          </w:p>
        </w:tc>
      </w:tr>
      <w:tr w:rsidR="00FA5FDC" w:rsidRPr="00EF7945" w14:paraId="761397B7" w14:textId="77777777" w:rsidTr="00F306A6">
        <w:trPr>
          <w:trHeight w:val="300"/>
        </w:trPr>
        <w:tc>
          <w:tcPr>
            <w:tcW w:w="367" w:type="dxa"/>
            <w:tcBorders>
              <w:top w:val="single" w:sz="6" w:space="0" w:color="auto"/>
              <w:left w:val="single" w:sz="6" w:space="0" w:color="auto"/>
              <w:bottom w:val="single" w:sz="6" w:space="0" w:color="auto"/>
              <w:right w:val="single" w:sz="6" w:space="0" w:color="auto"/>
            </w:tcBorders>
            <w:hideMark/>
          </w:tcPr>
          <w:p w14:paraId="7FA4AFAF" w14:textId="77777777"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sz w:val="18"/>
                <w:szCs w:val="18"/>
                <w:lang w:eastAsia="fr-BE"/>
              </w:rPr>
              <w:t>​​</w:t>
            </w:r>
            <w:sdt>
              <w:sdtPr>
                <w:rPr>
                  <w:rFonts w:eastAsia="Times New Roman" w:cstheme="minorHAnsi"/>
                  <w:sz w:val="18"/>
                  <w:szCs w:val="18"/>
                  <w:lang w:eastAsia="fr-BE"/>
                </w:rPr>
                <w:id w:val="784920112"/>
                <w14:checkbox>
                  <w14:checked w14:val="0"/>
                  <w14:checkedState w14:val="2612" w14:font="MS Gothic"/>
                  <w14:uncheckedState w14:val="2610" w14:font="MS Gothic"/>
                </w14:checkbox>
              </w:sdtPr>
              <w:sdtContent>
                <w:r w:rsidRPr="00EF7945">
                  <w:rPr>
                    <w:rFonts w:ascii="MS Gothic" w:eastAsia="MS Gothic" w:hAnsi="MS Gothic" w:cstheme="minorHAnsi" w:hint="eastAsia"/>
                    <w:sz w:val="18"/>
                    <w:szCs w:val="18"/>
                    <w:lang w:eastAsia="fr-BE"/>
                  </w:rPr>
                  <w:t>☐</w:t>
                </w:r>
              </w:sdtContent>
            </w:sdt>
          </w:p>
        </w:tc>
        <w:tc>
          <w:tcPr>
            <w:tcW w:w="2177" w:type="dxa"/>
            <w:tcBorders>
              <w:top w:val="single" w:sz="6" w:space="0" w:color="auto"/>
              <w:left w:val="single" w:sz="6" w:space="0" w:color="auto"/>
              <w:bottom w:val="single" w:sz="6" w:space="0" w:color="auto"/>
              <w:right w:val="single" w:sz="6" w:space="0" w:color="auto"/>
            </w:tcBorders>
            <w:hideMark/>
          </w:tcPr>
          <w:p w14:paraId="6BF4BE9D" w14:textId="534DB2A6"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sz w:val="18"/>
                <w:szCs w:val="18"/>
                <w:lang w:eastAsia="fr-BE"/>
              </w:rPr>
              <w:t xml:space="preserve">Une </w:t>
            </w:r>
            <w:r w:rsidR="009B7577">
              <w:rPr>
                <w:rFonts w:eastAsia="Times New Roman" w:cstheme="minorHAnsi"/>
                <w:sz w:val="18"/>
                <w:szCs w:val="18"/>
                <w:lang w:eastAsia="fr-BE"/>
              </w:rPr>
              <w:t xml:space="preserve">copie de la demande de </w:t>
            </w:r>
            <w:r w:rsidRPr="00EF7945">
              <w:rPr>
                <w:rFonts w:eastAsia="Times New Roman" w:cstheme="minorHAnsi"/>
                <w:b/>
                <w:bCs/>
                <w:sz w:val="18"/>
                <w:szCs w:val="18"/>
                <w:lang w:eastAsia="fr-BE"/>
              </w:rPr>
              <w:t>dérogation</w:t>
            </w:r>
            <w:r w:rsidRPr="00EF7945">
              <w:rPr>
                <w:rFonts w:eastAsia="Times New Roman" w:cstheme="minorHAnsi"/>
                <w:sz w:val="18"/>
                <w:szCs w:val="18"/>
                <w:lang w:eastAsia="fr-BE"/>
              </w:rPr>
              <w:t xml:space="preserve"> aux mesures de protection des espèces animales ou végétales </w:t>
            </w:r>
          </w:p>
        </w:tc>
        <w:tc>
          <w:tcPr>
            <w:tcW w:w="5152" w:type="dxa"/>
            <w:tcBorders>
              <w:top w:val="single" w:sz="6" w:space="0" w:color="auto"/>
              <w:left w:val="single" w:sz="6" w:space="0" w:color="auto"/>
              <w:bottom w:val="single" w:sz="6" w:space="0" w:color="auto"/>
              <w:right w:val="single" w:sz="6" w:space="0" w:color="auto"/>
            </w:tcBorders>
            <w:hideMark/>
          </w:tcPr>
          <w:p w14:paraId="2741788F" w14:textId="77777777" w:rsidR="00FA5FDC" w:rsidRPr="00EF7945" w:rsidRDefault="00FA5FDC" w:rsidP="009C004B">
            <w:pPr>
              <w:textAlignment w:val="baseline"/>
              <w:rPr>
                <w:rFonts w:eastAsia="Times New Roman" w:cstheme="minorHAnsi"/>
                <w:sz w:val="24"/>
                <w:szCs w:val="24"/>
                <w:lang w:eastAsia="fr-BE"/>
              </w:rPr>
            </w:pPr>
            <w:r w:rsidRPr="00EF7945">
              <w:rPr>
                <w:rFonts w:eastAsia="Times New Roman" w:cstheme="minorHAnsi"/>
                <w:sz w:val="18"/>
                <w:szCs w:val="18"/>
                <w:lang w:eastAsia="fr-BE"/>
              </w:rPr>
              <w:t>A joindre pour toute action pouvant porter atteinte à une ou plusieurs espèces protégées ou à leurs habitats. </w:t>
            </w:r>
          </w:p>
          <w:p w14:paraId="58D09C6D" w14:textId="77777777" w:rsidR="009B7577" w:rsidRDefault="00FA5FDC" w:rsidP="009B7577">
            <w:pPr>
              <w:spacing w:after="0"/>
              <w:textAlignment w:val="baseline"/>
              <w:rPr>
                <w:rFonts w:eastAsia="Times New Roman"/>
                <w:sz w:val="16"/>
                <w:szCs w:val="16"/>
                <w:lang w:eastAsia="fr-BE"/>
              </w:rPr>
            </w:pPr>
            <w:r w:rsidRPr="00EF7945">
              <w:rPr>
                <w:rFonts w:eastAsia="Times New Roman"/>
                <w:i/>
                <w:iCs/>
                <w:sz w:val="16"/>
                <w:szCs w:val="16"/>
                <w:lang w:eastAsia="fr-BE"/>
              </w:rPr>
              <w:t>NB : Demande de dérogation à solliciter auprès du Département de la Nature et des Forêts du Service public de Wallonie conformément aux dispositions de la loi du 12 juillet 1973 sur la conservation de la nature.</w:t>
            </w:r>
            <w:r w:rsidRPr="00EF7945">
              <w:rPr>
                <w:rFonts w:eastAsia="Times New Roman"/>
                <w:sz w:val="16"/>
                <w:szCs w:val="16"/>
                <w:lang w:eastAsia="fr-BE"/>
              </w:rPr>
              <w:t> </w:t>
            </w:r>
          </w:p>
          <w:p w14:paraId="15BAD29B" w14:textId="3BF3556A" w:rsidR="009B7577" w:rsidRPr="009B7577" w:rsidRDefault="009B7577" w:rsidP="009B7577">
            <w:pPr>
              <w:spacing w:after="0"/>
              <w:textAlignment w:val="baseline"/>
              <w:rPr>
                <w:rFonts w:eastAsia="Times New Roman"/>
                <w:i/>
                <w:iCs/>
                <w:sz w:val="16"/>
                <w:szCs w:val="16"/>
                <w:lang w:eastAsia="fr-BE"/>
              </w:rPr>
            </w:pPr>
            <w:r w:rsidRPr="009B7577">
              <w:rPr>
                <w:rFonts w:eastAsia="Times New Roman"/>
                <w:i/>
                <w:iCs/>
                <w:sz w:val="16"/>
                <w:szCs w:val="16"/>
                <w:lang w:eastAsia="fr-BE"/>
              </w:rPr>
              <w:t xml:space="preserve">En application de la jurisprudence de la Cour de Justice de l’Union européenne (CJUE), cette dérogation doit impérativement être délivrée </w:t>
            </w:r>
            <w:r w:rsidRPr="009B7577">
              <w:rPr>
                <w:rFonts w:eastAsia="Times New Roman"/>
                <w:b/>
                <w:bCs/>
                <w:i/>
                <w:iCs/>
                <w:sz w:val="16"/>
                <w:szCs w:val="16"/>
                <w:lang w:eastAsia="fr-BE"/>
              </w:rPr>
              <w:t xml:space="preserve">antérieurement à l’octroi </w:t>
            </w:r>
            <w:r>
              <w:rPr>
                <w:rFonts w:eastAsia="Times New Roman"/>
                <w:b/>
                <w:bCs/>
                <w:i/>
                <w:iCs/>
                <w:sz w:val="16"/>
                <w:szCs w:val="16"/>
                <w:lang w:eastAsia="fr-BE"/>
              </w:rPr>
              <w:t>du permis</w:t>
            </w:r>
          </w:p>
        </w:tc>
        <w:tc>
          <w:tcPr>
            <w:tcW w:w="1935" w:type="dxa"/>
            <w:tcBorders>
              <w:top w:val="single" w:sz="6" w:space="0" w:color="auto"/>
              <w:left w:val="single" w:sz="6" w:space="0" w:color="auto"/>
              <w:bottom w:val="single" w:sz="6" w:space="0" w:color="auto"/>
              <w:right w:val="single" w:sz="6" w:space="0" w:color="auto"/>
            </w:tcBorders>
            <w:hideMark/>
          </w:tcPr>
          <w:p w14:paraId="3B2E30D1" w14:textId="77777777" w:rsidR="00FA5FDC" w:rsidRPr="00EF7945" w:rsidRDefault="00FA5FDC" w:rsidP="2422B511">
            <w:pPr>
              <w:jc w:val="center"/>
              <w:textAlignment w:val="baseline"/>
              <w:rPr>
                <w:rFonts w:eastAsia="Times New Roman"/>
                <w:sz w:val="18"/>
                <w:szCs w:val="18"/>
                <w:lang w:eastAsia="fr-BE"/>
              </w:rPr>
            </w:pPr>
            <w:r w:rsidRPr="00EF7945">
              <w:rPr>
                <w:rFonts w:eastAsia="Times New Roman"/>
                <w:sz w:val="18"/>
                <w:szCs w:val="18"/>
                <w:lang w:eastAsia="fr-BE"/>
              </w:rPr>
              <w:t>3</w:t>
            </w:r>
          </w:p>
        </w:tc>
      </w:tr>
      <w:tr w:rsidR="00FA5FDC" w:rsidRPr="00EF7945" w14:paraId="4D9B37AB" w14:textId="77777777" w:rsidTr="00F306A6">
        <w:trPr>
          <w:trHeight w:val="300"/>
        </w:trPr>
        <w:tc>
          <w:tcPr>
            <w:tcW w:w="9631" w:type="dxa"/>
            <w:gridSpan w:val="4"/>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68B046DB" w14:textId="77777777" w:rsidR="00FA5FDC" w:rsidRPr="00EF7945" w:rsidRDefault="00FA5FDC" w:rsidP="00503913">
            <w:pPr>
              <w:jc w:val="both"/>
              <w:textAlignment w:val="baseline"/>
              <w:rPr>
                <w:rFonts w:eastAsia="Times New Roman"/>
                <w:sz w:val="24"/>
                <w:szCs w:val="24"/>
                <w:lang w:eastAsia="fr-BE"/>
              </w:rPr>
            </w:pPr>
            <w:r w:rsidRPr="00EF7945">
              <w:rPr>
                <w:rFonts w:eastAsia="Times New Roman"/>
                <w:b/>
                <w:bCs/>
                <w:sz w:val="18"/>
                <w:szCs w:val="18"/>
                <w:lang w:eastAsia="fr-BE"/>
              </w:rPr>
              <w:lastRenderedPageBreak/>
              <w:t>Documents spécifiques relatifs à la voirie communale ou régionale (si d’application)</w:t>
            </w:r>
            <w:r w:rsidRPr="00EF7945">
              <w:rPr>
                <w:rFonts w:eastAsia="Times New Roman"/>
                <w:sz w:val="18"/>
                <w:szCs w:val="18"/>
                <w:lang w:eastAsia="fr-BE"/>
              </w:rPr>
              <w:t> </w:t>
            </w:r>
          </w:p>
        </w:tc>
      </w:tr>
      <w:tr w:rsidR="00FA5FDC" w:rsidRPr="00EF7945" w14:paraId="074EF6B7" w14:textId="77777777" w:rsidTr="00F306A6">
        <w:trPr>
          <w:trHeight w:val="300"/>
        </w:trPr>
        <w:tc>
          <w:tcPr>
            <w:tcW w:w="367" w:type="dxa"/>
            <w:tcBorders>
              <w:top w:val="single" w:sz="6" w:space="0" w:color="auto"/>
              <w:left w:val="single" w:sz="6" w:space="0" w:color="auto"/>
              <w:bottom w:val="single" w:sz="6" w:space="0" w:color="auto"/>
              <w:right w:val="single" w:sz="6" w:space="0" w:color="auto"/>
            </w:tcBorders>
            <w:hideMark/>
          </w:tcPr>
          <w:p w14:paraId="56B37B7A" w14:textId="77777777"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sz w:val="18"/>
                <w:szCs w:val="18"/>
                <w:lang w:eastAsia="fr-BE"/>
              </w:rPr>
              <w:t>​​</w:t>
            </w:r>
            <w:sdt>
              <w:sdtPr>
                <w:rPr>
                  <w:rFonts w:eastAsia="Times New Roman" w:cstheme="minorHAnsi"/>
                  <w:sz w:val="18"/>
                  <w:szCs w:val="18"/>
                  <w:lang w:eastAsia="fr-BE"/>
                </w:rPr>
                <w:id w:val="1298729486"/>
                <w14:checkbox>
                  <w14:checked w14:val="0"/>
                  <w14:checkedState w14:val="2612" w14:font="MS Gothic"/>
                  <w14:uncheckedState w14:val="2610" w14:font="MS Gothic"/>
                </w14:checkbox>
              </w:sdtPr>
              <w:sdtContent>
                <w:r w:rsidRPr="00EF7945">
                  <w:rPr>
                    <w:rFonts w:ascii="MS Gothic" w:eastAsia="MS Gothic" w:hAnsi="MS Gothic" w:cstheme="minorHAnsi" w:hint="eastAsia"/>
                    <w:sz w:val="18"/>
                    <w:szCs w:val="18"/>
                    <w:lang w:eastAsia="fr-BE"/>
                  </w:rPr>
                  <w:t>☐</w:t>
                </w:r>
              </w:sdtContent>
            </w:sdt>
          </w:p>
        </w:tc>
        <w:tc>
          <w:tcPr>
            <w:tcW w:w="2177" w:type="dxa"/>
            <w:tcBorders>
              <w:top w:val="single" w:sz="6" w:space="0" w:color="auto"/>
              <w:left w:val="single" w:sz="6" w:space="0" w:color="auto"/>
              <w:bottom w:val="single" w:sz="6" w:space="0" w:color="auto"/>
              <w:right w:val="single" w:sz="6" w:space="0" w:color="auto"/>
            </w:tcBorders>
            <w:hideMark/>
          </w:tcPr>
          <w:p w14:paraId="3E94E7CA" w14:textId="77777777" w:rsidR="00FA5FDC" w:rsidRPr="00EF7945" w:rsidRDefault="00FA5FDC" w:rsidP="5FEC7C1F">
            <w:pPr>
              <w:textAlignment w:val="baseline"/>
              <w:rPr>
                <w:rFonts w:eastAsia="Times New Roman"/>
                <w:sz w:val="24"/>
                <w:szCs w:val="24"/>
                <w:lang w:eastAsia="fr-BE"/>
              </w:rPr>
            </w:pPr>
            <w:r w:rsidRPr="00EF7945">
              <w:rPr>
                <w:rFonts w:eastAsia="Times New Roman"/>
                <w:sz w:val="18"/>
                <w:szCs w:val="18"/>
                <w:lang w:eastAsia="fr-BE"/>
              </w:rPr>
              <w:t xml:space="preserve">Le contenu du </w:t>
            </w:r>
            <w:r w:rsidRPr="00EF7945">
              <w:rPr>
                <w:rFonts w:eastAsia="Times New Roman"/>
                <w:b/>
                <w:bCs/>
                <w:sz w:val="18"/>
                <w:szCs w:val="18"/>
                <w:lang w:eastAsia="fr-BE"/>
              </w:rPr>
              <w:t>dossier voirie</w:t>
            </w:r>
            <w:r w:rsidRPr="00EF7945">
              <w:rPr>
                <w:rFonts w:eastAsia="Times New Roman"/>
                <w:sz w:val="18"/>
                <w:szCs w:val="18"/>
                <w:lang w:eastAsia="fr-BE"/>
              </w:rPr>
              <w:t xml:space="preserve"> prévu par la législation relative à la voirie communale ou </w:t>
            </w:r>
            <w:r w:rsidRPr="00EF7945">
              <w:rPr>
                <w:rFonts w:eastAsia="Times New Roman"/>
                <w:b/>
                <w:bCs/>
                <w:sz w:val="18"/>
                <w:szCs w:val="18"/>
                <w:lang w:eastAsia="fr-BE"/>
              </w:rPr>
              <w:t>l’autorisation définitive</w:t>
            </w:r>
            <w:r w:rsidRPr="00EF7945">
              <w:rPr>
                <w:rFonts w:eastAsia="Times New Roman"/>
                <w:sz w:val="18"/>
                <w:szCs w:val="18"/>
                <w:lang w:eastAsia="fr-BE"/>
              </w:rPr>
              <w:t xml:space="preserve"> en la matière   </w:t>
            </w:r>
          </w:p>
        </w:tc>
        <w:tc>
          <w:tcPr>
            <w:tcW w:w="5152" w:type="dxa"/>
            <w:tcBorders>
              <w:top w:val="single" w:sz="6" w:space="0" w:color="auto"/>
              <w:left w:val="single" w:sz="6" w:space="0" w:color="auto"/>
              <w:bottom w:val="single" w:sz="6" w:space="0" w:color="auto"/>
              <w:right w:val="single" w:sz="6" w:space="0" w:color="auto"/>
            </w:tcBorders>
            <w:hideMark/>
          </w:tcPr>
          <w:p w14:paraId="718CFC82" w14:textId="77777777" w:rsidR="00FA5FDC" w:rsidRPr="00EF7945" w:rsidRDefault="00FA5FDC" w:rsidP="009C004B">
            <w:pPr>
              <w:textAlignment w:val="baseline"/>
              <w:rPr>
                <w:rFonts w:eastAsia="Times New Roman" w:cstheme="minorHAnsi"/>
                <w:sz w:val="24"/>
                <w:szCs w:val="24"/>
                <w:lang w:eastAsia="fr-BE"/>
              </w:rPr>
            </w:pPr>
            <w:r w:rsidRPr="00EF7945">
              <w:rPr>
                <w:rFonts w:eastAsia="Times New Roman" w:cstheme="minorHAnsi"/>
                <w:sz w:val="18"/>
                <w:szCs w:val="18"/>
                <w:lang w:eastAsia="fr-BE"/>
              </w:rPr>
              <w:t>A joindre si la demande vise la création, modification ou suppression de voirie(s) communale(s) à savoir une voie de communication par terre affectée à la circulation du public, indépendamment de la propriété de son assiette et dont la gestion incombe à l'autorité communale. </w:t>
            </w:r>
          </w:p>
        </w:tc>
        <w:tc>
          <w:tcPr>
            <w:tcW w:w="1935" w:type="dxa"/>
            <w:tcBorders>
              <w:top w:val="single" w:sz="6" w:space="0" w:color="auto"/>
              <w:left w:val="single" w:sz="6" w:space="0" w:color="auto"/>
              <w:bottom w:val="single" w:sz="6" w:space="0" w:color="auto"/>
              <w:right w:val="single" w:sz="6" w:space="0" w:color="auto"/>
            </w:tcBorders>
            <w:hideMark/>
          </w:tcPr>
          <w:p w14:paraId="48BFF60C" w14:textId="77777777" w:rsidR="00FA5FDC" w:rsidRPr="00EF7945" w:rsidRDefault="00FA5FDC" w:rsidP="5FEC7C1F">
            <w:pPr>
              <w:jc w:val="center"/>
              <w:textAlignment w:val="baseline"/>
              <w:rPr>
                <w:rFonts w:eastAsia="Times New Roman"/>
                <w:sz w:val="24"/>
                <w:szCs w:val="24"/>
                <w:lang w:eastAsia="fr-BE"/>
              </w:rPr>
            </w:pPr>
            <w:r w:rsidRPr="00EF7945">
              <w:rPr>
                <w:rFonts w:eastAsia="Times New Roman"/>
                <w:sz w:val="18"/>
                <w:szCs w:val="18"/>
                <w:lang w:eastAsia="fr-BE"/>
              </w:rPr>
              <w:t>4*</w:t>
            </w:r>
          </w:p>
        </w:tc>
      </w:tr>
      <w:tr w:rsidR="00FA5FDC" w:rsidRPr="00EF7945" w14:paraId="7CA1B669" w14:textId="77777777" w:rsidTr="00F306A6">
        <w:trPr>
          <w:trHeight w:val="300"/>
        </w:trPr>
        <w:tc>
          <w:tcPr>
            <w:tcW w:w="367" w:type="dxa"/>
            <w:tcBorders>
              <w:top w:val="single" w:sz="6" w:space="0" w:color="auto"/>
              <w:left w:val="single" w:sz="6" w:space="0" w:color="auto"/>
              <w:bottom w:val="single" w:sz="6" w:space="0" w:color="auto"/>
              <w:right w:val="single" w:sz="6" w:space="0" w:color="auto"/>
            </w:tcBorders>
            <w:hideMark/>
          </w:tcPr>
          <w:p w14:paraId="7B5B8179" w14:textId="77777777"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sz w:val="18"/>
                <w:szCs w:val="18"/>
                <w:lang w:eastAsia="fr-BE"/>
              </w:rPr>
              <w:t>​​</w:t>
            </w:r>
            <w:sdt>
              <w:sdtPr>
                <w:rPr>
                  <w:rFonts w:eastAsia="Times New Roman" w:cstheme="minorHAnsi"/>
                  <w:sz w:val="18"/>
                  <w:szCs w:val="18"/>
                  <w:lang w:eastAsia="fr-BE"/>
                </w:rPr>
                <w:id w:val="-1572275242"/>
                <w14:checkbox>
                  <w14:checked w14:val="0"/>
                  <w14:checkedState w14:val="2612" w14:font="MS Gothic"/>
                  <w14:uncheckedState w14:val="2610" w14:font="MS Gothic"/>
                </w14:checkbox>
              </w:sdtPr>
              <w:sdtContent>
                <w:r w:rsidRPr="00EF7945">
                  <w:rPr>
                    <w:rFonts w:ascii="MS Gothic" w:eastAsia="MS Gothic" w:hAnsi="MS Gothic" w:cstheme="minorHAnsi" w:hint="eastAsia"/>
                    <w:sz w:val="18"/>
                    <w:szCs w:val="18"/>
                    <w:lang w:eastAsia="fr-BE"/>
                  </w:rPr>
                  <w:t>☐</w:t>
                </w:r>
              </w:sdtContent>
            </w:sdt>
          </w:p>
        </w:tc>
        <w:tc>
          <w:tcPr>
            <w:tcW w:w="2177" w:type="dxa"/>
            <w:tcBorders>
              <w:top w:val="single" w:sz="6" w:space="0" w:color="auto"/>
              <w:left w:val="single" w:sz="6" w:space="0" w:color="auto"/>
              <w:bottom w:val="single" w:sz="6" w:space="0" w:color="auto"/>
              <w:right w:val="single" w:sz="6" w:space="0" w:color="auto"/>
            </w:tcBorders>
            <w:hideMark/>
          </w:tcPr>
          <w:p w14:paraId="00830B9A" w14:textId="77777777" w:rsidR="00FA5FDC" w:rsidRPr="00EF7945" w:rsidRDefault="00FA5FDC" w:rsidP="5FEC7C1F">
            <w:pPr>
              <w:textAlignment w:val="baseline"/>
              <w:rPr>
                <w:rFonts w:eastAsia="Times New Roman"/>
                <w:sz w:val="24"/>
                <w:szCs w:val="24"/>
                <w:lang w:eastAsia="fr-BE"/>
              </w:rPr>
            </w:pPr>
            <w:r w:rsidRPr="00EF7945">
              <w:rPr>
                <w:rFonts w:eastAsia="Times New Roman"/>
                <w:sz w:val="18"/>
                <w:szCs w:val="18"/>
                <w:lang w:val="fr-FR" w:eastAsia="fr-BE"/>
              </w:rPr>
              <w:t>Une note démontrant que la voirie est dotée d’aménagements cyclables de qualité</w:t>
            </w:r>
            <w:r w:rsidRPr="00EF7945">
              <w:rPr>
                <w:rFonts w:eastAsia="Times New Roman"/>
                <w:sz w:val="18"/>
                <w:szCs w:val="18"/>
                <w:lang w:eastAsia="fr-BE"/>
              </w:rPr>
              <w:t> </w:t>
            </w:r>
          </w:p>
        </w:tc>
        <w:tc>
          <w:tcPr>
            <w:tcW w:w="5152" w:type="dxa"/>
            <w:tcBorders>
              <w:top w:val="single" w:sz="6" w:space="0" w:color="auto"/>
              <w:left w:val="single" w:sz="6" w:space="0" w:color="auto"/>
              <w:bottom w:val="single" w:sz="6" w:space="0" w:color="auto"/>
              <w:right w:val="single" w:sz="6" w:space="0" w:color="auto"/>
            </w:tcBorders>
            <w:hideMark/>
          </w:tcPr>
          <w:p w14:paraId="3E60C42C" w14:textId="77777777" w:rsidR="00FA5FDC" w:rsidRPr="00EF7945" w:rsidRDefault="00FA5FDC" w:rsidP="009C004B">
            <w:pPr>
              <w:textAlignment w:val="baseline"/>
              <w:rPr>
                <w:rFonts w:eastAsia="Times New Roman"/>
                <w:sz w:val="24"/>
                <w:szCs w:val="24"/>
                <w:lang w:eastAsia="fr-BE"/>
              </w:rPr>
            </w:pPr>
            <w:r w:rsidRPr="00EF7945">
              <w:rPr>
                <w:rFonts w:eastAsia="Times New Roman"/>
                <w:sz w:val="18"/>
                <w:szCs w:val="18"/>
                <w:lang w:val="fr-FR" w:eastAsia="fr-BE"/>
              </w:rPr>
              <w:t>A joindre si la demande porte sur des travaux de réalisation, d'aménagement ou de réfection d'une voirie régionale à l’initiative du Gouvernement ou d’une personne morale de droit public. </w:t>
            </w:r>
            <w:r w:rsidRPr="00EF7945">
              <w:rPr>
                <w:rFonts w:eastAsia="Times New Roman"/>
                <w:sz w:val="18"/>
                <w:szCs w:val="18"/>
                <w:lang w:eastAsia="fr-BE"/>
              </w:rPr>
              <w:t> </w:t>
            </w:r>
          </w:p>
        </w:tc>
        <w:tc>
          <w:tcPr>
            <w:tcW w:w="1935" w:type="dxa"/>
            <w:tcBorders>
              <w:top w:val="single" w:sz="6" w:space="0" w:color="auto"/>
              <w:left w:val="single" w:sz="6" w:space="0" w:color="auto"/>
              <w:bottom w:val="single" w:sz="6" w:space="0" w:color="auto"/>
              <w:right w:val="single" w:sz="6" w:space="0" w:color="auto"/>
            </w:tcBorders>
            <w:hideMark/>
          </w:tcPr>
          <w:p w14:paraId="2152B2CA" w14:textId="77777777" w:rsidR="00FA5FDC" w:rsidRPr="00EF7945" w:rsidRDefault="00FA5FDC" w:rsidP="2422B511">
            <w:pPr>
              <w:jc w:val="center"/>
              <w:textAlignment w:val="baseline"/>
              <w:rPr>
                <w:rFonts w:eastAsia="Times New Roman"/>
                <w:sz w:val="18"/>
                <w:szCs w:val="18"/>
                <w:lang w:eastAsia="fr-BE"/>
              </w:rPr>
            </w:pPr>
            <w:r w:rsidRPr="00EF7945">
              <w:rPr>
                <w:rFonts w:eastAsia="Times New Roman"/>
                <w:sz w:val="18"/>
                <w:szCs w:val="18"/>
                <w:lang w:eastAsia="fr-BE"/>
              </w:rPr>
              <w:t>3</w:t>
            </w:r>
          </w:p>
        </w:tc>
      </w:tr>
      <w:tr w:rsidR="00FA5FDC" w:rsidRPr="00EF7945" w14:paraId="41E7CD25" w14:textId="77777777" w:rsidTr="00F306A6">
        <w:trPr>
          <w:trHeight w:val="300"/>
        </w:trPr>
        <w:tc>
          <w:tcPr>
            <w:tcW w:w="9631" w:type="dxa"/>
            <w:gridSpan w:val="4"/>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62DFE1D6" w14:textId="77777777"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b/>
                <w:bCs/>
                <w:sz w:val="18"/>
                <w:szCs w:val="18"/>
                <w:lang w:eastAsia="fr-BE"/>
              </w:rPr>
              <w:t>Documents spécifiques relatifs aux Risques Naturels (si d’application)</w:t>
            </w:r>
            <w:r w:rsidRPr="00EF7945">
              <w:rPr>
                <w:rFonts w:eastAsia="Times New Roman" w:cstheme="minorHAnsi"/>
                <w:sz w:val="18"/>
                <w:szCs w:val="18"/>
                <w:lang w:eastAsia="fr-BE"/>
              </w:rPr>
              <w:t> </w:t>
            </w:r>
          </w:p>
        </w:tc>
      </w:tr>
      <w:tr w:rsidR="00FA5FDC" w:rsidRPr="00EF7945" w14:paraId="416A72E8" w14:textId="77777777" w:rsidTr="00F306A6">
        <w:trPr>
          <w:trHeight w:val="300"/>
        </w:trPr>
        <w:tc>
          <w:tcPr>
            <w:tcW w:w="367" w:type="dxa"/>
            <w:tcBorders>
              <w:top w:val="single" w:sz="6" w:space="0" w:color="auto"/>
              <w:left w:val="single" w:sz="6" w:space="0" w:color="auto"/>
              <w:bottom w:val="single" w:sz="6" w:space="0" w:color="auto"/>
              <w:right w:val="single" w:sz="6" w:space="0" w:color="auto"/>
            </w:tcBorders>
            <w:hideMark/>
          </w:tcPr>
          <w:p w14:paraId="74B5EEB0" w14:textId="77777777"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sz w:val="18"/>
                <w:szCs w:val="18"/>
                <w:lang w:eastAsia="fr-BE"/>
              </w:rPr>
              <w:t>​​</w:t>
            </w:r>
            <w:sdt>
              <w:sdtPr>
                <w:rPr>
                  <w:rFonts w:eastAsia="Times New Roman" w:cstheme="minorHAnsi"/>
                  <w:sz w:val="18"/>
                  <w:szCs w:val="18"/>
                  <w:lang w:eastAsia="fr-BE"/>
                </w:rPr>
                <w:id w:val="16503887"/>
                <w14:checkbox>
                  <w14:checked w14:val="0"/>
                  <w14:checkedState w14:val="2612" w14:font="MS Gothic"/>
                  <w14:uncheckedState w14:val="2610" w14:font="MS Gothic"/>
                </w14:checkbox>
              </w:sdtPr>
              <w:sdtContent>
                <w:r w:rsidRPr="00EF7945">
                  <w:rPr>
                    <w:rFonts w:ascii="MS Gothic" w:eastAsia="MS Gothic" w:hAnsi="MS Gothic" w:cstheme="minorHAnsi" w:hint="eastAsia"/>
                    <w:sz w:val="18"/>
                    <w:szCs w:val="18"/>
                    <w:lang w:eastAsia="fr-BE"/>
                  </w:rPr>
                  <w:t>☐</w:t>
                </w:r>
              </w:sdtContent>
            </w:sdt>
          </w:p>
        </w:tc>
        <w:tc>
          <w:tcPr>
            <w:tcW w:w="2177" w:type="dxa"/>
            <w:tcBorders>
              <w:top w:val="single" w:sz="6" w:space="0" w:color="auto"/>
              <w:left w:val="single" w:sz="6" w:space="0" w:color="auto"/>
              <w:bottom w:val="single" w:sz="6" w:space="0" w:color="auto"/>
              <w:right w:val="single" w:sz="6" w:space="0" w:color="auto"/>
            </w:tcBorders>
            <w:hideMark/>
          </w:tcPr>
          <w:p w14:paraId="0292C583" w14:textId="77777777"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sz w:val="18"/>
                <w:szCs w:val="18"/>
                <w:lang w:eastAsia="fr-BE"/>
              </w:rPr>
              <w:t>Tout document de nature à démontrer que le projet n’aggrave pas la situation existante </w:t>
            </w:r>
          </w:p>
        </w:tc>
        <w:tc>
          <w:tcPr>
            <w:tcW w:w="5152" w:type="dxa"/>
            <w:tcBorders>
              <w:top w:val="single" w:sz="6" w:space="0" w:color="auto"/>
              <w:left w:val="single" w:sz="6" w:space="0" w:color="auto"/>
              <w:bottom w:val="single" w:sz="6" w:space="0" w:color="auto"/>
              <w:right w:val="single" w:sz="6" w:space="0" w:color="auto"/>
            </w:tcBorders>
            <w:hideMark/>
          </w:tcPr>
          <w:p w14:paraId="53AFD189" w14:textId="77777777" w:rsidR="00FA5FDC" w:rsidRPr="00EF7945" w:rsidRDefault="00FA5FDC" w:rsidP="009C004B">
            <w:pPr>
              <w:textAlignment w:val="baseline"/>
              <w:rPr>
                <w:rFonts w:eastAsia="Times New Roman" w:cstheme="minorHAnsi"/>
                <w:sz w:val="24"/>
                <w:szCs w:val="24"/>
                <w:lang w:eastAsia="fr-BE"/>
              </w:rPr>
            </w:pPr>
            <w:r w:rsidRPr="00EF7945">
              <w:rPr>
                <w:rFonts w:eastAsia="Times New Roman" w:cstheme="minorHAnsi"/>
                <w:sz w:val="18"/>
                <w:szCs w:val="18"/>
                <w:lang w:eastAsia="fr-BE"/>
              </w:rPr>
              <w:t>À joindre si le bien est repris dans un périmètre soumis à un risque d’inondation faible </w:t>
            </w:r>
          </w:p>
          <w:p w14:paraId="1B064F4A" w14:textId="77777777" w:rsidR="00FA5FDC" w:rsidRPr="00EF7945" w:rsidRDefault="00FA5FDC" w:rsidP="001C0202">
            <w:pPr>
              <w:numPr>
                <w:ilvl w:val="0"/>
                <w:numId w:val="6"/>
              </w:numPr>
              <w:spacing w:after="0" w:line="240" w:lineRule="auto"/>
              <w:ind w:hanging="436"/>
              <w:textAlignment w:val="baseline"/>
              <w:rPr>
                <w:rFonts w:eastAsia="Times New Roman"/>
                <w:sz w:val="16"/>
                <w:szCs w:val="16"/>
                <w:lang w:eastAsia="fr-BE"/>
              </w:rPr>
            </w:pPr>
            <w:r w:rsidRPr="00EF7945">
              <w:rPr>
                <w:rFonts w:eastAsia="Times New Roman"/>
                <w:sz w:val="16"/>
                <w:szCs w:val="16"/>
                <w:lang w:eastAsia="fr-BE"/>
              </w:rPr>
              <w:t xml:space="preserve">La circulaire relative à la constructibilité en zone inondable et le référentiel « constructions et aménagements en zone inondable » détaillent </w:t>
            </w:r>
            <w:r w:rsidRPr="00EF7945">
              <w:rPr>
                <w:rFonts w:eastAsia="Times New Roman"/>
                <w:b/>
                <w:bCs/>
                <w:sz w:val="16"/>
                <w:szCs w:val="16"/>
                <w:lang w:eastAsia="fr-BE"/>
              </w:rPr>
              <w:t>les éléments complémentaires techniques</w:t>
            </w:r>
            <w:r w:rsidRPr="00EF7945">
              <w:rPr>
                <w:rFonts w:eastAsia="Times New Roman"/>
                <w:sz w:val="16"/>
                <w:szCs w:val="16"/>
                <w:lang w:eastAsia="fr-BE"/>
              </w:rPr>
              <w:t xml:space="preserve"> qui peuvent être fournis aux dossiers de permis pour évaluer l’adéquation des projets urbanistiques aux risques d’inondations afin de limiter les dommages aux personnes, aux biens et à l’environnement. </w:t>
            </w:r>
          </w:p>
          <w:p w14:paraId="5C1C7E2E" w14:textId="77777777" w:rsidR="00FA5FDC" w:rsidRPr="00EF7945" w:rsidRDefault="00FA5FDC" w:rsidP="0B38A03E">
            <w:pPr>
              <w:textAlignment w:val="baseline"/>
              <w:rPr>
                <w:rFonts w:eastAsia="Times New Roman"/>
                <w:sz w:val="24"/>
                <w:szCs w:val="24"/>
                <w:lang w:eastAsia="fr-BE"/>
              </w:rPr>
            </w:pPr>
            <w:r w:rsidRPr="00EF7945">
              <w:rPr>
                <w:rFonts w:eastAsia="Times New Roman"/>
                <w:sz w:val="18"/>
                <w:szCs w:val="18"/>
                <w:lang w:eastAsia="fr-BE"/>
              </w:rPr>
              <w:t> </w:t>
            </w:r>
          </w:p>
        </w:tc>
        <w:tc>
          <w:tcPr>
            <w:tcW w:w="1935" w:type="dxa"/>
            <w:tcBorders>
              <w:top w:val="single" w:sz="6" w:space="0" w:color="auto"/>
              <w:left w:val="single" w:sz="6" w:space="0" w:color="auto"/>
              <w:bottom w:val="single" w:sz="6" w:space="0" w:color="auto"/>
              <w:right w:val="single" w:sz="6" w:space="0" w:color="auto"/>
            </w:tcBorders>
            <w:hideMark/>
          </w:tcPr>
          <w:p w14:paraId="4C21A2AC" w14:textId="77777777" w:rsidR="00FA5FDC" w:rsidRPr="00EF7945" w:rsidRDefault="00FA5FDC" w:rsidP="5FEC7C1F">
            <w:pPr>
              <w:jc w:val="center"/>
              <w:textAlignment w:val="baseline"/>
              <w:rPr>
                <w:rFonts w:eastAsia="Times New Roman"/>
                <w:sz w:val="18"/>
                <w:szCs w:val="18"/>
                <w:lang w:eastAsia="fr-BE"/>
              </w:rPr>
            </w:pPr>
            <w:r w:rsidRPr="00EF7945">
              <w:rPr>
                <w:rFonts w:eastAsia="Times New Roman"/>
                <w:sz w:val="18"/>
                <w:szCs w:val="18"/>
                <w:lang w:eastAsia="fr-BE"/>
              </w:rPr>
              <w:t>4*</w:t>
            </w:r>
          </w:p>
        </w:tc>
      </w:tr>
      <w:tr w:rsidR="00FA5FDC" w:rsidRPr="00EF7945" w14:paraId="748E4423" w14:textId="77777777" w:rsidTr="00F306A6">
        <w:trPr>
          <w:trHeight w:val="300"/>
        </w:trPr>
        <w:tc>
          <w:tcPr>
            <w:tcW w:w="367" w:type="dxa"/>
            <w:tcBorders>
              <w:top w:val="single" w:sz="6" w:space="0" w:color="auto"/>
              <w:left w:val="single" w:sz="6" w:space="0" w:color="auto"/>
              <w:bottom w:val="single" w:sz="6" w:space="0" w:color="auto"/>
              <w:right w:val="single" w:sz="6" w:space="0" w:color="auto"/>
            </w:tcBorders>
            <w:hideMark/>
          </w:tcPr>
          <w:p w14:paraId="2BC700A1" w14:textId="77777777"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sz w:val="18"/>
                <w:szCs w:val="18"/>
                <w:lang w:eastAsia="fr-BE"/>
              </w:rPr>
              <w:t>​​</w:t>
            </w:r>
            <w:sdt>
              <w:sdtPr>
                <w:rPr>
                  <w:rFonts w:eastAsia="Times New Roman" w:cstheme="minorHAnsi"/>
                  <w:sz w:val="18"/>
                  <w:szCs w:val="18"/>
                  <w:lang w:eastAsia="fr-BE"/>
                </w:rPr>
                <w:id w:val="1960756316"/>
                <w14:checkbox>
                  <w14:checked w14:val="0"/>
                  <w14:checkedState w14:val="2612" w14:font="MS Gothic"/>
                  <w14:uncheckedState w14:val="2610" w14:font="MS Gothic"/>
                </w14:checkbox>
              </w:sdtPr>
              <w:sdtContent>
                <w:r w:rsidRPr="00EF7945">
                  <w:rPr>
                    <w:rFonts w:ascii="MS Gothic" w:eastAsia="MS Gothic" w:hAnsi="MS Gothic" w:cstheme="minorHAnsi" w:hint="eastAsia"/>
                    <w:sz w:val="18"/>
                    <w:szCs w:val="18"/>
                    <w:lang w:eastAsia="fr-BE"/>
                  </w:rPr>
                  <w:t>☐</w:t>
                </w:r>
              </w:sdtContent>
            </w:sdt>
          </w:p>
        </w:tc>
        <w:tc>
          <w:tcPr>
            <w:tcW w:w="2177" w:type="dxa"/>
            <w:tcBorders>
              <w:top w:val="single" w:sz="6" w:space="0" w:color="auto"/>
              <w:left w:val="single" w:sz="6" w:space="0" w:color="auto"/>
              <w:bottom w:val="single" w:sz="6" w:space="0" w:color="auto"/>
              <w:right w:val="single" w:sz="6" w:space="0" w:color="auto"/>
            </w:tcBorders>
            <w:hideMark/>
          </w:tcPr>
          <w:p w14:paraId="0C6FEBDF" w14:textId="77777777"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sz w:val="18"/>
                <w:szCs w:val="18"/>
                <w:lang w:eastAsia="fr-BE"/>
              </w:rPr>
              <w:t>Tout document de nature à démontrer que le projet :  </w:t>
            </w:r>
          </w:p>
          <w:p w14:paraId="3CB87326" w14:textId="77777777" w:rsidR="00FA5FDC" w:rsidRPr="00EF7945" w:rsidRDefault="00FA5FDC" w:rsidP="001C0202">
            <w:pPr>
              <w:numPr>
                <w:ilvl w:val="0"/>
                <w:numId w:val="7"/>
              </w:numPr>
              <w:tabs>
                <w:tab w:val="clear" w:pos="720"/>
                <w:tab w:val="num" w:pos="491"/>
              </w:tabs>
              <w:spacing w:after="0" w:line="240" w:lineRule="auto"/>
              <w:ind w:left="491" w:hanging="284"/>
              <w:textAlignment w:val="baseline"/>
              <w:rPr>
                <w:rFonts w:eastAsia="Times New Roman" w:cstheme="minorHAnsi"/>
                <w:sz w:val="18"/>
                <w:szCs w:val="18"/>
                <w:lang w:eastAsia="fr-BE"/>
              </w:rPr>
            </w:pPr>
            <w:r w:rsidRPr="00EF7945">
              <w:rPr>
                <w:rFonts w:eastAsia="Times New Roman" w:cstheme="minorHAnsi"/>
                <w:sz w:val="18"/>
                <w:szCs w:val="18"/>
                <w:lang w:eastAsia="fr-BE"/>
              </w:rPr>
              <w:t>N’aggrave pas la situation existante </w:t>
            </w:r>
          </w:p>
          <w:p w14:paraId="0B2647EF" w14:textId="77777777" w:rsidR="00FA5FDC" w:rsidRPr="00EF7945" w:rsidRDefault="00FA5FDC" w:rsidP="001C0202">
            <w:pPr>
              <w:numPr>
                <w:ilvl w:val="0"/>
                <w:numId w:val="8"/>
              </w:numPr>
              <w:tabs>
                <w:tab w:val="clear" w:pos="720"/>
                <w:tab w:val="num" w:pos="491"/>
              </w:tabs>
              <w:spacing w:after="0" w:line="240" w:lineRule="auto"/>
              <w:ind w:left="491" w:hanging="284"/>
              <w:textAlignment w:val="baseline"/>
              <w:rPr>
                <w:rFonts w:eastAsia="Times New Roman"/>
                <w:sz w:val="18"/>
                <w:szCs w:val="18"/>
                <w:lang w:eastAsia="fr-BE"/>
              </w:rPr>
            </w:pPr>
            <w:proofErr w:type="gramStart"/>
            <w:r w:rsidRPr="00EF7945">
              <w:rPr>
                <w:rFonts w:eastAsia="Times New Roman"/>
                <w:sz w:val="18"/>
                <w:szCs w:val="18"/>
                <w:lang w:eastAsia="fr-BE"/>
              </w:rPr>
              <w:t>et</w:t>
            </w:r>
            <w:proofErr w:type="gramEnd"/>
            <w:r w:rsidRPr="00EF7945">
              <w:rPr>
                <w:rFonts w:eastAsia="Times New Roman"/>
                <w:sz w:val="18"/>
                <w:szCs w:val="18"/>
                <w:lang w:eastAsia="fr-BE"/>
              </w:rPr>
              <w:t xml:space="preserve"> limite la vulnérabilité aux inondations </w:t>
            </w:r>
          </w:p>
        </w:tc>
        <w:tc>
          <w:tcPr>
            <w:tcW w:w="5152" w:type="dxa"/>
            <w:tcBorders>
              <w:top w:val="single" w:sz="6" w:space="0" w:color="auto"/>
              <w:left w:val="single" w:sz="6" w:space="0" w:color="auto"/>
              <w:bottom w:val="single" w:sz="6" w:space="0" w:color="auto"/>
              <w:right w:val="single" w:sz="6" w:space="0" w:color="auto"/>
            </w:tcBorders>
            <w:hideMark/>
          </w:tcPr>
          <w:p w14:paraId="56A2481B" w14:textId="77777777" w:rsidR="00FA5FDC" w:rsidRPr="00EF7945" w:rsidRDefault="00FA5FDC" w:rsidP="00ED3925">
            <w:pPr>
              <w:textAlignment w:val="baseline"/>
              <w:rPr>
                <w:rFonts w:eastAsia="Times New Roman" w:cstheme="minorHAnsi"/>
                <w:sz w:val="24"/>
                <w:szCs w:val="24"/>
                <w:lang w:eastAsia="fr-BE"/>
              </w:rPr>
            </w:pPr>
            <w:r w:rsidRPr="00EF7945">
              <w:rPr>
                <w:rFonts w:eastAsia="Times New Roman" w:cstheme="minorHAnsi"/>
                <w:sz w:val="18"/>
                <w:szCs w:val="18"/>
                <w:lang w:eastAsia="fr-BE"/>
              </w:rPr>
              <w:t>À joindre si le bien est repris dans un périmètre soumis à un risque d’inondation moyen </w:t>
            </w:r>
          </w:p>
          <w:p w14:paraId="2AB51B10" w14:textId="77777777" w:rsidR="00FA5FDC" w:rsidRPr="00EF7945" w:rsidRDefault="00FA5FDC" w:rsidP="001C0202">
            <w:pPr>
              <w:numPr>
                <w:ilvl w:val="0"/>
                <w:numId w:val="9"/>
              </w:numPr>
              <w:spacing w:after="0" w:line="240" w:lineRule="auto"/>
              <w:ind w:hanging="436"/>
              <w:textAlignment w:val="baseline"/>
              <w:rPr>
                <w:rFonts w:eastAsia="Times New Roman"/>
                <w:sz w:val="16"/>
                <w:szCs w:val="16"/>
                <w:lang w:eastAsia="fr-BE"/>
              </w:rPr>
            </w:pPr>
            <w:r w:rsidRPr="00EF7945">
              <w:rPr>
                <w:rFonts w:eastAsia="Times New Roman"/>
                <w:sz w:val="16"/>
                <w:szCs w:val="16"/>
                <w:lang w:eastAsia="fr-BE"/>
              </w:rPr>
              <w:t xml:space="preserve">La circulaire relative à la constructibilité en zone inondable et le référentiel « constructions et aménagements en zone inondable » détaillent </w:t>
            </w:r>
            <w:r w:rsidRPr="00EF7945">
              <w:rPr>
                <w:rFonts w:eastAsia="Times New Roman"/>
                <w:b/>
                <w:bCs/>
                <w:sz w:val="16"/>
                <w:szCs w:val="16"/>
                <w:lang w:eastAsia="fr-BE"/>
              </w:rPr>
              <w:t>les éléments complémentaires techniques</w:t>
            </w:r>
            <w:r w:rsidRPr="00EF7945">
              <w:rPr>
                <w:rFonts w:eastAsia="Times New Roman"/>
                <w:sz w:val="16"/>
                <w:szCs w:val="16"/>
                <w:lang w:eastAsia="fr-BE"/>
              </w:rPr>
              <w:t xml:space="preserve"> qui peuvent être fournis aux dossiers de permis pour évaluer l’adéquation des projets urbanistiques aux risques d’inondations afin de limiter les dommages aux personnes, aux biens et à l’environnement. </w:t>
            </w:r>
          </w:p>
          <w:p w14:paraId="00DBF3D5" w14:textId="77777777" w:rsidR="00FA5FDC" w:rsidRPr="00EF7945" w:rsidRDefault="00FA5FDC" w:rsidP="00ED3925">
            <w:pPr>
              <w:textAlignment w:val="baseline"/>
              <w:rPr>
                <w:rFonts w:eastAsia="Times New Roman" w:cstheme="minorHAnsi"/>
                <w:sz w:val="24"/>
                <w:szCs w:val="24"/>
                <w:lang w:eastAsia="fr-BE"/>
              </w:rPr>
            </w:pPr>
            <w:r w:rsidRPr="00EF7945">
              <w:rPr>
                <w:rFonts w:eastAsia="Times New Roman" w:cstheme="minorHAnsi"/>
                <w:sz w:val="18"/>
                <w:szCs w:val="18"/>
                <w:lang w:eastAsia="fr-BE"/>
              </w:rPr>
              <w:t> </w:t>
            </w:r>
          </w:p>
        </w:tc>
        <w:tc>
          <w:tcPr>
            <w:tcW w:w="1935" w:type="dxa"/>
            <w:tcBorders>
              <w:top w:val="single" w:sz="6" w:space="0" w:color="auto"/>
              <w:left w:val="single" w:sz="6" w:space="0" w:color="auto"/>
              <w:bottom w:val="single" w:sz="6" w:space="0" w:color="auto"/>
              <w:right w:val="single" w:sz="6" w:space="0" w:color="auto"/>
            </w:tcBorders>
            <w:hideMark/>
          </w:tcPr>
          <w:p w14:paraId="1125DCA4" w14:textId="77777777" w:rsidR="00FA5FDC" w:rsidRPr="00EF7945" w:rsidRDefault="00FA5FDC" w:rsidP="5FEC7C1F">
            <w:pPr>
              <w:jc w:val="center"/>
              <w:textAlignment w:val="baseline"/>
              <w:rPr>
                <w:rFonts w:eastAsia="Times New Roman"/>
                <w:sz w:val="18"/>
                <w:szCs w:val="18"/>
                <w:lang w:eastAsia="fr-BE"/>
              </w:rPr>
            </w:pPr>
            <w:r w:rsidRPr="00EF7945">
              <w:rPr>
                <w:rFonts w:eastAsia="Times New Roman"/>
                <w:sz w:val="18"/>
                <w:szCs w:val="18"/>
                <w:lang w:eastAsia="fr-BE"/>
              </w:rPr>
              <w:t>4*</w:t>
            </w:r>
          </w:p>
        </w:tc>
      </w:tr>
      <w:tr w:rsidR="00FA5FDC" w:rsidRPr="00EF7945" w14:paraId="4B35F686" w14:textId="77777777" w:rsidTr="00F306A6">
        <w:trPr>
          <w:trHeight w:val="300"/>
        </w:trPr>
        <w:tc>
          <w:tcPr>
            <w:tcW w:w="367" w:type="dxa"/>
            <w:tcBorders>
              <w:top w:val="single" w:sz="6" w:space="0" w:color="auto"/>
              <w:left w:val="single" w:sz="6" w:space="0" w:color="auto"/>
              <w:bottom w:val="single" w:sz="6" w:space="0" w:color="auto"/>
              <w:right w:val="single" w:sz="6" w:space="0" w:color="auto"/>
            </w:tcBorders>
            <w:hideMark/>
          </w:tcPr>
          <w:p w14:paraId="10D8DFC7" w14:textId="77777777"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sz w:val="18"/>
                <w:szCs w:val="18"/>
                <w:lang w:eastAsia="fr-BE"/>
              </w:rPr>
              <w:t>​​</w:t>
            </w:r>
            <w:sdt>
              <w:sdtPr>
                <w:rPr>
                  <w:rFonts w:eastAsia="Times New Roman" w:cstheme="minorHAnsi"/>
                  <w:sz w:val="18"/>
                  <w:szCs w:val="18"/>
                  <w:lang w:eastAsia="fr-BE"/>
                </w:rPr>
                <w:id w:val="1153259925"/>
                <w14:checkbox>
                  <w14:checked w14:val="0"/>
                  <w14:checkedState w14:val="2612" w14:font="MS Gothic"/>
                  <w14:uncheckedState w14:val="2610" w14:font="MS Gothic"/>
                </w14:checkbox>
              </w:sdtPr>
              <w:sdtContent>
                <w:r w:rsidRPr="00EF7945">
                  <w:rPr>
                    <w:rFonts w:ascii="MS Gothic" w:eastAsia="MS Gothic" w:hAnsi="MS Gothic" w:cstheme="minorHAnsi" w:hint="eastAsia"/>
                    <w:sz w:val="18"/>
                    <w:szCs w:val="18"/>
                    <w:lang w:eastAsia="fr-BE"/>
                  </w:rPr>
                  <w:t>☐</w:t>
                </w:r>
              </w:sdtContent>
            </w:sdt>
          </w:p>
        </w:tc>
        <w:tc>
          <w:tcPr>
            <w:tcW w:w="2177" w:type="dxa"/>
            <w:tcBorders>
              <w:top w:val="single" w:sz="6" w:space="0" w:color="auto"/>
              <w:left w:val="single" w:sz="6" w:space="0" w:color="auto"/>
              <w:bottom w:val="single" w:sz="6" w:space="0" w:color="auto"/>
              <w:right w:val="single" w:sz="6" w:space="0" w:color="auto"/>
            </w:tcBorders>
            <w:hideMark/>
          </w:tcPr>
          <w:p w14:paraId="6B0D841F" w14:textId="77777777"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sz w:val="18"/>
                <w:szCs w:val="18"/>
                <w:lang w:eastAsia="fr-BE"/>
              </w:rPr>
              <w:t>Tout document de nature à démontrer de manière incontestable que le projet est faisable : </w:t>
            </w:r>
          </w:p>
          <w:p w14:paraId="00928743" w14:textId="77777777" w:rsidR="00FA5FDC" w:rsidRPr="00EF7945" w:rsidRDefault="00FA5FDC" w:rsidP="001C0202">
            <w:pPr>
              <w:numPr>
                <w:ilvl w:val="0"/>
                <w:numId w:val="10"/>
              </w:numPr>
              <w:tabs>
                <w:tab w:val="clear" w:pos="720"/>
                <w:tab w:val="num" w:pos="491"/>
              </w:tabs>
              <w:spacing w:after="0" w:line="240" w:lineRule="auto"/>
              <w:ind w:left="491" w:hanging="284"/>
              <w:textAlignment w:val="baseline"/>
              <w:rPr>
                <w:rFonts w:eastAsia="Times New Roman" w:cstheme="minorHAnsi"/>
                <w:sz w:val="18"/>
                <w:szCs w:val="18"/>
                <w:lang w:eastAsia="fr-BE"/>
              </w:rPr>
            </w:pPr>
            <w:r w:rsidRPr="00EF7945">
              <w:rPr>
                <w:rFonts w:eastAsia="Times New Roman" w:cstheme="minorHAnsi"/>
                <w:sz w:val="18"/>
                <w:szCs w:val="18"/>
                <w:lang w:eastAsia="fr-BE"/>
              </w:rPr>
              <w:t>N’aggrave pas la situation existante</w:t>
            </w:r>
          </w:p>
          <w:p w14:paraId="105BBB55" w14:textId="77777777" w:rsidR="00FA5FDC" w:rsidRPr="00EF7945" w:rsidRDefault="00FA5FDC" w:rsidP="001C0202">
            <w:pPr>
              <w:numPr>
                <w:ilvl w:val="0"/>
                <w:numId w:val="11"/>
              </w:numPr>
              <w:tabs>
                <w:tab w:val="clear" w:pos="720"/>
                <w:tab w:val="num" w:pos="491"/>
              </w:tabs>
              <w:spacing w:after="0" w:line="240" w:lineRule="auto"/>
              <w:ind w:left="491" w:hanging="284"/>
              <w:textAlignment w:val="baseline"/>
              <w:rPr>
                <w:rFonts w:eastAsia="Times New Roman"/>
                <w:sz w:val="18"/>
                <w:szCs w:val="18"/>
                <w:lang w:eastAsia="fr-BE"/>
              </w:rPr>
            </w:pPr>
            <w:proofErr w:type="gramStart"/>
            <w:r w:rsidRPr="00EF7945">
              <w:rPr>
                <w:rFonts w:eastAsia="Times New Roman"/>
                <w:sz w:val="18"/>
                <w:szCs w:val="18"/>
                <w:lang w:eastAsia="fr-BE"/>
              </w:rPr>
              <w:t>et</w:t>
            </w:r>
            <w:proofErr w:type="gramEnd"/>
            <w:r w:rsidRPr="00EF7945">
              <w:rPr>
                <w:rFonts w:eastAsia="Times New Roman"/>
                <w:sz w:val="18"/>
                <w:szCs w:val="18"/>
                <w:lang w:eastAsia="fr-BE"/>
              </w:rPr>
              <w:t xml:space="preserve"> limite la vulnérabilité aux inondations ; </w:t>
            </w:r>
          </w:p>
        </w:tc>
        <w:tc>
          <w:tcPr>
            <w:tcW w:w="5152" w:type="dxa"/>
            <w:tcBorders>
              <w:top w:val="single" w:sz="6" w:space="0" w:color="auto"/>
              <w:left w:val="single" w:sz="6" w:space="0" w:color="auto"/>
              <w:bottom w:val="single" w:sz="6" w:space="0" w:color="auto"/>
              <w:right w:val="single" w:sz="6" w:space="0" w:color="auto"/>
            </w:tcBorders>
            <w:hideMark/>
          </w:tcPr>
          <w:p w14:paraId="2A2E62E1" w14:textId="77777777" w:rsidR="00FA5FDC" w:rsidRPr="00EF7945" w:rsidRDefault="00FA5FDC" w:rsidP="009C004B">
            <w:pPr>
              <w:textAlignment w:val="baseline"/>
              <w:rPr>
                <w:rFonts w:eastAsia="Times New Roman" w:cstheme="minorHAnsi"/>
                <w:sz w:val="24"/>
                <w:szCs w:val="24"/>
                <w:lang w:eastAsia="fr-BE"/>
              </w:rPr>
            </w:pPr>
            <w:r w:rsidRPr="00EF7945">
              <w:rPr>
                <w:rFonts w:eastAsia="Times New Roman" w:cstheme="minorHAnsi"/>
                <w:sz w:val="18"/>
                <w:szCs w:val="18"/>
                <w:lang w:eastAsia="fr-BE"/>
              </w:rPr>
              <w:t>À joindre si le bien est repris dans un périmètre soumis à un risque d’inondation élevé </w:t>
            </w:r>
          </w:p>
          <w:p w14:paraId="50941D27" w14:textId="77777777" w:rsidR="00FA5FDC" w:rsidRPr="00EF7945" w:rsidRDefault="00FA5FDC" w:rsidP="001C0202">
            <w:pPr>
              <w:numPr>
                <w:ilvl w:val="0"/>
                <w:numId w:val="12"/>
              </w:numPr>
              <w:spacing w:after="0" w:line="240" w:lineRule="auto"/>
              <w:ind w:hanging="436"/>
              <w:textAlignment w:val="baseline"/>
              <w:rPr>
                <w:rFonts w:eastAsia="Times New Roman"/>
                <w:sz w:val="16"/>
                <w:szCs w:val="16"/>
                <w:lang w:eastAsia="fr-BE"/>
              </w:rPr>
            </w:pPr>
            <w:r w:rsidRPr="00EF7945">
              <w:rPr>
                <w:rFonts w:eastAsia="Times New Roman"/>
                <w:sz w:val="16"/>
                <w:szCs w:val="16"/>
                <w:lang w:eastAsia="fr-BE"/>
              </w:rPr>
              <w:t xml:space="preserve">La circulaire relative à la constructibilité en zone inondable et le référentiel « constructions et aménagements en zone inondable » détaillent </w:t>
            </w:r>
            <w:r w:rsidRPr="00EF7945">
              <w:rPr>
                <w:rFonts w:eastAsia="Times New Roman"/>
                <w:b/>
                <w:bCs/>
                <w:sz w:val="16"/>
                <w:szCs w:val="16"/>
                <w:lang w:eastAsia="fr-BE"/>
              </w:rPr>
              <w:t>les éléments complémentaires techniques</w:t>
            </w:r>
            <w:r w:rsidRPr="00EF7945">
              <w:rPr>
                <w:rFonts w:eastAsia="Times New Roman"/>
                <w:sz w:val="16"/>
                <w:szCs w:val="16"/>
                <w:lang w:eastAsia="fr-BE"/>
              </w:rPr>
              <w:t xml:space="preserve"> qui peuvent être fournis aux dossiers de permis pour évaluer l’adéquation des projets urbanistiques aux risques d’inondations afin de limiter les dommages aux personnes, aux biens et à l’environnement. </w:t>
            </w:r>
          </w:p>
          <w:p w14:paraId="5D2F4755" w14:textId="77777777" w:rsidR="00FA5FDC" w:rsidRPr="00EF7945" w:rsidRDefault="00FA5FDC" w:rsidP="00125D3B">
            <w:pPr>
              <w:jc w:val="both"/>
              <w:textAlignment w:val="baseline"/>
              <w:rPr>
                <w:rFonts w:eastAsia="Times New Roman" w:cstheme="minorHAnsi"/>
                <w:sz w:val="24"/>
                <w:szCs w:val="24"/>
                <w:lang w:eastAsia="fr-BE"/>
              </w:rPr>
            </w:pPr>
            <w:r w:rsidRPr="00EF7945">
              <w:rPr>
                <w:rFonts w:eastAsia="Times New Roman" w:cstheme="minorHAnsi"/>
                <w:sz w:val="18"/>
                <w:szCs w:val="18"/>
                <w:lang w:eastAsia="fr-BE"/>
              </w:rPr>
              <w:t> </w:t>
            </w:r>
          </w:p>
        </w:tc>
        <w:tc>
          <w:tcPr>
            <w:tcW w:w="1935" w:type="dxa"/>
            <w:tcBorders>
              <w:top w:val="single" w:sz="6" w:space="0" w:color="auto"/>
              <w:left w:val="single" w:sz="6" w:space="0" w:color="auto"/>
              <w:bottom w:val="single" w:sz="6" w:space="0" w:color="auto"/>
              <w:right w:val="single" w:sz="6" w:space="0" w:color="auto"/>
            </w:tcBorders>
            <w:hideMark/>
          </w:tcPr>
          <w:p w14:paraId="79D06815" w14:textId="77777777" w:rsidR="00FA5FDC" w:rsidRPr="00EF7945" w:rsidRDefault="00FA5FDC" w:rsidP="5FEC7C1F">
            <w:pPr>
              <w:jc w:val="center"/>
              <w:textAlignment w:val="baseline"/>
              <w:rPr>
                <w:rFonts w:eastAsia="Times New Roman"/>
                <w:sz w:val="18"/>
                <w:szCs w:val="18"/>
                <w:lang w:eastAsia="fr-BE"/>
              </w:rPr>
            </w:pPr>
            <w:r w:rsidRPr="00EF7945">
              <w:rPr>
                <w:rFonts w:eastAsia="Times New Roman"/>
                <w:sz w:val="18"/>
                <w:szCs w:val="18"/>
                <w:lang w:eastAsia="fr-BE"/>
              </w:rPr>
              <w:t>4*</w:t>
            </w:r>
          </w:p>
        </w:tc>
      </w:tr>
      <w:tr w:rsidR="00FA5FDC" w:rsidRPr="00EF7945" w14:paraId="3CB234DA" w14:textId="77777777" w:rsidTr="00F306A6">
        <w:trPr>
          <w:trHeight w:val="300"/>
        </w:trPr>
        <w:tc>
          <w:tcPr>
            <w:tcW w:w="367" w:type="dxa"/>
            <w:tcBorders>
              <w:top w:val="single" w:sz="6" w:space="0" w:color="auto"/>
              <w:left w:val="single" w:sz="6" w:space="0" w:color="auto"/>
              <w:bottom w:val="single" w:sz="6" w:space="0" w:color="auto"/>
              <w:right w:val="single" w:sz="6" w:space="0" w:color="auto"/>
            </w:tcBorders>
            <w:hideMark/>
          </w:tcPr>
          <w:p w14:paraId="703F471F" w14:textId="77777777" w:rsidR="00FA5FDC" w:rsidRPr="00EF7945" w:rsidRDefault="00FA5FDC" w:rsidP="0B66EE63">
            <w:pPr>
              <w:rPr>
                <w:rFonts w:eastAsia="Times New Roman"/>
                <w:sz w:val="24"/>
                <w:szCs w:val="24"/>
                <w:lang w:eastAsia="fr-BE"/>
              </w:rPr>
            </w:pPr>
            <w:r w:rsidRPr="00EF7945">
              <w:rPr>
                <w:rFonts w:eastAsia="Times New Roman"/>
                <w:sz w:val="18"/>
                <w:szCs w:val="18"/>
                <w:lang w:eastAsia="fr-BE"/>
              </w:rPr>
              <w:t>​</w:t>
            </w:r>
            <w:sdt>
              <w:sdtPr>
                <w:rPr>
                  <w:rFonts w:eastAsia="Times New Roman"/>
                  <w:sz w:val="18"/>
                  <w:szCs w:val="18"/>
                  <w:lang w:eastAsia="fr-BE"/>
                </w:rPr>
                <w:id w:val="1335275934"/>
                <w14:checkbox>
                  <w14:checked w14:val="0"/>
                  <w14:checkedState w14:val="2612" w14:font="MS Gothic"/>
                  <w14:uncheckedState w14:val="2610" w14:font="MS Gothic"/>
                </w14:checkbox>
              </w:sdtPr>
              <w:sdtContent>
                <w:r w:rsidRPr="00EF7945">
                  <w:rPr>
                    <w:rFonts w:ascii="MS Gothic" w:eastAsia="MS Gothic" w:hAnsi="MS Gothic"/>
                    <w:sz w:val="18"/>
                    <w:szCs w:val="18"/>
                    <w:lang w:eastAsia="fr-BE"/>
                  </w:rPr>
                  <w:t>☐</w:t>
                </w:r>
              </w:sdtContent>
            </w:sdt>
          </w:p>
        </w:tc>
        <w:tc>
          <w:tcPr>
            <w:tcW w:w="2177" w:type="dxa"/>
            <w:tcBorders>
              <w:top w:val="single" w:sz="6" w:space="0" w:color="auto"/>
              <w:left w:val="single" w:sz="6" w:space="0" w:color="auto"/>
              <w:bottom w:val="single" w:sz="6" w:space="0" w:color="auto"/>
              <w:right w:val="single" w:sz="6" w:space="0" w:color="auto"/>
            </w:tcBorders>
            <w:hideMark/>
          </w:tcPr>
          <w:p w14:paraId="4698654D" w14:textId="77777777" w:rsidR="00FA5FDC" w:rsidRPr="00EF7945" w:rsidRDefault="00FA5FDC" w:rsidP="009C004B">
            <w:pPr>
              <w:rPr>
                <w:rFonts w:eastAsia="Times New Roman"/>
                <w:sz w:val="18"/>
                <w:szCs w:val="18"/>
                <w:lang w:eastAsia="fr-BE"/>
              </w:rPr>
            </w:pPr>
            <w:r w:rsidRPr="00EF7945">
              <w:rPr>
                <w:rFonts w:eastAsia="Times New Roman"/>
                <w:sz w:val="18"/>
                <w:szCs w:val="18"/>
                <w:lang w:eastAsia="fr-BE"/>
              </w:rPr>
              <w:t>Tout document de nature à démontrer que le projet n’aggrave pas la situation existante.</w:t>
            </w:r>
          </w:p>
        </w:tc>
        <w:tc>
          <w:tcPr>
            <w:tcW w:w="5152" w:type="dxa"/>
            <w:tcBorders>
              <w:top w:val="single" w:sz="6" w:space="0" w:color="auto"/>
              <w:left w:val="single" w:sz="6" w:space="0" w:color="auto"/>
              <w:bottom w:val="single" w:sz="6" w:space="0" w:color="auto"/>
              <w:right w:val="single" w:sz="6" w:space="0" w:color="auto"/>
            </w:tcBorders>
            <w:hideMark/>
          </w:tcPr>
          <w:p w14:paraId="5F730A52" w14:textId="77777777" w:rsidR="00FA5FDC" w:rsidRPr="00EF7945" w:rsidRDefault="00FA5FDC" w:rsidP="009C004B">
            <w:pPr>
              <w:ind w:firstLine="108"/>
              <w:rPr>
                <w:rFonts w:eastAsia="Times New Roman"/>
                <w:sz w:val="18"/>
                <w:szCs w:val="18"/>
                <w:lang w:eastAsia="fr-BE"/>
              </w:rPr>
            </w:pPr>
            <w:r w:rsidRPr="00EF7945">
              <w:rPr>
                <w:rFonts w:eastAsia="Times New Roman"/>
                <w:sz w:val="18"/>
                <w:szCs w:val="18"/>
                <w:lang w:eastAsia="fr-BE"/>
              </w:rPr>
              <w:t>À joindre si le bien est repris dans un périmètre ayant été inondé</w:t>
            </w:r>
          </w:p>
          <w:p w14:paraId="5B5FD357" w14:textId="77777777" w:rsidR="00FA5FDC" w:rsidRPr="00EF7945" w:rsidRDefault="00FA5FDC" w:rsidP="001C0202">
            <w:pPr>
              <w:numPr>
                <w:ilvl w:val="0"/>
                <w:numId w:val="12"/>
              </w:numPr>
              <w:spacing w:after="0" w:line="240" w:lineRule="auto"/>
              <w:ind w:hanging="436"/>
              <w:rPr>
                <w:rFonts w:eastAsia="Times New Roman"/>
                <w:sz w:val="16"/>
                <w:szCs w:val="16"/>
                <w:lang w:eastAsia="fr-BE"/>
              </w:rPr>
            </w:pPr>
            <w:r w:rsidRPr="00EF7945">
              <w:rPr>
                <w:rFonts w:eastAsia="Times New Roman"/>
                <w:sz w:val="16"/>
                <w:szCs w:val="16"/>
                <w:lang w:eastAsia="fr-BE"/>
              </w:rPr>
              <w:t xml:space="preserve">La circulaire relative à la constructibilité en zone inondable et le référentiel « constructions et aménagements en zone inondable » détaillent </w:t>
            </w:r>
            <w:r w:rsidRPr="00EF7945">
              <w:rPr>
                <w:rFonts w:eastAsia="Times New Roman"/>
                <w:b/>
                <w:bCs/>
                <w:sz w:val="16"/>
                <w:szCs w:val="16"/>
                <w:lang w:eastAsia="fr-BE"/>
              </w:rPr>
              <w:t xml:space="preserve">les éléments complémentaires techniques </w:t>
            </w:r>
            <w:r w:rsidRPr="00EF7945">
              <w:rPr>
                <w:rFonts w:eastAsia="Times New Roman"/>
                <w:sz w:val="16"/>
                <w:szCs w:val="16"/>
                <w:lang w:eastAsia="fr-BE"/>
              </w:rPr>
              <w:t>qui peuvent être fournis à fournir aux dossiers de permis pour évaluer l’adéquation des projets urbanistiques aux risques d’inondations afin de limiter les dommages aux personnes, aux biens et à l’environnement. </w:t>
            </w:r>
          </w:p>
          <w:p w14:paraId="063B8B7F" w14:textId="77777777" w:rsidR="00FA5FDC" w:rsidRPr="00EF7945" w:rsidRDefault="00FA5FDC" w:rsidP="009C004B">
            <w:pPr>
              <w:rPr>
                <w:rFonts w:eastAsia="Times New Roman"/>
                <w:sz w:val="18"/>
                <w:szCs w:val="18"/>
                <w:lang w:eastAsia="fr-BE"/>
              </w:rPr>
            </w:pPr>
          </w:p>
        </w:tc>
        <w:tc>
          <w:tcPr>
            <w:tcW w:w="1935" w:type="dxa"/>
            <w:tcBorders>
              <w:top w:val="single" w:sz="6" w:space="0" w:color="auto"/>
              <w:left w:val="single" w:sz="6" w:space="0" w:color="auto"/>
              <w:bottom w:val="single" w:sz="6" w:space="0" w:color="auto"/>
              <w:right w:val="single" w:sz="6" w:space="0" w:color="auto"/>
            </w:tcBorders>
            <w:hideMark/>
          </w:tcPr>
          <w:p w14:paraId="35634747" w14:textId="77777777" w:rsidR="00FA5FDC" w:rsidRPr="00EF7945" w:rsidRDefault="00FA5FDC" w:rsidP="0B66EE63">
            <w:pPr>
              <w:jc w:val="center"/>
              <w:rPr>
                <w:rFonts w:eastAsia="Times New Roman"/>
                <w:sz w:val="18"/>
                <w:szCs w:val="18"/>
                <w:lang w:eastAsia="fr-BE"/>
              </w:rPr>
            </w:pPr>
            <w:r w:rsidRPr="00EF7945">
              <w:rPr>
                <w:rFonts w:eastAsia="Times New Roman"/>
                <w:sz w:val="18"/>
                <w:szCs w:val="18"/>
                <w:lang w:eastAsia="fr-BE"/>
              </w:rPr>
              <w:t>4*</w:t>
            </w:r>
          </w:p>
        </w:tc>
      </w:tr>
      <w:tr w:rsidR="00FA5FDC" w:rsidRPr="00EF7945" w14:paraId="7DF111A8" w14:textId="77777777" w:rsidTr="00F306A6">
        <w:trPr>
          <w:trHeight w:val="300"/>
        </w:trPr>
        <w:tc>
          <w:tcPr>
            <w:tcW w:w="367" w:type="dxa"/>
            <w:tcBorders>
              <w:top w:val="single" w:sz="6" w:space="0" w:color="auto"/>
              <w:left w:val="single" w:sz="6" w:space="0" w:color="auto"/>
              <w:bottom w:val="single" w:sz="6" w:space="0" w:color="auto"/>
              <w:right w:val="single" w:sz="6" w:space="0" w:color="auto"/>
            </w:tcBorders>
            <w:hideMark/>
          </w:tcPr>
          <w:p w14:paraId="1BA262AB" w14:textId="77777777"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sz w:val="18"/>
                <w:szCs w:val="18"/>
                <w:lang w:eastAsia="fr-BE"/>
              </w:rPr>
              <w:lastRenderedPageBreak/>
              <w:t>​​</w:t>
            </w:r>
            <w:sdt>
              <w:sdtPr>
                <w:rPr>
                  <w:rFonts w:eastAsia="Times New Roman" w:cstheme="minorHAnsi"/>
                  <w:sz w:val="18"/>
                  <w:szCs w:val="18"/>
                  <w:lang w:eastAsia="fr-BE"/>
                </w:rPr>
                <w:id w:val="-1788573182"/>
                <w14:checkbox>
                  <w14:checked w14:val="0"/>
                  <w14:checkedState w14:val="2612" w14:font="MS Gothic"/>
                  <w14:uncheckedState w14:val="2610" w14:font="MS Gothic"/>
                </w14:checkbox>
              </w:sdtPr>
              <w:sdtContent>
                <w:r w:rsidRPr="00EF7945">
                  <w:rPr>
                    <w:rFonts w:ascii="MS Gothic" w:eastAsia="MS Gothic" w:hAnsi="MS Gothic" w:cstheme="minorHAnsi" w:hint="eastAsia"/>
                    <w:sz w:val="18"/>
                    <w:szCs w:val="18"/>
                    <w:lang w:eastAsia="fr-BE"/>
                  </w:rPr>
                  <w:t>☐</w:t>
                </w:r>
              </w:sdtContent>
            </w:sdt>
            <w:r w:rsidRPr="00EF7945">
              <w:rPr>
                <w:rFonts w:eastAsia="Times New Roman" w:cstheme="minorHAnsi"/>
                <w:sz w:val="18"/>
                <w:szCs w:val="18"/>
                <w:lang w:eastAsia="fr-BE"/>
              </w:rPr>
              <w:t>​ </w:t>
            </w:r>
          </w:p>
        </w:tc>
        <w:tc>
          <w:tcPr>
            <w:tcW w:w="2177" w:type="dxa"/>
            <w:tcBorders>
              <w:top w:val="single" w:sz="6" w:space="0" w:color="auto"/>
              <w:left w:val="single" w:sz="6" w:space="0" w:color="auto"/>
              <w:bottom w:val="single" w:sz="6" w:space="0" w:color="auto"/>
              <w:right w:val="single" w:sz="6" w:space="0" w:color="auto"/>
            </w:tcBorders>
            <w:hideMark/>
          </w:tcPr>
          <w:p w14:paraId="3FAFFAEF" w14:textId="77777777"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sz w:val="18"/>
                <w:szCs w:val="18"/>
                <w:lang w:eastAsia="fr-BE"/>
              </w:rPr>
              <w:t>Tout document de nature à démontrer que le projet  </w:t>
            </w:r>
          </w:p>
          <w:p w14:paraId="5D3A813B" w14:textId="77777777" w:rsidR="00FA5FDC" w:rsidRPr="00EF7945" w:rsidRDefault="00FA5FDC" w:rsidP="001C0202">
            <w:pPr>
              <w:numPr>
                <w:ilvl w:val="0"/>
                <w:numId w:val="13"/>
              </w:numPr>
              <w:tabs>
                <w:tab w:val="clear" w:pos="720"/>
                <w:tab w:val="num" w:pos="491"/>
              </w:tabs>
              <w:spacing w:after="0" w:line="240" w:lineRule="auto"/>
              <w:ind w:left="491" w:hanging="284"/>
              <w:jc w:val="both"/>
              <w:textAlignment w:val="baseline"/>
              <w:rPr>
                <w:rFonts w:eastAsia="Times New Roman" w:cstheme="minorHAnsi"/>
                <w:sz w:val="18"/>
                <w:szCs w:val="18"/>
                <w:lang w:eastAsia="fr-BE"/>
              </w:rPr>
            </w:pPr>
            <w:r w:rsidRPr="00EF7945">
              <w:rPr>
                <w:rFonts w:eastAsia="Times New Roman" w:cstheme="minorHAnsi"/>
                <w:sz w:val="18"/>
                <w:szCs w:val="18"/>
                <w:lang w:eastAsia="fr-BE"/>
              </w:rPr>
              <w:t>Ne fait pas obstacle à l’écoulement naturel </w:t>
            </w:r>
          </w:p>
          <w:p w14:paraId="287CAF8B" w14:textId="77777777" w:rsidR="00FA5FDC" w:rsidRPr="00EF7945" w:rsidRDefault="00FA5FDC" w:rsidP="001C0202">
            <w:pPr>
              <w:numPr>
                <w:ilvl w:val="0"/>
                <w:numId w:val="14"/>
              </w:numPr>
              <w:tabs>
                <w:tab w:val="clear" w:pos="720"/>
                <w:tab w:val="num" w:pos="491"/>
              </w:tabs>
              <w:spacing w:after="0" w:line="240" w:lineRule="auto"/>
              <w:ind w:left="491" w:hanging="284"/>
              <w:jc w:val="both"/>
              <w:textAlignment w:val="baseline"/>
              <w:rPr>
                <w:rFonts w:eastAsia="Times New Roman"/>
                <w:sz w:val="18"/>
                <w:szCs w:val="18"/>
                <w:lang w:eastAsia="fr-BE"/>
              </w:rPr>
            </w:pPr>
            <w:proofErr w:type="gramStart"/>
            <w:r w:rsidRPr="00EF7945">
              <w:rPr>
                <w:rFonts w:eastAsia="Times New Roman"/>
                <w:sz w:val="18"/>
                <w:szCs w:val="18"/>
                <w:lang w:eastAsia="fr-BE"/>
              </w:rPr>
              <w:t>et</w:t>
            </w:r>
            <w:proofErr w:type="gramEnd"/>
            <w:r w:rsidRPr="00EF7945">
              <w:rPr>
                <w:rFonts w:eastAsia="Times New Roman"/>
                <w:sz w:val="18"/>
                <w:szCs w:val="18"/>
                <w:lang w:eastAsia="fr-BE"/>
              </w:rPr>
              <w:t xml:space="preserve"> n’est pas de nature à aggraver la servitude d’écoulement des fonds inférieurs </w:t>
            </w:r>
          </w:p>
          <w:p w14:paraId="52672BAE" w14:textId="77777777" w:rsidR="00FA5FDC" w:rsidRPr="00EF7945" w:rsidRDefault="00FA5FDC" w:rsidP="001C0202">
            <w:pPr>
              <w:numPr>
                <w:ilvl w:val="0"/>
                <w:numId w:val="15"/>
              </w:numPr>
              <w:tabs>
                <w:tab w:val="clear" w:pos="720"/>
                <w:tab w:val="num" w:pos="491"/>
              </w:tabs>
              <w:spacing w:after="0" w:line="240" w:lineRule="auto"/>
              <w:ind w:left="491" w:hanging="284"/>
              <w:jc w:val="both"/>
              <w:textAlignment w:val="baseline"/>
              <w:rPr>
                <w:rFonts w:eastAsia="Times New Roman"/>
                <w:sz w:val="18"/>
                <w:szCs w:val="18"/>
                <w:lang w:eastAsia="fr-BE"/>
              </w:rPr>
            </w:pPr>
            <w:proofErr w:type="gramStart"/>
            <w:r w:rsidRPr="00EF7945">
              <w:rPr>
                <w:rFonts w:eastAsia="Times New Roman"/>
                <w:sz w:val="18"/>
                <w:szCs w:val="18"/>
                <w:lang w:eastAsia="fr-BE"/>
              </w:rPr>
              <w:t>et</w:t>
            </w:r>
            <w:proofErr w:type="gramEnd"/>
            <w:r w:rsidRPr="00EF7945">
              <w:rPr>
                <w:rFonts w:eastAsia="Times New Roman"/>
                <w:sz w:val="18"/>
                <w:szCs w:val="18"/>
                <w:lang w:eastAsia="fr-BE"/>
              </w:rPr>
              <w:t xml:space="preserve"> limite la vulnérabilité aux inondations ; </w:t>
            </w:r>
          </w:p>
        </w:tc>
        <w:tc>
          <w:tcPr>
            <w:tcW w:w="5152" w:type="dxa"/>
            <w:tcBorders>
              <w:top w:val="single" w:sz="6" w:space="0" w:color="auto"/>
              <w:left w:val="single" w:sz="6" w:space="0" w:color="auto"/>
              <w:bottom w:val="single" w:sz="6" w:space="0" w:color="auto"/>
              <w:right w:val="single" w:sz="6" w:space="0" w:color="auto"/>
            </w:tcBorders>
            <w:hideMark/>
          </w:tcPr>
          <w:p w14:paraId="5B03974A" w14:textId="77777777" w:rsidR="00FA5FDC" w:rsidRPr="00EF7945" w:rsidRDefault="00FA5FDC" w:rsidP="009C004B">
            <w:pPr>
              <w:textAlignment w:val="baseline"/>
              <w:rPr>
                <w:rFonts w:eastAsia="Times New Roman" w:cstheme="minorHAnsi"/>
                <w:sz w:val="24"/>
                <w:szCs w:val="24"/>
                <w:lang w:eastAsia="fr-BE"/>
              </w:rPr>
            </w:pPr>
            <w:r w:rsidRPr="00EF7945">
              <w:rPr>
                <w:rFonts w:eastAsia="Times New Roman" w:cstheme="minorHAnsi"/>
                <w:sz w:val="18"/>
                <w:szCs w:val="18"/>
                <w:lang w:eastAsia="fr-BE"/>
              </w:rPr>
              <w:t>À joindre si le bien est situé sur un axe de ruissellement concentré </w:t>
            </w:r>
          </w:p>
          <w:p w14:paraId="33CFCCFF" w14:textId="77777777" w:rsidR="00FA5FDC" w:rsidRPr="00EF7945" w:rsidRDefault="00FA5FDC" w:rsidP="001C0202">
            <w:pPr>
              <w:numPr>
                <w:ilvl w:val="0"/>
                <w:numId w:val="16"/>
              </w:numPr>
              <w:spacing w:after="0" w:line="240" w:lineRule="auto"/>
              <w:ind w:hanging="436"/>
              <w:textAlignment w:val="baseline"/>
              <w:rPr>
                <w:rFonts w:eastAsia="Times New Roman"/>
                <w:sz w:val="16"/>
                <w:szCs w:val="16"/>
                <w:lang w:eastAsia="fr-BE"/>
              </w:rPr>
            </w:pPr>
            <w:r w:rsidRPr="00EF7945">
              <w:rPr>
                <w:rFonts w:eastAsia="Times New Roman"/>
                <w:sz w:val="16"/>
                <w:szCs w:val="16"/>
                <w:lang w:eastAsia="fr-BE"/>
              </w:rPr>
              <w:t xml:space="preserve">La circulaire relative à la constructibilité en zone inondable et le référentiel « constructions et aménagements en zone inondable » édité par le SPW-TLPE détaillent </w:t>
            </w:r>
            <w:r w:rsidRPr="00EF7945">
              <w:rPr>
                <w:rFonts w:eastAsia="Times New Roman"/>
                <w:b/>
                <w:bCs/>
                <w:sz w:val="16"/>
                <w:szCs w:val="16"/>
                <w:lang w:eastAsia="fr-BE"/>
              </w:rPr>
              <w:t>les éléments complémentaires techniques</w:t>
            </w:r>
            <w:r w:rsidRPr="00EF7945">
              <w:rPr>
                <w:rFonts w:eastAsia="Times New Roman"/>
                <w:sz w:val="16"/>
                <w:szCs w:val="16"/>
                <w:lang w:eastAsia="fr-BE"/>
              </w:rPr>
              <w:t xml:space="preserve"> qui peuvent être fournis aux dossiers de permis pour évaluer l’adéquation des projets urbanistiques aux risques d’inondations afin de limiter les dommages aux personnes, aux biens et à l’environnement. </w:t>
            </w:r>
          </w:p>
          <w:p w14:paraId="45F827AE" w14:textId="77777777" w:rsidR="00FA5FDC" w:rsidRPr="00EF7945" w:rsidRDefault="00FA5FDC" w:rsidP="009C004B">
            <w:pPr>
              <w:textAlignment w:val="baseline"/>
              <w:rPr>
                <w:rFonts w:eastAsia="Times New Roman" w:cstheme="minorHAnsi"/>
                <w:sz w:val="24"/>
                <w:szCs w:val="24"/>
                <w:lang w:eastAsia="fr-BE"/>
              </w:rPr>
            </w:pPr>
            <w:r w:rsidRPr="00EF7945">
              <w:rPr>
                <w:rFonts w:eastAsia="Times New Roman" w:cstheme="minorHAnsi"/>
                <w:sz w:val="18"/>
                <w:szCs w:val="18"/>
                <w:lang w:eastAsia="fr-BE"/>
              </w:rPr>
              <w:t> </w:t>
            </w:r>
          </w:p>
        </w:tc>
        <w:tc>
          <w:tcPr>
            <w:tcW w:w="1935" w:type="dxa"/>
            <w:tcBorders>
              <w:top w:val="single" w:sz="6" w:space="0" w:color="auto"/>
              <w:left w:val="single" w:sz="6" w:space="0" w:color="auto"/>
              <w:bottom w:val="single" w:sz="6" w:space="0" w:color="auto"/>
              <w:right w:val="single" w:sz="6" w:space="0" w:color="auto"/>
            </w:tcBorders>
            <w:hideMark/>
          </w:tcPr>
          <w:p w14:paraId="5C171E45" w14:textId="77777777" w:rsidR="00FA5FDC" w:rsidRPr="00EF7945" w:rsidRDefault="00FA5FDC" w:rsidP="5FEC7C1F">
            <w:pPr>
              <w:jc w:val="center"/>
              <w:textAlignment w:val="baseline"/>
              <w:rPr>
                <w:rFonts w:eastAsia="Times New Roman"/>
                <w:sz w:val="18"/>
                <w:szCs w:val="18"/>
                <w:lang w:eastAsia="fr-BE"/>
              </w:rPr>
            </w:pPr>
            <w:r w:rsidRPr="00EF7945">
              <w:rPr>
                <w:rFonts w:eastAsia="Times New Roman"/>
                <w:sz w:val="18"/>
                <w:szCs w:val="18"/>
                <w:lang w:eastAsia="fr-BE"/>
              </w:rPr>
              <w:t>4*</w:t>
            </w:r>
          </w:p>
        </w:tc>
      </w:tr>
      <w:tr w:rsidR="00FA5FDC" w:rsidRPr="00EF7945" w14:paraId="79D64879" w14:textId="77777777" w:rsidTr="00F306A6">
        <w:trPr>
          <w:trHeight w:val="300"/>
        </w:trPr>
        <w:tc>
          <w:tcPr>
            <w:tcW w:w="367" w:type="dxa"/>
            <w:tcBorders>
              <w:top w:val="single" w:sz="6" w:space="0" w:color="auto"/>
              <w:left w:val="single" w:sz="6" w:space="0" w:color="auto"/>
              <w:bottom w:val="single" w:sz="6" w:space="0" w:color="auto"/>
              <w:right w:val="single" w:sz="6" w:space="0" w:color="auto"/>
            </w:tcBorders>
            <w:hideMark/>
          </w:tcPr>
          <w:p w14:paraId="243F5D02" w14:textId="77777777"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sz w:val="18"/>
                <w:szCs w:val="18"/>
                <w:lang w:eastAsia="fr-BE"/>
              </w:rPr>
              <w:t>​​</w:t>
            </w:r>
            <w:sdt>
              <w:sdtPr>
                <w:rPr>
                  <w:rFonts w:eastAsia="Times New Roman" w:cstheme="minorHAnsi"/>
                  <w:sz w:val="18"/>
                  <w:szCs w:val="18"/>
                  <w:lang w:eastAsia="fr-BE"/>
                </w:rPr>
                <w:id w:val="629752096"/>
                <w14:checkbox>
                  <w14:checked w14:val="0"/>
                  <w14:checkedState w14:val="2612" w14:font="MS Gothic"/>
                  <w14:uncheckedState w14:val="2610" w14:font="MS Gothic"/>
                </w14:checkbox>
              </w:sdtPr>
              <w:sdtContent>
                <w:r w:rsidRPr="00EF7945">
                  <w:rPr>
                    <w:rFonts w:ascii="MS Gothic" w:eastAsia="MS Gothic" w:hAnsi="MS Gothic" w:cstheme="minorHAnsi" w:hint="eastAsia"/>
                    <w:sz w:val="18"/>
                    <w:szCs w:val="18"/>
                    <w:lang w:eastAsia="fr-BE"/>
                  </w:rPr>
                  <w:t>☐</w:t>
                </w:r>
              </w:sdtContent>
            </w:sdt>
            <w:r w:rsidRPr="00EF7945">
              <w:rPr>
                <w:rFonts w:eastAsia="Times New Roman" w:cstheme="minorHAnsi"/>
                <w:sz w:val="18"/>
                <w:szCs w:val="18"/>
                <w:lang w:eastAsia="fr-BE"/>
              </w:rPr>
              <w:t>​ </w:t>
            </w:r>
          </w:p>
        </w:tc>
        <w:tc>
          <w:tcPr>
            <w:tcW w:w="2177" w:type="dxa"/>
            <w:tcBorders>
              <w:top w:val="single" w:sz="6" w:space="0" w:color="auto"/>
              <w:left w:val="single" w:sz="6" w:space="0" w:color="auto"/>
              <w:bottom w:val="single" w:sz="6" w:space="0" w:color="auto"/>
              <w:right w:val="single" w:sz="6" w:space="0" w:color="auto"/>
            </w:tcBorders>
            <w:hideMark/>
          </w:tcPr>
          <w:p w14:paraId="2DDFDCAF" w14:textId="77777777" w:rsidR="00FA5FDC" w:rsidRPr="00EF7945" w:rsidRDefault="00FA5FDC" w:rsidP="009C004B">
            <w:pPr>
              <w:textAlignment w:val="baseline"/>
              <w:rPr>
                <w:rFonts w:eastAsia="Times New Roman"/>
                <w:sz w:val="24"/>
                <w:szCs w:val="24"/>
                <w:lang w:eastAsia="fr-BE"/>
              </w:rPr>
            </w:pPr>
            <w:r w:rsidRPr="00EF7945">
              <w:rPr>
                <w:rFonts w:eastAsia="Times New Roman"/>
                <w:sz w:val="18"/>
                <w:szCs w:val="18"/>
                <w:lang w:eastAsia="fr-BE"/>
              </w:rPr>
              <w:t>Les mesures en matière de lutte contre le </w:t>
            </w:r>
            <w:r w:rsidRPr="00EF7945">
              <w:rPr>
                <w:rFonts w:eastAsia="Times New Roman"/>
                <w:b/>
                <w:bCs/>
                <w:sz w:val="18"/>
                <w:szCs w:val="18"/>
                <w:lang w:eastAsia="fr-BE"/>
              </w:rPr>
              <w:t>radon</w:t>
            </w:r>
            <w:r w:rsidRPr="00EF7945">
              <w:rPr>
                <w:rFonts w:eastAsia="Times New Roman"/>
                <w:sz w:val="18"/>
                <w:szCs w:val="18"/>
                <w:lang w:eastAsia="fr-BE"/>
              </w:rPr>
              <w:t> </w:t>
            </w:r>
          </w:p>
        </w:tc>
        <w:tc>
          <w:tcPr>
            <w:tcW w:w="5152" w:type="dxa"/>
            <w:tcBorders>
              <w:top w:val="single" w:sz="6" w:space="0" w:color="auto"/>
              <w:left w:val="single" w:sz="6" w:space="0" w:color="auto"/>
              <w:bottom w:val="single" w:sz="6" w:space="0" w:color="auto"/>
              <w:right w:val="single" w:sz="6" w:space="0" w:color="auto"/>
            </w:tcBorders>
            <w:hideMark/>
          </w:tcPr>
          <w:p w14:paraId="0021FFF1" w14:textId="77777777" w:rsidR="00FA5FDC" w:rsidRPr="00EF7945" w:rsidRDefault="00FA5FDC" w:rsidP="009C004B">
            <w:pPr>
              <w:textAlignment w:val="baseline"/>
              <w:rPr>
                <w:rFonts w:eastAsia="Times New Roman"/>
                <w:sz w:val="24"/>
                <w:szCs w:val="24"/>
                <w:lang w:eastAsia="fr-BE"/>
              </w:rPr>
            </w:pPr>
            <w:r w:rsidRPr="00EF7945">
              <w:rPr>
                <w:rFonts w:eastAsia="Times New Roman"/>
                <w:sz w:val="18"/>
                <w:szCs w:val="18"/>
                <w:lang w:eastAsia="fr-BE"/>
              </w:rPr>
              <w:t>Les mesures techniques actives et passives prévues par l’architecte pour prévenir ou minimiser les risques au regard des zones à risques définies par l’Agence fédérale de Contrôle nucléaire et en relation avec le plan d’action régionale en matière de lutte contre le radon. </w:t>
            </w:r>
          </w:p>
          <w:p w14:paraId="33647647" w14:textId="77777777" w:rsidR="00FA5FDC" w:rsidRPr="00EF7945" w:rsidRDefault="00FA5FDC" w:rsidP="009C004B">
            <w:pPr>
              <w:textAlignment w:val="baseline"/>
              <w:rPr>
                <w:rFonts w:eastAsia="Times New Roman" w:cstheme="minorHAnsi"/>
                <w:sz w:val="24"/>
                <w:szCs w:val="24"/>
                <w:lang w:eastAsia="fr-BE"/>
              </w:rPr>
            </w:pPr>
          </w:p>
        </w:tc>
        <w:tc>
          <w:tcPr>
            <w:tcW w:w="1935" w:type="dxa"/>
            <w:tcBorders>
              <w:top w:val="single" w:sz="6" w:space="0" w:color="auto"/>
              <w:left w:val="single" w:sz="6" w:space="0" w:color="auto"/>
              <w:bottom w:val="single" w:sz="6" w:space="0" w:color="auto"/>
              <w:right w:val="single" w:sz="6" w:space="0" w:color="auto"/>
            </w:tcBorders>
            <w:hideMark/>
          </w:tcPr>
          <w:p w14:paraId="301A3E56" w14:textId="77777777" w:rsidR="00FA5FDC" w:rsidRPr="00EF7945" w:rsidRDefault="00FA5FDC" w:rsidP="5FEC7C1F">
            <w:pPr>
              <w:jc w:val="center"/>
              <w:textAlignment w:val="baseline"/>
              <w:rPr>
                <w:rFonts w:eastAsia="Times New Roman"/>
                <w:sz w:val="18"/>
                <w:szCs w:val="18"/>
                <w:lang w:eastAsia="fr-BE"/>
              </w:rPr>
            </w:pPr>
            <w:r w:rsidRPr="00EF7945">
              <w:rPr>
                <w:rFonts w:eastAsia="Times New Roman"/>
                <w:sz w:val="18"/>
                <w:szCs w:val="18"/>
                <w:lang w:eastAsia="fr-BE"/>
              </w:rPr>
              <w:t>2</w:t>
            </w:r>
          </w:p>
        </w:tc>
      </w:tr>
      <w:tr w:rsidR="00FA5FDC" w:rsidRPr="00EF7945" w14:paraId="280E81A4" w14:textId="77777777" w:rsidTr="00F306A6">
        <w:trPr>
          <w:trHeight w:val="300"/>
        </w:trPr>
        <w:tc>
          <w:tcPr>
            <w:tcW w:w="9631" w:type="dxa"/>
            <w:gridSpan w:val="4"/>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2CA744FE" w14:textId="77777777" w:rsidR="00FA5FDC" w:rsidRPr="00EF7945" w:rsidRDefault="00FA5FDC" w:rsidP="00A97FC1">
            <w:pPr>
              <w:textAlignment w:val="baseline"/>
              <w:rPr>
                <w:rFonts w:eastAsia="Times New Roman"/>
                <w:sz w:val="24"/>
                <w:szCs w:val="24"/>
                <w:lang w:eastAsia="fr-BE"/>
              </w:rPr>
            </w:pPr>
            <w:r w:rsidRPr="00EF7945">
              <w:rPr>
                <w:rFonts w:eastAsia="Times New Roman"/>
                <w:b/>
                <w:bCs/>
                <w:sz w:val="18"/>
                <w:szCs w:val="18"/>
                <w:lang w:eastAsia="fr-BE"/>
              </w:rPr>
              <w:t>Documents spécifiques requis relatifs au Code de l’eau</w:t>
            </w:r>
            <w:r w:rsidRPr="00EF7945">
              <w:rPr>
                <w:rFonts w:eastAsia="Times New Roman"/>
                <w:sz w:val="18"/>
                <w:szCs w:val="18"/>
                <w:lang w:eastAsia="fr-BE"/>
              </w:rPr>
              <w:t> </w:t>
            </w:r>
          </w:p>
        </w:tc>
      </w:tr>
      <w:tr w:rsidR="00FA5FDC" w:rsidRPr="00EF7945" w14:paraId="6E296A01" w14:textId="77777777" w:rsidTr="00F306A6">
        <w:trPr>
          <w:trHeight w:val="300"/>
        </w:trPr>
        <w:tc>
          <w:tcPr>
            <w:tcW w:w="367" w:type="dxa"/>
            <w:tcBorders>
              <w:top w:val="single" w:sz="6" w:space="0" w:color="auto"/>
              <w:left w:val="single" w:sz="6" w:space="0" w:color="auto"/>
              <w:bottom w:val="single" w:sz="6" w:space="0" w:color="auto"/>
              <w:right w:val="single" w:sz="6" w:space="0" w:color="auto"/>
            </w:tcBorders>
            <w:hideMark/>
          </w:tcPr>
          <w:p w14:paraId="4F90415A" w14:textId="77777777"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sz w:val="18"/>
                <w:szCs w:val="18"/>
                <w:lang w:eastAsia="fr-BE"/>
              </w:rPr>
              <w:t>​​</w:t>
            </w:r>
            <w:sdt>
              <w:sdtPr>
                <w:rPr>
                  <w:rFonts w:eastAsia="Times New Roman" w:cstheme="minorHAnsi"/>
                  <w:sz w:val="18"/>
                  <w:szCs w:val="18"/>
                  <w:lang w:eastAsia="fr-BE"/>
                </w:rPr>
                <w:id w:val="2127962338"/>
                <w14:checkbox>
                  <w14:checked w14:val="0"/>
                  <w14:checkedState w14:val="2612" w14:font="MS Gothic"/>
                  <w14:uncheckedState w14:val="2610" w14:font="MS Gothic"/>
                </w14:checkbox>
              </w:sdtPr>
              <w:sdtContent>
                <w:r w:rsidRPr="00EF7945">
                  <w:rPr>
                    <w:rFonts w:ascii="MS Gothic" w:eastAsia="MS Gothic" w:hAnsi="MS Gothic" w:cstheme="minorHAnsi" w:hint="eastAsia"/>
                    <w:sz w:val="18"/>
                    <w:szCs w:val="18"/>
                    <w:lang w:eastAsia="fr-BE"/>
                  </w:rPr>
                  <w:t>☐</w:t>
                </w:r>
              </w:sdtContent>
            </w:sdt>
            <w:r w:rsidRPr="00EF7945">
              <w:rPr>
                <w:rFonts w:eastAsia="Times New Roman" w:cstheme="minorHAnsi"/>
                <w:sz w:val="18"/>
                <w:szCs w:val="18"/>
                <w:lang w:eastAsia="fr-BE"/>
              </w:rPr>
              <w:t>​ </w:t>
            </w:r>
          </w:p>
        </w:tc>
        <w:tc>
          <w:tcPr>
            <w:tcW w:w="2177" w:type="dxa"/>
            <w:tcBorders>
              <w:top w:val="single" w:sz="6" w:space="0" w:color="auto"/>
              <w:left w:val="single" w:sz="6" w:space="0" w:color="auto"/>
              <w:bottom w:val="single" w:sz="6" w:space="0" w:color="auto"/>
              <w:right w:val="single" w:sz="6" w:space="0" w:color="auto"/>
            </w:tcBorders>
            <w:hideMark/>
          </w:tcPr>
          <w:p w14:paraId="6C27EC30" w14:textId="77777777" w:rsidR="00FA5FDC" w:rsidRPr="00EF7945" w:rsidRDefault="00FA5FDC" w:rsidP="0B38A03E">
            <w:pPr>
              <w:textAlignment w:val="baseline"/>
              <w:rPr>
                <w:rFonts w:eastAsia="Times New Roman"/>
                <w:sz w:val="24"/>
                <w:szCs w:val="24"/>
                <w:lang w:eastAsia="fr-BE"/>
              </w:rPr>
            </w:pPr>
            <w:r w:rsidRPr="00EF7945">
              <w:rPr>
                <w:rFonts w:eastAsia="Times New Roman"/>
                <w:sz w:val="18"/>
                <w:szCs w:val="18"/>
                <w:lang w:eastAsia="fr-BE"/>
              </w:rPr>
              <w:t>Un rapport technique d’infiltration</w:t>
            </w:r>
          </w:p>
        </w:tc>
        <w:tc>
          <w:tcPr>
            <w:tcW w:w="5152" w:type="dxa"/>
            <w:tcBorders>
              <w:top w:val="single" w:sz="6" w:space="0" w:color="auto"/>
              <w:left w:val="single" w:sz="6" w:space="0" w:color="auto"/>
              <w:bottom w:val="single" w:sz="6" w:space="0" w:color="auto"/>
              <w:right w:val="single" w:sz="6" w:space="0" w:color="auto"/>
            </w:tcBorders>
            <w:hideMark/>
          </w:tcPr>
          <w:p w14:paraId="529CED1D" w14:textId="77777777" w:rsidR="00FA5FDC" w:rsidRPr="00EF7945" w:rsidRDefault="00FA5FDC" w:rsidP="009C004B">
            <w:pPr>
              <w:textAlignment w:val="baseline"/>
              <w:rPr>
                <w:rFonts w:eastAsia="Times New Roman" w:cstheme="minorHAnsi"/>
                <w:sz w:val="24"/>
                <w:szCs w:val="24"/>
                <w:lang w:eastAsia="fr-BE"/>
              </w:rPr>
            </w:pPr>
            <w:r w:rsidRPr="00EF7945">
              <w:rPr>
                <w:rFonts w:cstheme="minorHAnsi"/>
                <w:sz w:val="18"/>
                <w:szCs w:val="18"/>
                <w:lang w:val="fr-FR"/>
              </w:rPr>
              <w:t>Á joindre pour caractériser la capacité d’infiltration dans le sol des eaux pluviales ou des eaux usées épurées provenant du système d’épuration individuelle ou pour démontrer que ces eaux ne peuvent être évacuées, même partiellement, par infiltration dans le sol, eu égard aux dispositions réglementaires du Code de l’Eau. </w:t>
            </w:r>
          </w:p>
          <w:p w14:paraId="69415F27" w14:textId="77777777" w:rsidR="00FA5FDC" w:rsidRPr="00EF7945" w:rsidRDefault="00FA5FDC" w:rsidP="001C0202">
            <w:pPr>
              <w:numPr>
                <w:ilvl w:val="0"/>
                <w:numId w:val="17"/>
              </w:numPr>
              <w:tabs>
                <w:tab w:val="clear" w:pos="720"/>
                <w:tab w:val="num" w:pos="426"/>
              </w:tabs>
              <w:spacing w:after="0" w:line="240" w:lineRule="auto"/>
              <w:ind w:left="426" w:hanging="284"/>
              <w:textAlignment w:val="baseline"/>
              <w:rPr>
                <w:rFonts w:eastAsia="Times New Roman"/>
                <w:sz w:val="18"/>
                <w:szCs w:val="18"/>
                <w:lang w:eastAsia="fr-BE"/>
              </w:rPr>
            </w:pPr>
            <w:r w:rsidRPr="00EF7945">
              <w:rPr>
                <w:rFonts w:eastAsia="Times New Roman"/>
                <w:sz w:val="16"/>
                <w:szCs w:val="16"/>
                <w:lang w:eastAsia="fr-BE"/>
              </w:rPr>
              <w:t xml:space="preserve">Le Référentiel sur la gestion durable des eaux pluviales édité par le SPW-TLPE rappelle que l’infiltration et la rétention sont à privilégier, notamment au regard des prescriptions du Code de l’eau et détaille </w:t>
            </w:r>
            <w:r w:rsidRPr="00EF7945">
              <w:rPr>
                <w:rFonts w:eastAsia="Times New Roman"/>
                <w:b/>
                <w:bCs/>
                <w:sz w:val="16"/>
                <w:szCs w:val="16"/>
                <w:lang w:eastAsia="fr-BE"/>
              </w:rPr>
              <w:t>les éléments complémentaires techniques</w:t>
            </w:r>
            <w:r w:rsidRPr="00EF7945">
              <w:rPr>
                <w:rFonts w:eastAsia="Times New Roman"/>
                <w:sz w:val="16"/>
                <w:szCs w:val="16"/>
                <w:lang w:eastAsia="fr-BE"/>
              </w:rPr>
              <w:t xml:space="preserve"> qui peuvent être fournis aux dossiers de permis.</w:t>
            </w:r>
          </w:p>
          <w:p w14:paraId="0BEC5169" w14:textId="77777777" w:rsidR="00FA5FDC" w:rsidRPr="00EF7945" w:rsidRDefault="00FA5FDC" w:rsidP="009C004B">
            <w:pPr>
              <w:ind w:left="720"/>
              <w:textAlignment w:val="baseline"/>
              <w:rPr>
                <w:rFonts w:eastAsia="Times New Roman" w:cstheme="minorHAnsi"/>
                <w:sz w:val="18"/>
                <w:szCs w:val="18"/>
                <w:lang w:eastAsia="fr-BE"/>
              </w:rPr>
            </w:pPr>
          </w:p>
        </w:tc>
        <w:tc>
          <w:tcPr>
            <w:tcW w:w="1935" w:type="dxa"/>
            <w:tcBorders>
              <w:top w:val="single" w:sz="6" w:space="0" w:color="auto"/>
              <w:left w:val="single" w:sz="6" w:space="0" w:color="auto"/>
              <w:bottom w:val="single" w:sz="6" w:space="0" w:color="auto"/>
              <w:right w:val="single" w:sz="6" w:space="0" w:color="auto"/>
            </w:tcBorders>
            <w:hideMark/>
          </w:tcPr>
          <w:p w14:paraId="03FBCE63" w14:textId="77777777" w:rsidR="00FA5FDC" w:rsidRPr="00EF7945" w:rsidRDefault="00FA5FDC" w:rsidP="5FEC7C1F">
            <w:pPr>
              <w:jc w:val="center"/>
              <w:textAlignment w:val="baseline"/>
              <w:rPr>
                <w:rFonts w:eastAsia="Times New Roman"/>
                <w:sz w:val="18"/>
                <w:szCs w:val="18"/>
                <w:lang w:eastAsia="fr-BE"/>
              </w:rPr>
            </w:pPr>
            <w:r w:rsidRPr="00EF7945">
              <w:rPr>
                <w:rFonts w:eastAsia="Times New Roman"/>
                <w:sz w:val="18"/>
                <w:szCs w:val="18"/>
                <w:lang w:eastAsia="fr-BE"/>
              </w:rPr>
              <w:t>4*</w:t>
            </w:r>
          </w:p>
        </w:tc>
      </w:tr>
      <w:tr w:rsidR="00FA5FDC" w:rsidRPr="00EF7945" w14:paraId="06DE3C42" w14:textId="77777777" w:rsidTr="00F306A6">
        <w:trPr>
          <w:trHeight w:val="300"/>
        </w:trPr>
        <w:tc>
          <w:tcPr>
            <w:tcW w:w="9631" w:type="dxa"/>
            <w:gridSpan w:val="4"/>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45D4917D" w14:textId="77777777"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b/>
                <w:bCs/>
                <w:sz w:val="18"/>
                <w:szCs w:val="18"/>
                <w:lang w:eastAsia="fr-BE"/>
              </w:rPr>
              <w:t>Autres documents spécifiques (si d’application)</w:t>
            </w:r>
            <w:r w:rsidRPr="00EF7945">
              <w:rPr>
                <w:rFonts w:eastAsia="Times New Roman" w:cstheme="minorHAnsi"/>
                <w:sz w:val="18"/>
                <w:szCs w:val="18"/>
                <w:lang w:eastAsia="fr-BE"/>
              </w:rPr>
              <w:t> </w:t>
            </w:r>
          </w:p>
        </w:tc>
      </w:tr>
      <w:tr w:rsidR="00FA5FDC" w:rsidRPr="00EF7945" w14:paraId="6BBD128C" w14:textId="77777777" w:rsidTr="00F306A6">
        <w:trPr>
          <w:trHeight w:val="300"/>
        </w:trPr>
        <w:tc>
          <w:tcPr>
            <w:tcW w:w="367" w:type="dxa"/>
            <w:tcBorders>
              <w:top w:val="single" w:sz="6" w:space="0" w:color="auto"/>
              <w:left w:val="single" w:sz="6" w:space="0" w:color="auto"/>
              <w:bottom w:val="single" w:sz="6" w:space="0" w:color="auto"/>
              <w:right w:val="single" w:sz="6" w:space="0" w:color="auto"/>
            </w:tcBorders>
            <w:hideMark/>
          </w:tcPr>
          <w:p w14:paraId="16BA6D45" w14:textId="77777777"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sz w:val="18"/>
                <w:szCs w:val="18"/>
                <w:lang w:eastAsia="fr-BE"/>
              </w:rPr>
              <w:t>​​</w:t>
            </w:r>
            <w:sdt>
              <w:sdtPr>
                <w:rPr>
                  <w:rFonts w:eastAsia="Times New Roman" w:cstheme="minorHAnsi"/>
                  <w:sz w:val="18"/>
                  <w:szCs w:val="18"/>
                  <w:lang w:eastAsia="fr-BE"/>
                </w:rPr>
                <w:id w:val="669142522"/>
                <w14:checkbox>
                  <w14:checked w14:val="0"/>
                  <w14:checkedState w14:val="2612" w14:font="MS Gothic"/>
                  <w14:uncheckedState w14:val="2610" w14:font="MS Gothic"/>
                </w14:checkbox>
              </w:sdtPr>
              <w:sdtContent>
                <w:r w:rsidRPr="00EF7945">
                  <w:rPr>
                    <w:rFonts w:ascii="MS Gothic" w:eastAsia="MS Gothic" w:hAnsi="MS Gothic" w:cstheme="minorHAnsi" w:hint="eastAsia"/>
                    <w:sz w:val="18"/>
                    <w:szCs w:val="18"/>
                    <w:lang w:eastAsia="fr-BE"/>
                  </w:rPr>
                  <w:t>☐</w:t>
                </w:r>
              </w:sdtContent>
            </w:sdt>
            <w:r w:rsidRPr="00EF7945">
              <w:rPr>
                <w:rFonts w:eastAsia="Times New Roman" w:cstheme="minorHAnsi"/>
                <w:sz w:val="18"/>
                <w:szCs w:val="18"/>
                <w:lang w:eastAsia="fr-BE"/>
              </w:rPr>
              <w:t>​ </w:t>
            </w:r>
          </w:p>
        </w:tc>
        <w:tc>
          <w:tcPr>
            <w:tcW w:w="2177" w:type="dxa"/>
            <w:tcBorders>
              <w:top w:val="single" w:sz="6" w:space="0" w:color="auto"/>
              <w:left w:val="single" w:sz="6" w:space="0" w:color="auto"/>
              <w:bottom w:val="single" w:sz="6" w:space="0" w:color="auto"/>
              <w:right w:val="single" w:sz="6" w:space="0" w:color="auto"/>
            </w:tcBorders>
            <w:hideMark/>
          </w:tcPr>
          <w:p w14:paraId="08FEB9E0" w14:textId="77777777" w:rsidR="00FA5FDC" w:rsidRPr="00EF7945" w:rsidRDefault="00FA5FDC" w:rsidP="009C004B">
            <w:pPr>
              <w:textAlignment w:val="baseline"/>
              <w:rPr>
                <w:rFonts w:eastAsia="Times New Roman"/>
                <w:sz w:val="24"/>
                <w:szCs w:val="24"/>
                <w:lang w:eastAsia="fr-BE"/>
              </w:rPr>
            </w:pPr>
            <w:r w:rsidRPr="00EF7945">
              <w:rPr>
                <w:rFonts w:eastAsia="Times New Roman"/>
                <w:sz w:val="18"/>
                <w:szCs w:val="18"/>
                <w:lang w:eastAsia="fr-BE"/>
              </w:rPr>
              <w:t xml:space="preserve">Le procès-verbal de la </w:t>
            </w:r>
            <w:r w:rsidRPr="00EF7945">
              <w:rPr>
                <w:rFonts w:eastAsia="Times New Roman"/>
                <w:b/>
                <w:bCs/>
                <w:sz w:val="18"/>
                <w:szCs w:val="18"/>
                <w:lang w:eastAsia="fr-BE"/>
              </w:rPr>
              <w:t>réunion de projet</w:t>
            </w:r>
            <w:r w:rsidRPr="00EF7945">
              <w:rPr>
                <w:rFonts w:eastAsia="Times New Roman"/>
                <w:sz w:val="18"/>
                <w:szCs w:val="18"/>
                <w:lang w:eastAsia="fr-BE"/>
              </w:rPr>
              <w:t xml:space="preserve"> visée à l’article D.IV.31 du CoDT </w:t>
            </w:r>
          </w:p>
        </w:tc>
        <w:tc>
          <w:tcPr>
            <w:tcW w:w="5152" w:type="dxa"/>
            <w:tcBorders>
              <w:top w:val="single" w:sz="6" w:space="0" w:color="auto"/>
              <w:left w:val="single" w:sz="6" w:space="0" w:color="auto"/>
              <w:bottom w:val="single" w:sz="6" w:space="0" w:color="auto"/>
              <w:right w:val="single" w:sz="6" w:space="0" w:color="auto"/>
            </w:tcBorders>
            <w:hideMark/>
          </w:tcPr>
          <w:p w14:paraId="2F2D76A1" w14:textId="77777777" w:rsidR="00FA5FDC" w:rsidRPr="00EF7945" w:rsidRDefault="00FA5FDC" w:rsidP="00A97FC1">
            <w:pPr>
              <w:jc w:val="both"/>
              <w:textAlignment w:val="baseline"/>
              <w:rPr>
                <w:rFonts w:eastAsia="Times New Roman" w:cstheme="minorHAnsi"/>
                <w:sz w:val="24"/>
                <w:szCs w:val="24"/>
                <w:lang w:eastAsia="fr-BE"/>
              </w:rPr>
            </w:pPr>
            <w:r w:rsidRPr="00EF7945">
              <w:rPr>
                <w:rFonts w:eastAsia="Times New Roman" w:cstheme="minorHAnsi"/>
                <w:sz w:val="18"/>
                <w:szCs w:val="18"/>
                <w:lang w:eastAsia="fr-BE"/>
              </w:rPr>
              <w:t>Joindre : </w:t>
            </w:r>
          </w:p>
          <w:p w14:paraId="7E2CD76D" w14:textId="77777777" w:rsidR="00FA5FDC" w:rsidRPr="00EF7945" w:rsidRDefault="00FA5FDC" w:rsidP="001C0202">
            <w:pPr>
              <w:numPr>
                <w:ilvl w:val="0"/>
                <w:numId w:val="18"/>
              </w:numPr>
              <w:tabs>
                <w:tab w:val="clear" w:pos="720"/>
                <w:tab w:val="num" w:pos="426"/>
              </w:tabs>
              <w:spacing w:after="0" w:line="240" w:lineRule="auto"/>
              <w:ind w:left="426" w:hanging="284"/>
              <w:jc w:val="both"/>
              <w:textAlignment w:val="baseline"/>
              <w:rPr>
                <w:rFonts w:eastAsia="Times New Roman" w:cstheme="minorHAnsi"/>
                <w:sz w:val="18"/>
                <w:szCs w:val="18"/>
                <w:lang w:eastAsia="fr-BE"/>
              </w:rPr>
            </w:pPr>
            <w:r w:rsidRPr="00EF7945">
              <w:rPr>
                <w:rFonts w:eastAsia="Times New Roman" w:cstheme="minorHAnsi"/>
                <w:sz w:val="18"/>
                <w:szCs w:val="18"/>
                <w:lang w:val="fr-FR" w:eastAsia="fr-BE"/>
              </w:rPr>
              <w:t>Le procès-verbal non décisionnel de la réunion</w:t>
            </w:r>
            <w:r w:rsidRPr="00EF7945">
              <w:rPr>
                <w:rFonts w:eastAsia="Times New Roman" w:cstheme="minorHAnsi"/>
                <w:sz w:val="18"/>
                <w:szCs w:val="18"/>
                <w:lang w:eastAsia="fr-BE"/>
              </w:rPr>
              <w:t xml:space="preserve"> lorsqu’</w:t>
            </w:r>
            <w:r w:rsidRPr="00EF7945">
              <w:rPr>
                <w:rFonts w:eastAsia="Times New Roman" w:cstheme="minorHAnsi"/>
                <w:sz w:val="18"/>
                <w:szCs w:val="18"/>
                <w:lang w:val="fr-FR" w:eastAsia="fr-BE"/>
              </w:rPr>
              <w:t>une réunion de projet a été réalisée</w:t>
            </w:r>
            <w:r w:rsidRPr="00EF7945">
              <w:rPr>
                <w:rFonts w:eastAsia="Times New Roman" w:cstheme="minorHAnsi"/>
                <w:sz w:val="18"/>
                <w:szCs w:val="18"/>
                <w:lang w:eastAsia="fr-BE"/>
              </w:rPr>
              <w:t> </w:t>
            </w:r>
          </w:p>
          <w:p w14:paraId="195161BE" w14:textId="77777777" w:rsidR="00FA5FDC" w:rsidRPr="00EF7945" w:rsidRDefault="00FA5FDC" w:rsidP="001C0202">
            <w:pPr>
              <w:numPr>
                <w:ilvl w:val="0"/>
                <w:numId w:val="19"/>
              </w:numPr>
              <w:tabs>
                <w:tab w:val="clear" w:pos="720"/>
                <w:tab w:val="num" w:pos="426"/>
              </w:tabs>
              <w:spacing w:after="0" w:line="240" w:lineRule="auto"/>
              <w:ind w:left="426" w:hanging="284"/>
              <w:jc w:val="both"/>
              <w:textAlignment w:val="baseline"/>
              <w:rPr>
                <w:rFonts w:eastAsia="Times New Roman"/>
                <w:sz w:val="18"/>
                <w:szCs w:val="18"/>
                <w:lang w:eastAsia="fr-BE"/>
              </w:rPr>
            </w:pPr>
            <w:r w:rsidRPr="00EF7945">
              <w:rPr>
                <w:rFonts w:eastAsia="Times New Roman"/>
                <w:sz w:val="18"/>
                <w:szCs w:val="18"/>
                <w:lang w:val="fr-FR" w:eastAsia="fr-BE"/>
              </w:rPr>
              <w:t>La preuve de la demande d’une réunion de projet obligatoire en vertu du CoDT, si cette réunion de projet a été sollicitée et qu’elle ne s’est pas tenue.</w:t>
            </w:r>
            <w:r w:rsidRPr="00EF7945">
              <w:rPr>
                <w:rFonts w:eastAsia="Times New Roman"/>
                <w:sz w:val="18"/>
                <w:szCs w:val="18"/>
                <w:lang w:eastAsia="fr-BE"/>
              </w:rPr>
              <w:t> </w:t>
            </w:r>
          </w:p>
        </w:tc>
        <w:tc>
          <w:tcPr>
            <w:tcW w:w="1935" w:type="dxa"/>
            <w:tcBorders>
              <w:top w:val="single" w:sz="6" w:space="0" w:color="auto"/>
              <w:left w:val="single" w:sz="6" w:space="0" w:color="auto"/>
              <w:bottom w:val="single" w:sz="6" w:space="0" w:color="auto"/>
              <w:right w:val="single" w:sz="6" w:space="0" w:color="auto"/>
            </w:tcBorders>
            <w:hideMark/>
          </w:tcPr>
          <w:p w14:paraId="621F7449" w14:textId="77777777" w:rsidR="00FA5FDC" w:rsidRPr="00EF7945" w:rsidRDefault="00FA5FDC" w:rsidP="00A97FC1">
            <w:pPr>
              <w:jc w:val="center"/>
              <w:textAlignment w:val="baseline"/>
              <w:rPr>
                <w:rFonts w:eastAsia="Times New Roman" w:cstheme="minorHAnsi"/>
                <w:sz w:val="24"/>
                <w:szCs w:val="24"/>
                <w:lang w:eastAsia="fr-BE"/>
              </w:rPr>
            </w:pPr>
            <w:r w:rsidRPr="00EF7945">
              <w:rPr>
                <w:rFonts w:eastAsia="Times New Roman" w:cstheme="minorHAnsi"/>
                <w:sz w:val="18"/>
                <w:szCs w:val="18"/>
                <w:lang w:eastAsia="fr-BE"/>
              </w:rPr>
              <w:t>2</w:t>
            </w:r>
          </w:p>
        </w:tc>
      </w:tr>
      <w:tr w:rsidR="00FA5FDC" w:rsidRPr="00EF7945" w14:paraId="5514BC30" w14:textId="77777777" w:rsidTr="00F306A6">
        <w:trPr>
          <w:trHeight w:val="300"/>
        </w:trPr>
        <w:tc>
          <w:tcPr>
            <w:tcW w:w="367" w:type="dxa"/>
            <w:tcBorders>
              <w:top w:val="single" w:sz="6" w:space="0" w:color="auto"/>
              <w:left w:val="single" w:sz="6" w:space="0" w:color="auto"/>
              <w:bottom w:val="single" w:sz="6" w:space="0" w:color="auto"/>
              <w:right w:val="single" w:sz="6" w:space="0" w:color="auto"/>
            </w:tcBorders>
            <w:hideMark/>
          </w:tcPr>
          <w:p w14:paraId="4F7D72A1" w14:textId="77777777"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sz w:val="18"/>
                <w:szCs w:val="18"/>
                <w:lang w:eastAsia="fr-BE"/>
              </w:rPr>
              <w:t>​​</w:t>
            </w:r>
            <w:sdt>
              <w:sdtPr>
                <w:rPr>
                  <w:rFonts w:eastAsia="Times New Roman" w:cstheme="minorHAnsi"/>
                  <w:sz w:val="18"/>
                  <w:szCs w:val="18"/>
                  <w:lang w:eastAsia="fr-BE"/>
                </w:rPr>
                <w:id w:val="-1226753723"/>
                <w14:checkbox>
                  <w14:checked w14:val="0"/>
                  <w14:checkedState w14:val="2612" w14:font="MS Gothic"/>
                  <w14:uncheckedState w14:val="2610" w14:font="MS Gothic"/>
                </w14:checkbox>
              </w:sdtPr>
              <w:sdtContent>
                <w:r w:rsidRPr="00EF7945">
                  <w:rPr>
                    <w:rFonts w:ascii="MS Gothic" w:eastAsia="MS Gothic" w:hAnsi="MS Gothic" w:cstheme="minorHAnsi" w:hint="eastAsia"/>
                    <w:sz w:val="18"/>
                    <w:szCs w:val="18"/>
                    <w:lang w:eastAsia="fr-BE"/>
                  </w:rPr>
                  <w:t>☐</w:t>
                </w:r>
              </w:sdtContent>
            </w:sdt>
          </w:p>
        </w:tc>
        <w:tc>
          <w:tcPr>
            <w:tcW w:w="2177" w:type="dxa"/>
            <w:tcBorders>
              <w:top w:val="single" w:sz="6" w:space="0" w:color="auto"/>
              <w:left w:val="single" w:sz="6" w:space="0" w:color="auto"/>
              <w:bottom w:val="single" w:sz="6" w:space="0" w:color="auto"/>
              <w:right w:val="single" w:sz="6" w:space="0" w:color="auto"/>
            </w:tcBorders>
            <w:hideMark/>
          </w:tcPr>
          <w:p w14:paraId="1AA36860" w14:textId="77777777" w:rsidR="00FA5FDC" w:rsidRPr="00EF7945" w:rsidRDefault="00FA5FDC" w:rsidP="009C004B">
            <w:pPr>
              <w:textAlignment w:val="baseline"/>
              <w:rPr>
                <w:rFonts w:eastAsia="Times New Roman"/>
                <w:sz w:val="24"/>
                <w:szCs w:val="24"/>
                <w:lang w:eastAsia="fr-BE"/>
              </w:rPr>
            </w:pPr>
            <w:r w:rsidRPr="00EF7945">
              <w:rPr>
                <w:rFonts w:eastAsia="Times New Roman"/>
                <w:sz w:val="18"/>
                <w:szCs w:val="18"/>
                <w:lang w:eastAsia="fr-BE"/>
              </w:rPr>
              <w:t xml:space="preserve">Une </w:t>
            </w:r>
            <w:r w:rsidRPr="00EF7945">
              <w:rPr>
                <w:rFonts w:eastAsia="Times New Roman"/>
                <w:b/>
                <w:bCs/>
                <w:sz w:val="18"/>
                <w:szCs w:val="18"/>
                <w:lang w:eastAsia="fr-BE"/>
              </w:rPr>
              <w:t xml:space="preserve">note de calcul </w:t>
            </w:r>
            <w:r w:rsidRPr="00EF7945">
              <w:rPr>
                <w:rFonts w:eastAsia="Times New Roman"/>
                <w:sz w:val="18"/>
                <w:szCs w:val="18"/>
                <w:lang w:eastAsia="fr-BE"/>
              </w:rPr>
              <w:t xml:space="preserve">justifiant le respect du </w:t>
            </w:r>
            <w:r w:rsidRPr="00EF7945">
              <w:rPr>
                <w:rFonts w:eastAsia="Times New Roman"/>
                <w:b/>
                <w:bCs/>
                <w:sz w:val="18"/>
                <w:szCs w:val="18"/>
                <w:lang w:eastAsia="fr-BE"/>
              </w:rPr>
              <w:t>critère de salubrité</w:t>
            </w:r>
            <w:r w:rsidRPr="00EF7945">
              <w:rPr>
                <w:rFonts w:eastAsia="Times New Roman"/>
                <w:sz w:val="18"/>
                <w:szCs w:val="18"/>
                <w:lang w:eastAsia="fr-BE"/>
              </w:rPr>
              <w:t xml:space="preserve"> du Code wallon de l’habitation durable et portant sur l'éclairage naturel   </w:t>
            </w:r>
          </w:p>
        </w:tc>
        <w:tc>
          <w:tcPr>
            <w:tcW w:w="5152" w:type="dxa"/>
            <w:tcBorders>
              <w:top w:val="single" w:sz="6" w:space="0" w:color="auto"/>
              <w:left w:val="single" w:sz="6" w:space="0" w:color="auto"/>
              <w:bottom w:val="single" w:sz="6" w:space="0" w:color="auto"/>
              <w:right w:val="single" w:sz="6" w:space="0" w:color="auto"/>
            </w:tcBorders>
            <w:hideMark/>
          </w:tcPr>
          <w:p w14:paraId="09E7F535" w14:textId="77777777" w:rsidR="00FA5FDC" w:rsidRPr="00EF7945" w:rsidRDefault="00FA5FDC" w:rsidP="009C004B">
            <w:pPr>
              <w:textAlignment w:val="baseline"/>
              <w:rPr>
                <w:rFonts w:eastAsia="Times New Roman" w:cstheme="minorHAnsi"/>
                <w:sz w:val="24"/>
                <w:szCs w:val="24"/>
                <w:lang w:eastAsia="fr-BE"/>
              </w:rPr>
            </w:pPr>
            <w:r w:rsidRPr="00EF7945">
              <w:rPr>
                <w:rFonts w:eastAsia="Times New Roman" w:cstheme="minorHAnsi"/>
                <w:sz w:val="18"/>
                <w:szCs w:val="18"/>
                <w:lang w:eastAsia="fr-BE"/>
              </w:rPr>
              <w:t>A joindre si la demande porte sur la création d’un ou plusieurs logements dans une construction existante </w:t>
            </w:r>
          </w:p>
        </w:tc>
        <w:tc>
          <w:tcPr>
            <w:tcW w:w="1935" w:type="dxa"/>
            <w:tcBorders>
              <w:top w:val="single" w:sz="6" w:space="0" w:color="auto"/>
              <w:left w:val="single" w:sz="6" w:space="0" w:color="auto"/>
              <w:bottom w:val="single" w:sz="6" w:space="0" w:color="auto"/>
              <w:right w:val="single" w:sz="6" w:space="0" w:color="auto"/>
            </w:tcBorders>
            <w:hideMark/>
          </w:tcPr>
          <w:p w14:paraId="22B6ACED" w14:textId="77777777" w:rsidR="00FA5FDC" w:rsidRPr="00EF7945" w:rsidRDefault="00FA5FDC" w:rsidP="00A97FC1">
            <w:pPr>
              <w:jc w:val="center"/>
              <w:textAlignment w:val="baseline"/>
              <w:rPr>
                <w:rFonts w:eastAsia="Times New Roman" w:cstheme="minorHAnsi"/>
                <w:sz w:val="24"/>
                <w:szCs w:val="24"/>
                <w:lang w:eastAsia="fr-BE"/>
              </w:rPr>
            </w:pPr>
            <w:r w:rsidRPr="00EF7945">
              <w:rPr>
                <w:rFonts w:eastAsia="Times New Roman" w:cstheme="minorHAnsi"/>
                <w:sz w:val="18"/>
                <w:szCs w:val="18"/>
                <w:lang w:eastAsia="fr-BE"/>
              </w:rPr>
              <w:t>2</w:t>
            </w:r>
          </w:p>
        </w:tc>
      </w:tr>
      <w:tr w:rsidR="00FA5FDC" w:rsidRPr="00EF7945" w14:paraId="4497F39F" w14:textId="77777777" w:rsidTr="00F306A6">
        <w:trPr>
          <w:trHeight w:val="300"/>
        </w:trPr>
        <w:tc>
          <w:tcPr>
            <w:tcW w:w="367" w:type="dxa"/>
            <w:tcBorders>
              <w:top w:val="single" w:sz="6" w:space="0" w:color="auto"/>
              <w:left w:val="single" w:sz="6" w:space="0" w:color="auto"/>
              <w:bottom w:val="single" w:sz="6" w:space="0" w:color="auto"/>
              <w:right w:val="single" w:sz="6" w:space="0" w:color="auto"/>
            </w:tcBorders>
            <w:hideMark/>
          </w:tcPr>
          <w:p w14:paraId="17847134" w14:textId="77777777"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sz w:val="18"/>
                <w:szCs w:val="18"/>
                <w:lang w:eastAsia="fr-BE"/>
              </w:rPr>
              <w:t>​​</w:t>
            </w:r>
            <w:sdt>
              <w:sdtPr>
                <w:rPr>
                  <w:rFonts w:eastAsia="Times New Roman" w:cstheme="minorHAnsi"/>
                  <w:sz w:val="18"/>
                  <w:szCs w:val="18"/>
                  <w:lang w:eastAsia="fr-BE"/>
                </w:rPr>
                <w:id w:val="-249277603"/>
                <w14:checkbox>
                  <w14:checked w14:val="0"/>
                  <w14:checkedState w14:val="2612" w14:font="MS Gothic"/>
                  <w14:uncheckedState w14:val="2610" w14:font="MS Gothic"/>
                </w14:checkbox>
              </w:sdtPr>
              <w:sdtContent>
                <w:r w:rsidRPr="00EF7945">
                  <w:rPr>
                    <w:rFonts w:ascii="MS Gothic" w:eastAsia="MS Gothic" w:hAnsi="MS Gothic" w:cstheme="minorHAnsi" w:hint="eastAsia"/>
                    <w:sz w:val="18"/>
                    <w:szCs w:val="18"/>
                    <w:lang w:eastAsia="fr-BE"/>
                  </w:rPr>
                  <w:t>☐</w:t>
                </w:r>
              </w:sdtContent>
            </w:sdt>
          </w:p>
        </w:tc>
        <w:tc>
          <w:tcPr>
            <w:tcW w:w="2177" w:type="dxa"/>
            <w:tcBorders>
              <w:top w:val="single" w:sz="6" w:space="0" w:color="auto"/>
              <w:left w:val="single" w:sz="6" w:space="0" w:color="auto"/>
              <w:bottom w:val="single" w:sz="6" w:space="0" w:color="auto"/>
              <w:right w:val="single" w:sz="6" w:space="0" w:color="auto"/>
            </w:tcBorders>
            <w:hideMark/>
          </w:tcPr>
          <w:p w14:paraId="4EF7A3B8" w14:textId="77777777" w:rsidR="00FA5FDC" w:rsidRPr="00EF7945" w:rsidRDefault="00FA5FDC" w:rsidP="009C004B">
            <w:pPr>
              <w:textAlignment w:val="baseline"/>
              <w:rPr>
                <w:rFonts w:eastAsia="Times New Roman" w:cstheme="minorHAnsi"/>
                <w:sz w:val="24"/>
                <w:szCs w:val="24"/>
                <w:lang w:eastAsia="fr-BE"/>
              </w:rPr>
            </w:pPr>
            <w:r w:rsidRPr="00EF7945">
              <w:rPr>
                <w:rFonts w:eastAsia="Times New Roman" w:cstheme="minorHAnsi"/>
                <w:b/>
                <w:bCs/>
                <w:sz w:val="18"/>
                <w:szCs w:val="18"/>
                <w:lang w:eastAsia="fr-BE"/>
              </w:rPr>
              <w:t>Le formulaire acoustique</w:t>
            </w:r>
            <w:r w:rsidRPr="00EF7945">
              <w:rPr>
                <w:rFonts w:eastAsia="Times New Roman" w:cstheme="minorHAnsi"/>
                <w:sz w:val="18"/>
                <w:szCs w:val="18"/>
                <w:lang w:eastAsia="fr-BE"/>
              </w:rPr>
              <w:t> </w:t>
            </w:r>
          </w:p>
        </w:tc>
        <w:tc>
          <w:tcPr>
            <w:tcW w:w="5152" w:type="dxa"/>
            <w:tcBorders>
              <w:top w:val="single" w:sz="6" w:space="0" w:color="auto"/>
              <w:left w:val="single" w:sz="6" w:space="0" w:color="auto"/>
              <w:bottom w:val="single" w:sz="6" w:space="0" w:color="auto"/>
              <w:right w:val="single" w:sz="6" w:space="0" w:color="auto"/>
            </w:tcBorders>
            <w:hideMark/>
          </w:tcPr>
          <w:p w14:paraId="0D509CCB" w14:textId="77777777" w:rsidR="00FA5FDC" w:rsidRPr="00EF7945" w:rsidRDefault="00FA5FDC" w:rsidP="009C004B">
            <w:pPr>
              <w:textAlignment w:val="baseline"/>
              <w:rPr>
                <w:rFonts w:eastAsia="Times New Roman" w:cstheme="minorHAnsi"/>
                <w:sz w:val="24"/>
                <w:szCs w:val="24"/>
                <w:lang w:eastAsia="fr-BE"/>
              </w:rPr>
            </w:pPr>
            <w:r w:rsidRPr="00EF7945">
              <w:rPr>
                <w:rFonts w:eastAsia="Times New Roman" w:cstheme="minorHAnsi"/>
                <w:sz w:val="18"/>
                <w:szCs w:val="18"/>
                <w:lang w:eastAsia="fr-BE"/>
              </w:rPr>
              <w:t xml:space="preserve">Joindre le formulaire </w:t>
            </w:r>
            <w:proofErr w:type="spellStart"/>
            <w:r w:rsidRPr="00EF7945">
              <w:rPr>
                <w:rFonts w:eastAsia="Times New Roman" w:cstheme="minorHAnsi"/>
                <w:sz w:val="18"/>
                <w:szCs w:val="18"/>
                <w:lang w:eastAsia="fr-BE"/>
              </w:rPr>
              <w:t>Dn</w:t>
            </w:r>
            <w:proofErr w:type="spellEnd"/>
            <w:r w:rsidRPr="00EF7945">
              <w:rPr>
                <w:rFonts w:eastAsia="Times New Roman" w:cstheme="minorHAnsi"/>
                <w:sz w:val="18"/>
                <w:szCs w:val="18"/>
                <w:lang w:eastAsia="fr-BE"/>
              </w:rPr>
              <w:t xml:space="preserve"> si le projet est soumis aux normes relatives à la qualité acoustique des constructions, dont celles situées dans les zones B, C et D des plans de développement à long terme des aéroports régionaux.</w:t>
            </w:r>
            <w:r w:rsidRPr="00EF7945">
              <w:rPr>
                <w:rFonts w:eastAsia="Times New Roman" w:cstheme="minorHAnsi"/>
                <w:color w:val="D13438"/>
                <w:sz w:val="18"/>
                <w:szCs w:val="18"/>
                <w:lang w:eastAsia="fr-BE"/>
              </w:rPr>
              <w:t> </w:t>
            </w:r>
          </w:p>
          <w:p w14:paraId="689BCE24" w14:textId="77777777" w:rsidR="00FA5FDC" w:rsidRPr="00EF7945" w:rsidRDefault="00FA5FDC" w:rsidP="009C004B">
            <w:pPr>
              <w:textAlignment w:val="baseline"/>
              <w:rPr>
                <w:rFonts w:eastAsia="Times New Roman"/>
                <w:i/>
                <w:iCs/>
                <w:sz w:val="16"/>
                <w:szCs w:val="16"/>
                <w:lang w:eastAsia="fr-BE"/>
              </w:rPr>
            </w:pPr>
          </w:p>
          <w:p w14:paraId="3C403656" w14:textId="77777777" w:rsidR="00FA5FDC" w:rsidRPr="00EF7945" w:rsidRDefault="00FA5FDC" w:rsidP="009C004B">
            <w:pPr>
              <w:textAlignment w:val="baseline"/>
              <w:rPr>
                <w:rFonts w:eastAsia="Times New Roman" w:cstheme="minorHAnsi"/>
                <w:sz w:val="24"/>
                <w:szCs w:val="24"/>
                <w:lang w:eastAsia="fr-BE"/>
              </w:rPr>
            </w:pPr>
            <w:r w:rsidRPr="00EF7945">
              <w:rPr>
                <w:rFonts w:eastAsia="Times New Roman" w:cstheme="minorHAnsi"/>
                <w:i/>
                <w:iCs/>
                <w:sz w:val="16"/>
                <w:szCs w:val="16"/>
                <w:lang w:eastAsia="fr-BE"/>
              </w:rPr>
              <w:lastRenderedPageBreak/>
              <w:t xml:space="preserve">NB : Document requis par le Guide régional d’urbanisme </w:t>
            </w:r>
            <w:r w:rsidRPr="00EF7945">
              <w:rPr>
                <w:rFonts w:eastAsia="Times New Roman" w:cstheme="minorHAnsi"/>
                <w:i/>
                <w:iCs/>
                <w:sz w:val="16"/>
                <w:szCs w:val="16"/>
                <w:lang w:val="fr-FR" w:eastAsia="fr-BE"/>
              </w:rPr>
              <w:t>relatif au règlement d’urbanisme sur la qualité acoustique de constructions dans les zones B, C et D des plans de développement à long terme des aéroports de Liège-</w:t>
            </w:r>
            <w:proofErr w:type="spellStart"/>
            <w:r w:rsidRPr="00EF7945">
              <w:rPr>
                <w:rFonts w:eastAsia="Times New Roman" w:cstheme="minorHAnsi"/>
                <w:i/>
                <w:iCs/>
                <w:sz w:val="16"/>
                <w:szCs w:val="16"/>
                <w:lang w:val="fr-FR" w:eastAsia="fr-BE"/>
              </w:rPr>
              <w:t>Bierset</w:t>
            </w:r>
            <w:proofErr w:type="spellEnd"/>
            <w:r w:rsidRPr="00EF7945">
              <w:rPr>
                <w:rFonts w:eastAsia="Times New Roman" w:cstheme="minorHAnsi"/>
                <w:i/>
                <w:iCs/>
                <w:sz w:val="16"/>
                <w:szCs w:val="16"/>
                <w:lang w:val="fr-FR" w:eastAsia="fr-BE"/>
              </w:rPr>
              <w:t xml:space="preserve"> et de Charleroi-Bruxelles Sud (RUQAC)</w:t>
            </w:r>
            <w:r w:rsidRPr="00EF7945">
              <w:rPr>
                <w:rFonts w:eastAsia="Times New Roman" w:cstheme="minorHAnsi"/>
                <w:sz w:val="16"/>
                <w:szCs w:val="16"/>
                <w:lang w:eastAsia="fr-BE"/>
              </w:rPr>
              <w:t> </w:t>
            </w:r>
          </w:p>
        </w:tc>
        <w:tc>
          <w:tcPr>
            <w:tcW w:w="1935" w:type="dxa"/>
            <w:tcBorders>
              <w:top w:val="single" w:sz="6" w:space="0" w:color="auto"/>
              <w:left w:val="single" w:sz="6" w:space="0" w:color="auto"/>
              <w:bottom w:val="single" w:sz="6" w:space="0" w:color="auto"/>
              <w:right w:val="single" w:sz="6" w:space="0" w:color="auto"/>
            </w:tcBorders>
            <w:hideMark/>
          </w:tcPr>
          <w:p w14:paraId="0671535E" w14:textId="77777777" w:rsidR="00FA5FDC" w:rsidRPr="00EF7945" w:rsidRDefault="00FA5FDC" w:rsidP="00A97FC1">
            <w:pPr>
              <w:jc w:val="center"/>
              <w:textAlignment w:val="baseline"/>
              <w:rPr>
                <w:rFonts w:eastAsia="Times New Roman" w:cstheme="minorHAnsi"/>
                <w:sz w:val="24"/>
                <w:szCs w:val="24"/>
                <w:lang w:eastAsia="fr-BE"/>
              </w:rPr>
            </w:pPr>
            <w:r w:rsidRPr="00EF7945">
              <w:rPr>
                <w:rFonts w:eastAsia="Times New Roman" w:cstheme="minorHAnsi"/>
                <w:sz w:val="18"/>
                <w:szCs w:val="18"/>
                <w:lang w:eastAsia="fr-BE"/>
              </w:rPr>
              <w:lastRenderedPageBreak/>
              <w:t>3</w:t>
            </w:r>
          </w:p>
        </w:tc>
      </w:tr>
      <w:tr w:rsidR="00FA5FDC" w:rsidRPr="00EF7945" w14:paraId="5AAC2FB5" w14:textId="77777777" w:rsidTr="00F306A6">
        <w:trPr>
          <w:trHeight w:val="300"/>
        </w:trPr>
        <w:tc>
          <w:tcPr>
            <w:tcW w:w="367" w:type="dxa"/>
            <w:tcBorders>
              <w:top w:val="single" w:sz="6" w:space="0" w:color="auto"/>
              <w:left w:val="single" w:sz="6" w:space="0" w:color="auto"/>
              <w:bottom w:val="single" w:sz="6" w:space="0" w:color="auto"/>
              <w:right w:val="single" w:sz="6" w:space="0" w:color="auto"/>
            </w:tcBorders>
            <w:hideMark/>
          </w:tcPr>
          <w:p w14:paraId="1469F6A0" w14:textId="77777777"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sz w:val="18"/>
                <w:szCs w:val="18"/>
                <w:lang w:eastAsia="fr-BE"/>
              </w:rPr>
              <w:t>​​</w:t>
            </w:r>
            <w:sdt>
              <w:sdtPr>
                <w:rPr>
                  <w:rFonts w:eastAsia="Times New Roman" w:cstheme="minorHAnsi"/>
                  <w:sz w:val="18"/>
                  <w:szCs w:val="18"/>
                  <w:lang w:eastAsia="fr-BE"/>
                </w:rPr>
                <w:id w:val="-353340572"/>
                <w14:checkbox>
                  <w14:checked w14:val="0"/>
                  <w14:checkedState w14:val="2612" w14:font="MS Gothic"/>
                  <w14:uncheckedState w14:val="2610" w14:font="MS Gothic"/>
                </w14:checkbox>
              </w:sdtPr>
              <w:sdtContent>
                <w:r w:rsidRPr="00EF7945">
                  <w:rPr>
                    <w:rFonts w:ascii="MS Gothic" w:eastAsia="MS Gothic" w:hAnsi="MS Gothic" w:cstheme="minorHAnsi" w:hint="eastAsia"/>
                    <w:sz w:val="18"/>
                    <w:szCs w:val="18"/>
                    <w:lang w:eastAsia="fr-BE"/>
                  </w:rPr>
                  <w:t>☐</w:t>
                </w:r>
              </w:sdtContent>
            </w:sdt>
            <w:r w:rsidRPr="00EF7945">
              <w:rPr>
                <w:rFonts w:eastAsia="Times New Roman" w:cstheme="minorHAnsi"/>
                <w:sz w:val="18"/>
                <w:szCs w:val="18"/>
                <w:lang w:eastAsia="fr-BE"/>
              </w:rPr>
              <w:t>​ </w:t>
            </w:r>
          </w:p>
        </w:tc>
        <w:tc>
          <w:tcPr>
            <w:tcW w:w="2177" w:type="dxa"/>
            <w:tcBorders>
              <w:top w:val="single" w:sz="6" w:space="0" w:color="auto"/>
              <w:left w:val="single" w:sz="6" w:space="0" w:color="auto"/>
              <w:bottom w:val="single" w:sz="6" w:space="0" w:color="auto"/>
              <w:right w:val="single" w:sz="6" w:space="0" w:color="auto"/>
            </w:tcBorders>
            <w:hideMark/>
          </w:tcPr>
          <w:p w14:paraId="40272620" w14:textId="77777777" w:rsidR="00FA5FDC" w:rsidRPr="00EF7945" w:rsidRDefault="00FA5FDC" w:rsidP="5FEC7C1F">
            <w:pPr>
              <w:textAlignment w:val="baseline"/>
              <w:rPr>
                <w:rFonts w:eastAsia="Times New Roman"/>
                <w:sz w:val="24"/>
                <w:szCs w:val="24"/>
                <w:lang w:eastAsia="fr-BE"/>
              </w:rPr>
            </w:pPr>
            <w:r w:rsidRPr="00EF7945">
              <w:rPr>
                <w:rFonts w:eastAsia="Times New Roman"/>
                <w:sz w:val="18"/>
                <w:szCs w:val="18"/>
                <w:lang w:val="fr-FR" w:eastAsia="fr-BE"/>
              </w:rPr>
              <w:t>Une étude d’opportunité préalable à toute extension éventuelle du réseau de gaz</w:t>
            </w:r>
          </w:p>
        </w:tc>
        <w:tc>
          <w:tcPr>
            <w:tcW w:w="5152" w:type="dxa"/>
            <w:tcBorders>
              <w:top w:val="single" w:sz="6" w:space="0" w:color="auto"/>
              <w:left w:val="single" w:sz="6" w:space="0" w:color="auto"/>
              <w:bottom w:val="single" w:sz="6" w:space="0" w:color="auto"/>
              <w:right w:val="single" w:sz="6" w:space="0" w:color="auto"/>
            </w:tcBorders>
            <w:hideMark/>
          </w:tcPr>
          <w:p w14:paraId="38EE76D6" w14:textId="77777777" w:rsidR="00FA5FDC" w:rsidRPr="00EF7945" w:rsidRDefault="00FA5FDC" w:rsidP="009C004B">
            <w:pPr>
              <w:textAlignment w:val="baseline"/>
              <w:rPr>
                <w:rFonts w:eastAsia="Times New Roman" w:cstheme="minorHAnsi"/>
                <w:sz w:val="24"/>
                <w:szCs w:val="24"/>
                <w:lang w:eastAsia="fr-BE"/>
              </w:rPr>
            </w:pPr>
            <w:r w:rsidRPr="00EF7945">
              <w:rPr>
                <w:rFonts w:eastAsia="Times New Roman" w:cstheme="minorHAnsi"/>
                <w:sz w:val="18"/>
                <w:szCs w:val="18"/>
                <w:lang w:val="fr-FR" w:eastAsia="fr-BE"/>
              </w:rPr>
              <w:t>A joindre si la demande porte sur : </w:t>
            </w:r>
            <w:r w:rsidRPr="00EF7945">
              <w:rPr>
                <w:rFonts w:eastAsia="Times New Roman" w:cstheme="minorHAnsi"/>
                <w:sz w:val="18"/>
                <w:szCs w:val="18"/>
                <w:lang w:eastAsia="fr-BE"/>
              </w:rPr>
              <w:t> </w:t>
            </w:r>
          </w:p>
          <w:p w14:paraId="2F51C816" w14:textId="77777777" w:rsidR="00FA5FDC" w:rsidRPr="00EF7945" w:rsidRDefault="00FA5FDC" w:rsidP="001C0202">
            <w:pPr>
              <w:numPr>
                <w:ilvl w:val="0"/>
                <w:numId w:val="20"/>
              </w:numPr>
              <w:spacing w:after="0" w:line="240" w:lineRule="auto"/>
              <w:ind w:left="567" w:hanging="283"/>
              <w:textAlignment w:val="baseline"/>
              <w:rPr>
                <w:rFonts w:eastAsia="Times New Roman" w:cstheme="minorHAnsi"/>
                <w:sz w:val="18"/>
                <w:szCs w:val="18"/>
                <w:lang w:eastAsia="fr-BE"/>
              </w:rPr>
            </w:pPr>
            <w:r w:rsidRPr="00EF7945">
              <w:rPr>
                <w:rFonts w:eastAsia="Times New Roman" w:cstheme="minorHAnsi"/>
                <w:sz w:val="18"/>
                <w:szCs w:val="18"/>
                <w:lang w:val="fr-FR" w:eastAsia="fr-BE"/>
              </w:rPr>
              <w:t>Soit la construction ou la rénovation substantielle et simultanée de plusieurs bâtiments publics ou collectifs ; </w:t>
            </w:r>
            <w:r w:rsidRPr="00EF7945">
              <w:rPr>
                <w:rFonts w:eastAsia="Times New Roman" w:cstheme="minorHAnsi"/>
                <w:sz w:val="18"/>
                <w:szCs w:val="18"/>
                <w:lang w:eastAsia="fr-BE"/>
              </w:rPr>
              <w:t> </w:t>
            </w:r>
          </w:p>
          <w:p w14:paraId="6F75AD62" w14:textId="77777777" w:rsidR="00FA5FDC" w:rsidRPr="00EF7945" w:rsidRDefault="00FA5FDC" w:rsidP="001C0202">
            <w:pPr>
              <w:numPr>
                <w:ilvl w:val="0"/>
                <w:numId w:val="21"/>
              </w:numPr>
              <w:spacing w:after="0" w:line="240" w:lineRule="auto"/>
              <w:ind w:left="567" w:hanging="283"/>
              <w:textAlignment w:val="baseline"/>
              <w:rPr>
                <w:rFonts w:eastAsia="Times New Roman" w:cstheme="minorHAnsi"/>
                <w:sz w:val="18"/>
                <w:szCs w:val="18"/>
                <w:lang w:eastAsia="fr-BE"/>
              </w:rPr>
            </w:pPr>
            <w:r w:rsidRPr="00EF7945">
              <w:rPr>
                <w:rFonts w:eastAsia="Times New Roman" w:cstheme="minorHAnsi"/>
                <w:sz w:val="18"/>
                <w:szCs w:val="18"/>
                <w:lang w:val="fr-FR" w:eastAsia="fr-BE"/>
              </w:rPr>
              <w:t>Soit la réalisation de nouveaux parcs d’activités économiques ;</w:t>
            </w:r>
            <w:r w:rsidRPr="00EF7945">
              <w:rPr>
                <w:rFonts w:eastAsia="Times New Roman" w:cstheme="minorHAnsi"/>
                <w:sz w:val="18"/>
                <w:szCs w:val="18"/>
                <w:lang w:eastAsia="fr-BE"/>
              </w:rPr>
              <w:t> </w:t>
            </w:r>
          </w:p>
          <w:p w14:paraId="10898E0D" w14:textId="77777777" w:rsidR="00FA5FDC" w:rsidRPr="00EF7945" w:rsidRDefault="00FA5FDC" w:rsidP="001C0202">
            <w:pPr>
              <w:numPr>
                <w:ilvl w:val="0"/>
                <w:numId w:val="22"/>
              </w:numPr>
              <w:spacing w:after="0" w:line="240" w:lineRule="auto"/>
              <w:ind w:left="567" w:hanging="283"/>
              <w:textAlignment w:val="baseline"/>
              <w:rPr>
                <w:rFonts w:eastAsia="Times New Roman" w:cstheme="minorHAnsi"/>
                <w:sz w:val="18"/>
                <w:szCs w:val="18"/>
                <w:lang w:eastAsia="fr-BE"/>
              </w:rPr>
            </w:pPr>
            <w:r w:rsidRPr="00EF7945">
              <w:rPr>
                <w:rFonts w:eastAsia="Times New Roman" w:cstheme="minorHAnsi"/>
                <w:sz w:val="18"/>
                <w:szCs w:val="18"/>
                <w:lang w:val="fr-FR" w:eastAsia="fr-BE"/>
              </w:rPr>
              <w:t>Soit la rénovation par quartiers ou rénovation de logements publics ; </w:t>
            </w:r>
            <w:r w:rsidRPr="00EF7945">
              <w:rPr>
                <w:rFonts w:eastAsia="Times New Roman" w:cstheme="minorHAnsi"/>
                <w:sz w:val="18"/>
                <w:szCs w:val="18"/>
                <w:lang w:eastAsia="fr-BE"/>
              </w:rPr>
              <w:t> </w:t>
            </w:r>
          </w:p>
          <w:p w14:paraId="081B4F89" w14:textId="77777777" w:rsidR="00FA5FDC" w:rsidRPr="00EF7945" w:rsidRDefault="00FA5FDC" w:rsidP="001C0202">
            <w:pPr>
              <w:numPr>
                <w:ilvl w:val="0"/>
                <w:numId w:val="22"/>
              </w:numPr>
              <w:spacing w:after="0" w:line="240" w:lineRule="auto"/>
              <w:ind w:left="567" w:hanging="283"/>
              <w:textAlignment w:val="baseline"/>
              <w:rPr>
                <w:rFonts w:eastAsia="Times New Roman"/>
                <w:sz w:val="18"/>
                <w:szCs w:val="18"/>
                <w:lang w:eastAsia="fr-BE"/>
              </w:rPr>
            </w:pPr>
            <w:r w:rsidRPr="00EF7945">
              <w:rPr>
                <w:rFonts w:eastAsia="Times New Roman" w:cstheme="minorHAnsi"/>
                <w:sz w:val="18"/>
                <w:szCs w:val="18"/>
                <w:lang w:val="fr-FR" w:eastAsia="fr-BE"/>
              </w:rPr>
              <w:t>Soit des travaux de voiries soumis à coordination.  </w:t>
            </w:r>
          </w:p>
        </w:tc>
        <w:tc>
          <w:tcPr>
            <w:tcW w:w="1935" w:type="dxa"/>
            <w:tcBorders>
              <w:top w:val="single" w:sz="6" w:space="0" w:color="auto"/>
              <w:left w:val="single" w:sz="6" w:space="0" w:color="auto"/>
              <w:bottom w:val="single" w:sz="6" w:space="0" w:color="auto"/>
              <w:right w:val="single" w:sz="6" w:space="0" w:color="auto"/>
            </w:tcBorders>
            <w:hideMark/>
          </w:tcPr>
          <w:p w14:paraId="1AC6E0D6" w14:textId="77777777" w:rsidR="00FA5FDC" w:rsidRPr="00EF7945" w:rsidRDefault="00FA5FDC" w:rsidP="00A97FC1">
            <w:pPr>
              <w:jc w:val="center"/>
              <w:textAlignment w:val="baseline"/>
              <w:rPr>
                <w:rFonts w:eastAsia="Times New Roman" w:cstheme="minorHAnsi"/>
                <w:sz w:val="24"/>
                <w:szCs w:val="24"/>
                <w:lang w:eastAsia="fr-BE"/>
              </w:rPr>
            </w:pPr>
            <w:r w:rsidRPr="00EF7945">
              <w:rPr>
                <w:rFonts w:eastAsia="Times New Roman" w:cstheme="minorHAnsi"/>
                <w:sz w:val="18"/>
                <w:szCs w:val="18"/>
                <w:lang w:eastAsia="fr-BE"/>
              </w:rPr>
              <w:t>3</w:t>
            </w:r>
          </w:p>
        </w:tc>
      </w:tr>
    </w:tbl>
    <w:p w14:paraId="1AAF14EA" w14:textId="77777777" w:rsidR="00FA5FDC" w:rsidRPr="00EF7945" w:rsidRDefault="00FA5FDC" w:rsidP="009856BA">
      <w:pPr>
        <w:textAlignment w:val="baseline"/>
        <w:rPr>
          <w:rFonts w:eastAsia="Times New Roman" w:cstheme="minorHAnsi"/>
          <w:color w:val="D13438"/>
          <w:sz w:val="36"/>
          <w:szCs w:val="36"/>
          <w:lang w:eastAsia="fr-BE"/>
        </w:rPr>
      </w:pPr>
      <w:bookmarkStart w:id="4" w:name="_Hlk190223707"/>
    </w:p>
    <w:bookmarkEnd w:id="3"/>
    <w:p w14:paraId="49C20689" w14:textId="77777777" w:rsidR="00FA5FDC" w:rsidRPr="00EF7945" w:rsidRDefault="00FA5FDC" w:rsidP="009856BA">
      <w:pPr>
        <w:textAlignment w:val="baseline"/>
        <w:rPr>
          <w:rFonts w:eastAsia="Times New Roman" w:cstheme="minorHAnsi"/>
          <w:sz w:val="18"/>
          <w:szCs w:val="18"/>
          <w:lang w:eastAsia="fr-BE"/>
        </w:rPr>
      </w:pPr>
    </w:p>
    <w:p w14:paraId="52E1B73E" w14:textId="77777777" w:rsidR="00196199" w:rsidRDefault="00FA5FDC" w:rsidP="009856BA">
      <w:pPr>
        <w:pStyle w:val="paragraph"/>
        <w:spacing w:before="0" w:beforeAutospacing="0" w:after="0" w:afterAutospacing="0"/>
        <w:jc w:val="both"/>
        <w:textAlignment w:val="baseline"/>
        <w:rPr>
          <w:rFonts w:asciiTheme="minorHAnsi" w:hAnsiTheme="minorHAnsi" w:cstheme="minorHAnsi"/>
          <w:sz w:val="36"/>
          <w:szCs w:val="36"/>
        </w:rPr>
      </w:pPr>
      <w:r w:rsidRPr="00EF7945">
        <w:rPr>
          <w:rFonts w:asciiTheme="minorHAnsi" w:hAnsiTheme="minorHAnsi" w:cstheme="minorHAnsi"/>
          <w:sz w:val="36"/>
          <w:szCs w:val="36"/>
        </w:rPr>
        <w:t> </w:t>
      </w:r>
    </w:p>
    <w:p w14:paraId="7B1F4C79" w14:textId="77777777" w:rsidR="00196199" w:rsidRDefault="00196199">
      <w:pPr>
        <w:rPr>
          <w:rFonts w:eastAsia="Times New Roman" w:cstheme="minorHAnsi"/>
          <w:sz w:val="36"/>
          <w:szCs w:val="36"/>
          <w:lang w:eastAsia="fr-BE"/>
        </w:rPr>
      </w:pPr>
      <w:r>
        <w:rPr>
          <w:rFonts w:cstheme="minorHAnsi"/>
          <w:sz w:val="36"/>
          <w:szCs w:val="36"/>
        </w:rPr>
        <w:br w:type="page"/>
      </w:r>
    </w:p>
    <w:p w14:paraId="33819215" w14:textId="383F9AB8" w:rsidR="00FA5FDC" w:rsidRPr="00EF7945" w:rsidRDefault="00FA5FDC" w:rsidP="009856BA">
      <w:pPr>
        <w:pStyle w:val="paragraph"/>
        <w:spacing w:before="0" w:beforeAutospacing="0" w:after="0" w:afterAutospacing="0"/>
        <w:jc w:val="both"/>
        <w:textAlignment w:val="baseline"/>
        <w:rPr>
          <w:rFonts w:asciiTheme="minorHAnsi" w:hAnsiTheme="minorHAnsi" w:cstheme="minorHAnsi"/>
          <w:sz w:val="18"/>
          <w:szCs w:val="18"/>
        </w:rPr>
      </w:pPr>
      <w:r w:rsidRPr="00EF7945">
        <w:rPr>
          <w:rFonts w:asciiTheme="minorHAnsi" w:hAnsiTheme="minorHAnsi" w:cstheme="minorHAnsi"/>
          <w:b/>
          <w:bCs/>
          <w:sz w:val="36"/>
          <w:szCs w:val="36"/>
          <w:lang w:val="fr-FR"/>
        </w:rPr>
        <w:lastRenderedPageBreak/>
        <w:t xml:space="preserve">Cadre 7 - </w:t>
      </w:r>
      <w:r w:rsidRPr="00EF7945">
        <w:rPr>
          <w:rFonts w:asciiTheme="minorHAnsi" w:hAnsiTheme="minorHAnsi" w:cstheme="minorHAnsi"/>
          <w:b/>
          <w:bCs/>
          <w:sz w:val="36"/>
          <w:szCs w:val="36"/>
        </w:rPr>
        <w:t>Les plans à fournir ainsi que leurs caractéristiques</w:t>
      </w:r>
      <w:r w:rsidRPr="00EF7945">
        <w:rPr>
          <w:rFonts w:asciiTheme="minorHAnsi" w:hAnsiTheme="minorHAnsi" w:cstheme="minorHAnsi"/>
          <w:sz w:val="36"/>
          <w:szCs w:val="36"/>
        </w:rPr>
        <w:t> </w:t>
      </w:r>
    </w:p>
    <w:p w14:paraId="0CCE0114" w14:textId="77777777" w:rsidR="00FA5FDC" w:rsidRPr="00EF7945" w:rsidRDefault="00FA5FDC" w:rsidP="009856BA">
      <w:pPr>
        <w:textAlignment w:val="baseline"/>
        <w:rPr>
          <w:rFonts w:eastAsia="Times New Roman" w:cstheme="minorHAnsi"/>
          <w:sz w:val="18"/>
          <w:szCs w:val="18"/>
          <w:lang w:eastAsia="fr-BE"/>
        </w:rPr>
      </w:pPr>
      <w:r w:rsidRPr="00EF7945">
        <w:rPr>
          <w:rFonts w:eastAsia="Times New Roman" w:cstheme="minorHAnsi"/>
          <w:sz w:val="20"/>
          <w:szCs w:val="20"/>
          <w:lang w:eastAsia="fr-BE"/>
        </w:rPr>
        <w:t> </w:t>
      </w:r>
    </w:p>
    <w:p w14:paraId="560C20C0" w14:textId="77777777" w:rsidR="00FA5FDC" w:rsidRPr="00EF7945" w:rsidRDefault="00FA5FDC" w:rsidP="0B38A03E">
      <w:pPr>
        <w:jc w:val="both"/>
        <w:textAlignment w:val="baseline"/>
        <w:rPr>
          <w:rFonts w:eastAsia="Times New Roman"/>
          <w:sz w:val="18"/>
          <w:szCs w:val="18"/>
          <w:lang w:eastAsia="fr-BE"/>
        </w:rPr>
      </w:pPr>
      <w:r w:rsidRPr="00EF7945">
        <w:rPr>
          <w:rFonts w:eastAsia="Times New Roman"/>
          <w:b/>
          <w:bCs/>
          <w:lang w:eastAsia="fr-BE"/>
        </w:rPr>
        <w:t xml:space="preserve">Les plans sont </w:t>
      </w:r>
      <w:r w:rsidRPr="00EF7945">
        <w:rPr>
          <w:rFonts w:eastAsia="Times New Roman"/>
          <w:b/>
          <w:bCs/>
          <w:u w:val="single"/>
          <w:lang w:eastAsia="fr-BE"/>
        </w:rPr>
        <w:t>cotés</w:t>
      </w:r>
      <w:r w:rsidRPr="00EF7945">
        <w:rPr>
          <w:rFonts w:eastAsia="Times New Roman"/>
          <w:b/>
          <w:bCs/>
          <w:lang w:eastAsia="fr-BE"/>
        </w:rPr>
        <w:t xml:space="preserve"> et lisibles à l’impression</w:t>
      </w:r>
      <w:r w:rsidRPr="00EF7945">
        <w:rPr>
          <w:rFonts w:eastAsia="Times New Roman"/>
          <w:b/>
          <w:bCs/>
          <w:u w:val="single"/>
          <w:lang w:eastAsia="fr-BE"/>
        </w:rPr>
        <w:t>,</w:t>
      </w:r>
      <w:r w:rsidRPr="00EF7945">
        <w:rPr>
          <w:rFonts w:eastAsia="Times New Roman"/>
          <w:b/>
          <w:bCs/>
          <w:lang w:eastAsia="fr-BE"/>
        </w:rPr>
        <w:t xml:space="preserve"> numérotés et pliés au format standard de 21 sur 29,7 centimètres.</w:t>
      </w:r>
      <w:r w:rsidRPr="00EF7945">
        <w:rPr>
          <w:rFonts w:eastAsia="Times New Roman"/>
          <w:lang w:eastAsia="fr-BE"/>
        </w:rPr>
        <w:t> </w:t>
      </w:r>
    </w:p>
    <w:p w14:paraId="2A514057" w14:textId="77777777" w:rsidR="00FA5FDC" w:rsidRPr="00EF7945" w:rsidRDefault="00FA5FDC" w:rsidP="009856BA">
      <w:pPr>
        <w:textAlignment w:val="baseline"/>
        <w:rPr>
          <w:rFonts w:eastAsia="Times New Roman" w:cstheme="minorHAnsi"/>
          <w:color w:val="D13438"/>
          <w:sz w:val="20"/>
          <w:szCs w:val="20"/>
          <w:lang w:eastAsia="fr-BE"/>
        </w:rPr>
      </w:pPr>
      <w:r w:rsidRPr="00EF7945">
        <w:rPr>
          <w:rFonts w:eastAsia="Times New Roman" w:cstheme="minorHAnsi"/>
          <w:color w:val="D13438"/>
          <w:sz w:val="20"/>
          <w:szCs w:val="20"/>
          <w:lang w:eastAsia="fr-BE"/>
        </w:rPr>
        <w:t> </w:t>
      </w:r>
    </w:p>
    <w:p w14:paraId="0A1E143D" w14:textId="77777777" w:rsidR="00FA5FDC" w:rsidRPr="00EF7945" w:rsidRDefault="00FA5FDC" w:rsidP="009C004B">
      <w:pPr>
        <w:pStyle w:val="Lgende"/>
        <w:rPr>
          <w:rFonts w:asciiTheme="minorHAnsi" w:eastAsia="Times New Roman" w:hAnsiTheme="minorHAnsi" w:cstheme="minorHAnsi"/>
          <w:lang w:eastAsia="fr-BE"/>
        </w:rPr>
      </w:pPr>
    </w:p>
    <w:tbl>
      <w:tblPr>
        <w:tblW w:w="9240" w:type="dxa"/>
        <w:tblBorders>
          <w:top w:val="outset" w:sz="6" w:space="0" w:color="auto"/>
          <w:left w:val="outset" w:sz="6" w:space="0" w:color="auto"/>
          <w:bottom w:val="outset" w:sz="6" w:space="0" w:color="auto"/>
          <w:right w:val="outset" w:sz="6" w:space="0" w:color="auto"/>
        </w:tblBorders>
        <w:tblCellMar>
          <w:left w:w="85" w:type="dxa"/>
          <w:right w:w="85" w:type="dxa"/>
        </w:tblCellMar>
        <w:tblLook w:val="04A0" w:firstRow="1" w:lastRow="0" w:firstColumn="1" w:lastColumn="0" w:noHBand="0" w:noVBand="1"/>
      </w:tblPr>
      <w:tblGrid>
        <w:gridCol w:w="397"/>
        <w:gridCol w:w="1483"/>
        <w:gridCol w:w="985"/>
        <w:gridCol w:w="6185"/>
        <w:gridCol w:w="190"/>
      </w:tblGrid>
      <w:tr w:rsidR="00FA5FDC" w:rsidRPr="00EF7945" w14:paraId="7DAF6F88" w14:textId="77777777" w:rsidTr="00F306A6">
        <w:trPr>
          <w:gridAfter w:val="1"/>
          <w:wAfter w:w="190" w:type="dxa"/>
          <w:trHeight w:val="300"/>
          <w:tblHeader/>
        </w:trPr>
        <w:tc>
          <w:tcPr>
            <w:tcW w:w="397"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3EFB1857" w14:textId="77777777"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sz w:val="18"/>
                <w:szCs w:val="18"/>
                <w:lang w:eastAsia="fr-BE"/>
              </w:rPr>
              <w:t> </w:t>
            </w:r>
          </w:p>
        </w:tc>
        <w:tc>
          <w:tcPr>
            <w:tcW w:w="1483"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41E19394" w14:textId="77777777"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b/>
                <w:bCs/>
                <w:sz w:val="18"/>
                <w:szCs w:val="18"/>
                <w:lang w:eastAsia="fr-BE"/>
              </w:rPr>
              <w:t>Types de plan </w:t>
            </w:r>
            <w:r w:rsidRPr="00EF7945">
              <w:rPr>
                <w:rFonts w:eastAsia="Times New Roman" w:cstheme="minorHAnsi"/>
                <w:sz w:val="18"/>
                <w:szCs w:val="18"/>
                <w:lang w:eastAsia="fr-BE"/>
              </w:rPr>
              <w:t> </w:t>
            </w:r>
          </w:p>
        </w:tc>
        <w:tc>
          <w:tcPr>
            <w:tcW w:w="985"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05E763AB" w14:textId="77777777"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b/>
                <w:bCs/>
                <w:sz w:val="18"/>
                <w:szCs w:val="18"/>
                <w:lang w:eastAsia="fr-BE"/>
              </w:rPr>
              <w:t>Échelle</w:t>
            </w:r>
            <w:r w:rsidRPr="00EF7945">
              <w:rPr>
                <w:rFonts w:eastAsia="Times New Roman" w:cstheme="minorHAnsi"/>
                <w:sz w:val="18"/>
                <w:szCs w:val="18"/>
                <w:lang w:eastAsia="fr-BE"/>
              </w:rPr>
              <w:t> </w:t>
            </w:r>
          </w:p>
        </w:tc>
        <w:tc>
          <w:tcPr>
            <w:tcW w:w="6185" w:type="dxa"/>
            <w:tcBorders>
              <w:top w:val="single" w:sz="6" w:space="0" w:color="auto"/>
              <w:left w:val="single" w:sz="6" w:space="0" w:color="auto"/>
              <w:bottom w:val="single" w:sz="6" w:space="0" w:color="auto"/>
              <w:right w:val="single" w:sz="6" w:space="0" w:color="auto"/>
            </w:tcBorders>
            <w:shd w:val="clear" w:color="auto" w:fill="BFBFBF" w:themeFill="background1" w:themeFillShade="BF"/>
            <w:hideMark/>
          </w:tcPr>
          <w:p w14:paraId="18E754DD" w14:textId="77777777"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b/>
                <w:bCs/>
                <w:sz w:val="18"/>
                <w:szCs w:val="18"/>
                <w:lang w:eastAsia="fr-BE"/>
              </w:rPr>
              <w:t>Caractéristiques</w:t>
            </w:r>
            <w:r w:rsidRPr="00EF7945">
              <w:rPr>
                <w:rFonts w:eastAsia="Times New Roman" w:cstheme="minorHAnsi"/>
                <w:sz w:val="18"/>
                <w:szCs w:val="18"/>
                <w:lang w:eastAsia="fr-BE"/>
              </w:rPr>
              <w:t> </w:t>
            </w:r>
          </w:p>
        </w:tc>
      </w:tr>
      <w:tr w:rsidR="00FA5FDC" w:rsidRPr="00EF7945" w14:paraId="70EB2484" w14:textId="77777777" w:rsidTr="00F306A6">
        <w:trPr>
          <w:gridAfter w:val="1"/>
          <w:wAfter w:w="190" w:type="dxa"/>
          <w:trHeight w:val="300"/>
        </w:trPr>
        <w:tc>
          <w:tcPr>
            <w:tcW w:w="9050" w:type="dxa"/>
            <w:gridSpan w:val="4"/>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4E56BF06" w14:textId="77777777" w:rsidR="00FA5FDC" w:rsidRPr="00EF7945" w:rsidRDefault="00FA5FDC" w:rsidP="0B38A03E">
            <w:pPr>
              <w:textAlignment w:val="baseline"/>
              <w:rPr>
                <w:rFonts w:eastAsia="Times New Roman"/>
                <w:sz w:val="18"/>
                <w:szCs w:val="18"/>
                <w:lang w:eastAsia="fr-BE"/>
              </w:rPr>
            </w:pPr>
            <w:r w:rsidRPr="00EF7945">
              <w:rPr>
                <w:rFonts w:eastAsia="Times New Roman"/>
                <w:b/>
                <w:bCs/>
                <w:sz w:val="18"/>
                <w:szCs w:val="18"/>
                <w:lang w:eastAsia="fr-BE"/>
              </w:rPr>
              <w:t>Plans requis pour toute demande de permis</w:t>
            </w:r>
          </w:p>
        </w:tc>
      </w:tr>
      <w:tr w:rsidR="00FA5FDC" w:rsidRPr="00EF7945" w14:paraId="7127407E" w14:textId="77777777" w:rsidTr="00F306A6">
        <w:trPr>
          <w:gridAfter w:val="1"/>
          <w:wAfter w:w="190" w:type="dxa"/>
          <w:trHeight w:val="300"/>
        </w:trPr>
        <w:tc>
          <w:tcPr>
            <w:tcW w:w="397" w:type="dxa"/>
            <w:tcBorders>
              <w:top w:val="single" w:sz="6" w:space="0" w:color="auto"/>
              <w:left w:val="single" w:sz="6" w:space="0" w:color="auto"/>
              <w:bottom w:val="single" w:sz="6" w:space="0" w:color="auto"/>
              <w:right w:val="single" w:sz="6" w:space="0" w:color="auto"/>
            </w:tcBorders>
            <w:hideMark/>
          </w:tcPr>
          <w:p w14:paraId="07E4C5E8" w14:textId="77777777" w:rsidR="00FA5FDC" w:rsidRPr="00EF7945" w:rsidRDefault="00FA5FDC" w:rsidP="5FEC7C1F">
            <w:pPr>
              <w:textAlignment w:val="baseline"/>
              <w:rPr>
                <w:rFonts w:eastAsia="Times New Roman"/>
                <w:sz w:val="24"/>
                <w:szCs w:val="24"/>
                <w:lang w:eastAsia="fr-BE"/>
              </w:rPr>
            </w:pPr>
            <w:r w:rsidRPr="00EF7945">
              <w:rPr>
                <w:rFonts w:eastAsia="Times New Roman"/>
                <w:sz w:val="18"/>
                <w:szCs w:val="18"/>
                <w:lang w:eastAsia="fr-BE"/>
              </w:rPr>
              <w:t>​​</w:t>
            </w:r>
            <w:sdt>
              <w:sdtPr>
                <w:rPr>
                  <w:rFonts w:eastAsia="Times New Roman"/>
                  <w:sz w:val="18"/>
                  <w:szCs w:val="18"/>
                  <w:lang w:eastAsia="fr-BE"/>
                </w:rPr>
                <w:id w:val="-389574349"/>
                <w14:checkbox>
                  <w14:checked w14:val="0"/>
                  <w14:checkedState w14:val="2612" w14:font="MS Gothic"/>
                  <w14:uncheckedState w14:val="2610" w14:font="MS Gothic"/>
                </w14:checkbox>
              </w:sdtPr>
              <w:sdtContent>
                <w:r w:rsidRPr="00EF7945">
                  <w:rPr>
                    <w:rFonts w:ascii="MS Gothic" w:eastAsia="MS Gothic" w:hAnsi="MS Gothic"/>
                    <w:sz w:val="18"/>
                    <w:szCs w:val="18"/>
                    <w:lang w:eastAsia="fr-BE"/>
                  </w:rPr>
                  <w:t>☐</w:t>
                </w:r>
              </w:sdtContent>
            </w:sdt>
            <w:r w:rsidRPr="00EF7945">
              <w:rPr>
                <w:rFonts w:eastAsia="Times New Roman"/>
                <w:sz w:val="18"/>
                <w:szCs w:val="18"/>
                <w:lang w:eastAsia="fr-BE"/>
              </w:rPr>
              <w:t> </w:t>
            </w:r>
          </w:p>
        </w:tc>
        <w:tc>
          <w:tcPr>
            <w:tcW w:w="1483" w:type="dxa"/>
            <w:tcBorders>
              <w:top w:val="single" w:sz="6" w:space="0" w:color="auto"/>
              <w:left w:val="single" w:sz="6" w:space="0" w:color="auto"/>
              <w:bottom w:val="single" w:sz="6" w:space="0" w:color="auto"/>
              <w:right w:val="single" w:sz="6" w:space="0" w:color="auto"/>
            </w:tcBorders>
            <w:hideMark/>
          </w:tcPr>
          <w:p w14:paraId="6E8902C3" w14:textId="77777777"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sz w:val="18"/>
                <w:szCs w:val="18"/>
                <w:lang w:eastAsia="fr-BE"/>
              </w:rPr>
              <w:t>Un plan de situation du bien </w:t>
            </w:r>
          </w:p>
        </w:tc>
        <w:tc>
          <w:tcPr>
            <w:tcW w:w="985" w:type="dxa"/>
            <w:tcBorders>
              <w:top w:val="single" w:sz="6" w:space="0" w:color="auto"/>
              <w:left w:val="single" w:sz="6" w:space="0" w:color="auto"/>
              <w:bottom w:val="single" w:sz="6" w:space="0" w:color="auto"/>
              <w:right w:val="single" w:sz="6" w:space="0" w:color="auto"/>
            </w:tcBorders>
            <w:hideMark/>
          </w:tcPr>
          <w:p w14:paraId="193BD67F" w14:textId="77777777" w:rsidR="00FA5FDC" w:rsidRPr="00C01282" w:rsidRDefault="00FA5FDC" w:rsidP="00A97FC1">
            <w:pPr>
              <w:textAlignment w:val="baseline"/>
              <w:rPr>
                <w:rFonts w:eastAsia="Times New Roman" w:cstheme="minorHAnsi"/>
                <w:sz w:val="18"/>
                <w:szCs w:val="18"/>
                <w:lang w:eastAsia="fr-BE"/>
              </w:rPr>
            </w:pPr>
            <w:r w:rsidRPr="00C01282">
              <w:rPr>
                <w:rFonts w:eastAsia="Times New Roman" w:cstheme="minorHAnsi"/>
                <w:sz w:val="18"/>
                <w:szCs w:val="18"/>
                <w:lang w:eastAsia="fr-BE"/>
              </w:rPr>
              <w:t>1/10. 000</w:t>
            </w:r>
            <w:r w:rsidRPr="00C01282">
              <w:rPr>
                <w:rFonts w:eastAsia="Times New Roman" w:cstheme="minorHAnsi"/>
                <w:sz w:val="18"/>
                <w:szCs w:val="18"/>
                <w:vertAlign w:val="superscript"/>
                <w:lang w:eastAsia="fr-BE"/>
              </w:rPr>
              <w:t>e</w:t>
            </w:r>
            <w:r w:rsidRPr="00C01282">
              <w:rPr>
                <w:rFonts w:eastAsia="Times New Roman" w:cstheme="minorHAnsi"/>
                <w:sz w:val="18"/>
                <w:szCs w:val="18"/>
                <w:lang w:eastAsia="fr-BE"/>
              </w:rPr>
              <w:t xml:space="preserve"> ou 1/5.000</w:t>
            </w:r>
            <w:r w:rsidRPr="00C01282">
              <w:rPr>
                <w:rFonts w:eastAsia="Times New Roman" w:cstheme="minorHAnsi"/>
                <w:sz w:val="18"/>
                <w:szCs w:val="18"/>
                <w:vertAlign w:val="superscript"/>
                <w:lang w:eastAsia="fr-BE"/>
              </w:rPr>
              <w:t>e</w:t>
            </w:r>
            <w:r w:rsidRPr="00C01282">
              <w:rPr>
                <w:rFonts w:eastAsia="Times New Roman" w:cstheme="minorHAnsi"/>
                <w:sz w:val="18"/>
                <w:szCs w:val="18"/>
                <w:lang w:eastAsia="fr-BE"/>
              </w:rPr>
              <w:t> </w:t>
            </w:r>
          </w:p>
        </w:tc>
        <w:tc>
          <w:tcPr>
            <w:tcW w:w="6185" w:type="dxa"/>
            <w:tcBorders>
              <w:top w:val="single" w:sz="6" w:space="0" w:color="auto"/>
              <w:left w:val="single" w:sz="6" w:space="0" w:color="auto"/>
              <w:bottom w:val="single" w:sz="6" w:space="0" w:color="auto"/>
              <w:right w:val="single" w:sz="6" w:space="0" w:color="auto"/>
            </w:tcBorders>
            <w:hideMark/>
          </w:tcPr>
          <w:p w14:paraId="27A09018" w14:textId="77777777"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sz w:val="18"/>
                <w:szCs w:val="18"/>
                <w:lang w:eastAsia="fr-BE"/>
              </w:rPr>
              <w:t>Doit figurer sur le plan dans un rayon de 500 mètres du bien : </w:t>
            </w:r>
          </w:p>
          <w:p w14:paraId="55C4A6E9" w14:textId="77777777" w:rsidR="00FA5FDC" w:rsidRPr="00EF7945" w:rsidRDefault="00FA5FDC" w:rsidP="001C0202">
            <w:pPr>
              <w:numPr>
                <w:ilvl w:val="0"/>
                <w:numId w:val="23"/>
              </w:numPr>
              <w:spacing w:after="0" w:line="240" w:lineRule="auto"/>
              <w:ind w:left="306" w:hanging="142"/>
              <w:textAlignment w:val="baseline"/>
              <w:rPr>
                <w:rFonts w:eastAsia="Times New Roman"/>
                <w:sz w:val="18"/>
                <w:szCs w:val="18"/>
                <w:lang w:eastAsia="fr-BE"/>
              </w:rPr>
            </w:pPr>
            <w:r w:rsidRPr="00EF7945">
              <w:rPr>
                <w:rFonts w:eastAsia="Times New Roman"/>
                <w:sz w:val="18"/>
                <w:szCs w:val="18"/>
                <w:lang w:eastAsia="fr-BE"/>
              </w:rPr>
              <w:t>L’orientation ; </w:t>
            </w:r>
          </w:p>
          <w:p w14:paraId="74440957" w14:textId="77777777" w:rsidR="00FA5FDC" w:rsidRPr="00EF7945" w:rsidRDefault="00FA5FDC" w:rsidP="001C0202">
            <w:pPr>
              <w:numPr>
                <w:ilvl w:val="0"/>
                <w:numId w:val="24"/>
              </w:numPr>
              <w:spacing w:after="0" w:line="240" w:lineRule="auto"/>
              <w:ind w:left="306" w:hanging="142"/>
              <w:textAlignment w:val="baseline"/>
              <w:rPr>
                <w:rFonts w:eastAsia="Times New Roman"/>
                <w:sz w:val="18"/>
                <w:szCs w:val="18"/>
                <w:lang w:eastAsia="fr-BE"/>
              </w:rPr>
            </w:pPr>
            <w:r w:rsidRPr="00EF7945">
              <w:rPr>
                <w:rFonts w:eastAsia="Times New Roman"/>
                <w:sz w:val="18"/>
                <w:szCs w:val="18"/>
                <w:lang w:eastAsia="fr-BE"/>
              </w:rPr>
              <w:t>Les voies de desserte et leur dénomination. </w:t>
            </w:r>
          </w:p>
        </w:tc>
      </w:tr>
      <w:tr w:rsidR="00FA5FDC" w:rsidRPr="00EF7945" w14:paraId="3410C806" w14:textId="77777777" w:rsidTr="00F306A6">
        <w:trPr>
          <w:gridAfter w:val="1"/>
          <w:wAfter w:w="190" w:type="dxa"/>
          <w:trHeight w:val="300"/>
        </w:trPr>
        <w:tc>
          <w:tcPr>
            <w:tcW w:w="397" w:type="dxa"/>
            <w:tcBorders>
              <w:top w:val="single" w:sz="6" w:space="0" w:color="auto"/>
              <w:left w:val="single" w:sz="6" w:space="0" w:color="auto"/>
              <w:bottom w:val="single" w:sz="6" w:space="0" w:color="auto"/>
              <w:right w:val="single" w:sz="6" w:space="0" w:color="auto"/>
            </w:tcBorders>
            <w:hideMark/>
          </w:tcPr>
          <w:sdt>
            <w:sdtPr>
              <w:rPr>
                <w:rFonts w:eastAsia="Times New Roman"/>
                <w:sz w:val="18"/>
                <w:szCs w:val="18"/>
                <w:lang w:eastAsia="fr-BE"/>
              </w:rPr>
              <w:id w:val="110249977"/>
              <w14:checkbox>
                <w14:checked w14:val="0"/>
                <w14:checkedState w14:val="2612" w14:font="MS Gothic"/>
                <w14:uncheckedState w14:val="2610" w14:font="MS Gothic"/>
              </w14:checkbox>
            </w:sdtPr>
            <w:sdtContent>
              <w:p w14:paraId="09E22593" w14:textId="77777777" w:rsidR="00FA5FDC" w:rsidRPr="00EF7945" w:rsidRDefault="00FA5FDC" w:rsidP="5FEC7C1F">
                <w:pPr>
                  <w:textAlignment w:val="baseline"/>
                  <w:rPr>
                    <w:rFonts w:eastAsia="Times New Roman"/>
                    <w:sz w:val="18"/>
                    <w:szCs w:val="18"/>
                    <w:lang w:eastAsia="fr-BE"/>
                  </w:rPr>
                </w:pPr>
                <w:r w:rsidRPr="00EF7945">
                  <w:rPr>
                    <w:rFonts w:ascii="MS Gothic" w:eastAsia="MS Gothic" w:hAnsi="MS Gothic"/>
                    <w:sz w:val="18"/>
                    <w:szCs w:val="18"/>
                    <w:lang w:eastAsia="fr-BE"/>
                  </w:rPr>
                  <w:t>☐</w:t>
                </w:r>
              </w:p>
            </w:sdtContent>
          </w:sdt>
        </w:tc>
        <w:tc>
          <w:tcPr>
            <w:tcW w:w="1483" w:type="dxa"/>
            <w:tcBorders>
              <w:top w:val="single" w:sz="6" w:space="0" w:color="auto"/>
              <w:left w:val="single" w:sz="6" w:space="0" w:color="auto"/>
              <w:bottom w:val="single" w:sz="6" w:space="0" w:color="auto"/>
              <w:right w:val="single" w:sz="6" w:space="0" w:color="auto"/>
            </w:tcBorders>
            <w:hideMark/>
          </w:tcPr>
          <w:p w14:paraId="43C83F5C" w14:textId="77777777" w:rsidR="00FA5FDC" w:rsidRPr="00EF7945" w:rsidRDefault="00FA5FDC" w:rsidP="009C004B">
            <w:pPr>
              <w:textAlignment w:val="baseline"/>
              <w:rPr>
                <w:rFonts w:eastAsia="Times New Roman" w:cstheme="minorHAnsi"/>
                <w:sz w:val="24"/>
                <w:szCs w:val="24"/>
                <w:lang w:eastAsia="fr-BE"/>
              </w:rPr>
            </w:pPr>
            <w:r w:rsidRPr="00EF7945">
              <w:rPr>
                <w:rFonts w:eastAsia="Times New Roman" w:cstheme="minorHAnsi"/>
                <w:sz w:val="18"/>
                <w:szCs w:val="18"/>
                <w:lang w:eastAsia="fr-BE"/>
              </w:rPr>
              <w:t xml:space="preserve">Un plan du </w:t>
            </w:r>
            <w:r w:rsidRPr="00EF7945">
              <w:rPr>
                <w:rFonts w:eastAsia="Times New Roman" w:cstheme="minorHAnsi"/>
                <w:sz w:val="18"/>
                <w:szCs w:val="18"/>
                <w:lang w:val="fr-FR" w:eastAsia="fr-BE"/>
              </w:rPr>
              <w:t>contexte urbanistique et paysager</w:t>
            </w:r>
            <w:r w:rsidRPr="00EF7945">
              <w:rPr>
                <w:rFonts w:eastAsia="Times New Roman" w:cstheme="minorHAnsi"/>
                <w:sz w:val="18"/>
                <w:szCs w:val="18"/>
                <w:lang w:eastAsia="fr-BE"/>
              </w:rPr>
              <w:t> </w:t>
            </w:r>
          </w:p>
          <w:p w14:paraId="743386C8" w14:textId="77777777" w:rsidR="00FA5FDC" w:rsidRPr="00EF7945" w:rsidRDefault="00FA5FDC" w:rsidP="00A97FC1">
            <w:pPr>
              <w:ind w:firstLine="705"/>
              <w:textAlignment w:val="baseline"/>
              <w:rPr>
                <w:rFonts w:eastAsia="Times New Roman" w:cstheme="minorHAnsi"/>
                <w:sz w:val="24"/>
                <w:szCs w:val="24"/>
                <w:lang w:eastAsia="fr-BE"/>
              </w:rPr>
            </w:pPr>
            <w:r w:rsidRPr="00EF7945">
              <w:rPr>
                <w:rFonts w:eastAsia="Times New Roman" w:cstheme="minorHAnsi"/>
                <w:sz w:val="18"/>
                <w:szCs w:val="18"/>
                <w:lang w:eastAsia="fr-BE"/>
              </w:rPr>
              <w:t> </w:t>
            </w:r>
          </w:p>
        </w:tc>
        <w:tc>
          <w:tcPr>
            <w:tcW w:w="985" w:type="dxa"/>
            <w:tcBorders>
              <w:top w:val="single" w:sz="6" w:space="0" w:color="auto"/>
              <w:left w:val="single" w:sz="6" w:space="0" w:color="auto"/>
              <w:bottom w:val="single" w:sz="6" w:space="0" w:color="auto"/>
              <w:right w:val="single" w:sz="6" w:space="0" w:color="auto"/>
            </w:tcBorders>
            <w:hideMark/>
          </w:tcPr>
          <w:p w14:paraId="77C6A91A" w14:textId="5606C9E6" w:rsidR="00FA5FDC" w:rsidRPr="00C01282" w:rsidRDefault="00FA5FDC" w:rsidP="00A97FC1">
            <w:pPr>
              <w:textAlignment w:val="baseline"/>
              <w:rPr>
                <w:rFonts w:eastAsia="Times New Roman" w:cstheme="minorHAnsi"/>
                <w:sz w:val="18"/>
                <w:szCs w:val="18"/>
                <w:lang w:eastAsia="fr-BE"/>
              </w:rPr>
            </w:pPr>
            <w:r w:rsidRPr="00C01282">
              <w:rPr>
                <w:rFonts w:eastAsia="Times New Roman" w:cstheme="minorHAnsi"/>
                <w:sz w:val="18"/>
                <w:szCs w:val="18"/>
                <w:lang w:val="fr-FR" w:eastAsia="fr-BE"/>
              </w:rPr>
              <w:t>1/1.000</w:t>
            </w:r>
            <w:r w:rsidRPr="00C01282">
              <w:rPr>
                <w:rFonts w:eastAsia="Times New Roman" w:cstheme="minorHAnsi"/>
                <w:sz w:val="18"/>
                <w:szCs w:val="18"/>
                <w:vertAlign w:val="superscript"/>
                <w:lang w:val="fr-FR" w:eastAsia="fr-BE"/>
              </w:rPr>
              <w:t>e</w:t>
            </w:r>
            <w:r w:rsidRPr="00C01282">
              <w:rPr>
                <w:rFonts w:eastAsia="Times New Roman" w:cstheme="minorHAnsi"/>
                <w:sz w:val="18"/>
                <w:szCs w:val="18"/>
                <w:lang w:val="fr-FR" w:eastAsia="fr-BE"/>
              </w:rPr>
              <w:t xml:space="preserve"> ou 1/500</w:t>
            </w:r>
            <w:r w:rsidRPr="00C01282">
              <w:rPr>
                <w:rFonts w:eastAsia="Times New Roman" w:cstheme="minorHAnsi"/>
                <w:sz w:val="18"/>
                <w:szCs w:val="18"/>
                <w:vertAlign w:val="superscript"/>
                <w:lang w:val="fr-FR" w:eastAsia="fr-BE"/>
              </w:rPr>
              <w:t>e</w:t>
            </w:r>
          </w:p>
        </w:tc>
        <w:tc>
          <w:tcPr>
            <w:tcW w:w="6185" w:type="dxa"/>
            <w:tcBorders>
              <w:top w:val="single" w:sz="6" w:space="0" w:color="auto"/>
              <w:left w:val="single" w:sz="6" w:space="0" w:color="auto"/>
              <w:bottom w:val="single" w:sz="6" w:space="0" w:color="auto"/>
              <w:right w:val="single" w:sz="6" w:space="0" w:color="auto"/>
            </w:tcBorders>
            <w:hideMark/>
          </w:tcPr>
          <w:p w14:paraId="1B5253CB" w14:textId="77777777" w:rsidR="00FA5FDC" w:rsidRPr="00EF7945" w:rsidRDefault="00FA5FDC" w:rsidP="009C004B">
            <w:pPr>
              <w:textAlignment w:val="baseline"/>
              <w:rPr>
                <w:rFonts w:eastAsia="Times New Roman" w:cstheme="minorHAnsi"/>
                <w:sz w:val="24"/>
                <w:szCs w:val="24"/>
                <w:lang w:eastAsia="fr-BE"/>
              </w:rPr>
            </w:pPr>
            <w:r w:rsidRPr="00EF7945">
              <w:rPr>
                <w:rFonts w:eastAsia="Times New Roman" w:cstheme="minorHAnsi"/>
                <w:sz w:val="18"/>
                <w:szCs w:val="18"/>
                <w:lang w:eastAsia="fr-BE"/>
              </w:rPr>
              <w:t>Doit figurer sur le plan</w:t>
            </w:r>
            <w:r w:rsidRPr="00EF7945">
              <w:rPr>
                <w:rFonts w:eastAsia="Times New Roman" w:cstheme="minorHAnsi"/>
                <w:sz w:val="18"/>
                <w:szCs w:val="18"/>
                <w:lang w:val="fr-FR" w:eastAsia="fr-BE"/>
              </w:rPr>
              <w:t> :</w:t>
            </w:r>
            <w:r w:rsidRPr="00EF7945">
              <w:rPr>
                <w:rFonts w:eastAsia="Times New Roman" w:cstheme="minorHAnsi"/>
                <w:sz w:val="18"/>
                <w:szCs w:val="18"/>
                <w:lang w:eastAsia="fr-BE"/>
              </w:rPr>
              <w:t> </w:t>
            </w:r>
          </w:p>
          <w:p w14:paraId="40654446" w14:textId="77777777" w:rsidR="00FA5FDC" w:rsidRPr="00EF7945" w:rsidRDefault="00FA5FDC" w:rsidP="001C0202">
            <w:pPr>
              <w:numPr>
                <w:ilvl w:val="0"/>
                <w:numId w:val="25"/>
              </w:numPr>
              <w:spacing w:after="0" w:line="240" w:lineRule="auto"/>
              <w:ind w:left="306" w:hanging="142"/>
              <w:textAlignment w:val="baseline"/>
              <w:rPr>
                <w:rFonts w:eastAsia="Times New Roman"/>
                <w:sz w:val="18"/>
                <w:szCs w:val="18"/>
                <w:lang w:eastAsia="fr-BE"/>
              </w:rPr>
            </w:pPr>
            <w:r w:rsidRPr="00EF7945">
              <w:rPr>
                <w:rFonts w:eastAsia="Times New Roman"/>
                <w:sz w:val="18"/>
                <w:szCs w:val="18"/>
                <w:lang w:eastAsia="fr-BE"/>
              </w:rPr>
              <w:t>L’orientation ;</w:t>
            </w:r>
          </w:p>
          <w:p w14:paraId="07F90DBF" w14:textId="77777777" w:rsidR="00FA5FDC" w:rsidRPr="00EF7945" w:rsidRDefault="00FA5FDC" w:rsidP="001C0202">
            <w:pPr>
              <w:numPr>
                <w:ilvl w:val="0"/>
                <w:numId w:val="26"/>
              </w:numPr>
              <w:spacing w:after="0" w:line="240" w:lineRule="auto"/>
              <w:ind w:left="306" w:hanging="142"/>
              <w:textAlignment w:val="baseline"/>
              <w:rPr>
                <w:rFonts w:eastAsia="Times New Roman"/>
                <w:sz w:val="18"/>
                <w:szCs w:val="18"/>
                <w:lang w:eastAsia="fr-BE"/>
              </w:rPr>
            </w:pPr>
            <w:r w:rsidRPr="00EF7945">
              <w:rPr>
                <w:rFonts w:eastAsia="Times New Roman"/>
                <w:sz w:val="18"/>
                <w:szCs w:val="18"/>
                <w:lang w:eastAsia="fr-BE"/>
              </w:rPr>
              <w:t>La voirie de desserte cotée avec indication de son statut juridique ;</w:t>
            </w:r>
          </w:p>
          <w:p w14:paraId="78910378" w14:textId="77777777" w:rsidR="00FA5FDC" w:rsidRPr="00EF7945" w:rsidRDefault="00FA5FDC" w:rsidP="001C0202">
            <w:pPr>
              <w:numPr>
                <w:ilvl w:val="0"/>
                <w:numId w:val="27"/>
              </w:numPr>
              <w:spacing w:after="0" w:line="240" w:lineRule="auto"/>
              <w:ind w:left="306" w:hanging="142"/>
              <w:textAlignment w:val="baseline"/>
              <w:rPr>
                <w:rFonts w:eastAsia="Times New Roman" w:cstheme="minorHAnsi"/>
                <w:sz w:val="18"/>
                <w:szCs w:val="18"/>
                <w:lang w:eastAsia="fr-BE"/>
              </w:rPr>
            </w:pPr>
            <w:r w:rsidRPr="00EF7945">
              <w:rPr>
                <w:rFonts w:eastAsia="Times New Roman" w:cstheme="minorHAnsi"/>
                <w:sz w:val="18"/>
                <w:szCs w:val="18"/>
                <w:lang w:eastAsia="fr-BE"/>
              </w:rPr>
              <w:t>L’implantation, le gabarit, la nature ou l'affectation des constructions existantes sur le bien concerné et dans un rayon de 50 mètres de celui-ci ;  </w:t>
            </w:r>
          </w:p>
          <w:p w14:paraId="6E3EFD70" w14:textId="77777777" w:rsidR="00FA5FDC" w:rsidRPr="00EF7945" w:rsidRDefault="00FA5FDC" w:rsidP="001C0202">
            <w:pPr>
              <w:numPr>
                <w:ilvl w:val="0"/>
                <w:numId w:val="28"/>
              </w:numPr>
              <w:spacing w:after="0" w:line="240" w:lineRule="auto"/>
              <w:ind w:left="306" w:hanging="142"/>
              <w:textAlignment w:val="baseline"/>
              <w:rPr>
                <w:rFonts w:eastAsia="Times New Roman" w:cstheme="minorHAnsi"/>
                <w:sz w:val="18"/>
                <w:szCs w:val="18"/>
                <w:lang w:eastAsia="fr-BE"/>
              </w:rPr>
            </w:pPr>
            <w:r w:rsidRPr="00EF7945">
              <w:rPr>
                <w:rFonts w:eastAsia="Times New Roman" w:cstheme="minorHAnsi"/>
                <w:sz w:val="18"/>
                <w:szCs w:val="18"/>
                <w:lang w:eastAsia="fr-BE"/>
              </w:rPr>
              <w:t>Lorsque le projet implique l'application des articles D.IV.5 à D.IV.13 du CoDT, les principales caractéristiques du paysage telles que les éléments marquants du relief, les courbes de niveaux, la végétation, en ce compris l’existence d’arbres ou de haies remarquables au sens de l’article D.IV.4, 12° du CoDT, la présence d'un cours d'eau ou tout autre élément marquant sur le bien concerné et dans un rayon de 100 mètres de celui-ci ; </w:t>
            </w:r>
          </w:p>
          <w:p w14:paraId="018DB2CB" w14:textId="77777777" w:rsidR="00FA5FDC" w:rsidRPr="00EF7945" w:rsidRDefault="00FA5FDC" w:rsidP="001C0202">
            <w:pPr>
              <w:numPr>
                <w:ilvl w:val="0"/>
                <w:numId w:val="29"/>
              </w:numPr>
              <w:spacing w:after="0" w:line="240" w:lineRule="auto"/>
              <w:ind w:left="306" w:hanging="142"/>
              <w:textAlignment w:val="baseline"/>
              <w:rPr>
                <w:rFonts w:eastAsia="Times New Roman" w:cstheme="minorHAnsi"/>
                <w:sz w:val="18"/>
                <w:szCs w:val="18"/>
                <w:lang w:eastAsia="fr-BE"/>
              </w:rPr>
            </w:pPr>
            <w:r w:rsidRPr="00EF7945">
              <w:rPr>
                <w:rFonts w:eastAsia="Times New Roman" w:cstheme="minorHAnsi"/>
                <w:sz w:val="18"/>
                <w:szCs w:val="18"/>
                <w:lang w:eastAsia="fr-BE"/>
              </w:rPr>
              <w:t>L’indication numérotée des prises de vues du reportage photographique. </w:t>
            </w:r>
          </w:p>
        </w:tc>
      </w:tr>
      <w:tr w:rsidR="00FA5FDC" w:rsidRPr="00EF7945" w14:paraId="092B6F1D" w14:textId="77777777" w:rsidTr="00F306A6">
        <w:trPr>
          <w:gridAfter w:val="1"/>
          <w:wAfter w:w="190" w:type="dxa"/>
          <w:trHeight w:val="300"/>
        </w:trPr>
        <w:tc>
          <w:tcPr>
            <w:tcW w:w="397" w:type="dxa"/>
            <w:tcBorders>
              <w:top w:val="single" w:sz="6" w:space="0" w:color="auto"/>
              <w:left w:val="single" w:sz="6" w:space="0" w:color="auto"/>
              <w:bottom w:val="single" w:sz="6" w:space="0" w:color="auto"/>
              <w:right w:val="single" w:sz="6" w:space="0" w:color="auto"/>
            </w:tcBorders>
            <w:hideMark/>
          </w:tcPr>
          <w:sdt>
            <w:sdtPr>
              <w:rPr>
                <w:rFonts w:eastAsia="Times New Roman"/>
                <w:sz w:val="18"/>
                <w:szCs w:val="18"/>
                <w:lang w:eastAsia="fr-BE"/>
              </w:rPr>
              <w:id w:val="2042703725"/>
              <w14:checkbox>
                <w14:checked w14:val="0"/>
                <w14:checkedState w14:val="2612" w14:font="MS Gothic"/>
                <w14:uncheckedState w14:val="2610" w14:font="MS Gothic"/>
              </w14:checkbox>
            </w:sdtPr>
            <w:sdtContent>
              <w:p w14:paraId="02D66374" w14:textId="77777777" w:rsidR="00FA5FDC" w:rsidRPr="00EF7945" w:rsidRDefault="00FA5FDC" w:rsidP="5FEC7C1F">
                <w:pPr>
                  <w:textAlignment w:val="baseline"/>
                  <w:rPr>
                    <w:rFonts w:eastAsia="Times New Roman"/>
                    <w:sz w:val="18"/>
                    <w:szCs w:val="18"/>
                    <w:lang w:eastAsia="fr-BE"/>
                  </w:rPr>
                </w:pPr>
                <w:r w:rsidRPr="00EF7945">
                  <w:rPr>
                    <w:rFonts w:ascii="MS Gothic" w:eastAsia="MS Gothic" w:hAnsi="MS Gothic"/>
                    <w:sz w:val="18"/>
                    <w:szCs w:val="18"/>
                    <w:lang w:eastAsia="fr-BE"/>
                  </w:rPr>
                  <w:t>☐</w:t>
                </w:r>
              </w:p>
            </w:sdtContent>
          </w:sdt>
        </w:tc>
        <w:tc>
          <w:tcPr>
            <w:tcW w:w="1483" w:type="dxa"/>
            <w:tcBorders>
              <w:top w:val="single" w:sz="6" w:space="0" w:color="auto"/>
              <w:left w:val="single" w:sz="6" w:space="0" w:color="auto"/>
              <w:bottom w:val="single" w:sz="6" w:space="0" w:color="auto"/>
              <w:right w:val="single" w:sz="6" w:space="0" w:color="auto"/>
            </w:tcBorders>
            <w:hideMark/>
          </w:tcPr>
          <w:p w14:paraId="75B20CE0" w14:textId="77777777"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sz w:val="18"/>
                <w:szCs w:val="18"/>
                <w:lang w:eastAsia="fr-BE"/>
              </w:rPr>
              <w:t>Un plan d’implantation  </w:t>
            </w:r>
          </w:p>
        </w:tc>
        <w:tc>
          <w:tcPr>
            <w:tcW w:w="985" w:type="dxa"/>
            <w:tcBorders>
              <w:top w:val="single" w:sz="6" w:space="0" w:color="auto"/>
              <w:left w:val="single" w:sz="6" w:space="0" w:color="auto"/>
              <w:bottom w:val="single" w:sz="6" w:space="0" w:color="auto"/>
              <w:right w:val="single" w:sz="6" w:space="0" w:color="auto"/>
            </w:tcBorders>
            <w:hideMark/>
          </w:tcPr>
          <w:p w14:paraId="4AA4EA9F" w14:textId="07BA5EF8"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sz w:val="18"/>
                <w:szCs w:val="18"/>
                <w:lang w:eastAsia="fr-BE"/>
              </w:rPr>
              <w:t>1/500</w:t>
            </w:r>
            <w:r w:rsidRPr="007116A5">
              <w:rPr>
                <w:rFonts w:eastAsia="Times New Roman" w:cstheme="minorHAnsi"/>
                <w:sz w:val="18"/>
                <w:szCs w:val="18"/>
                <w:vertAlign w:val="superscript"/>
                <w:lang w:eastAsia="fr-BE"/>
              </w:rPr>
              <w:t>e</w:t>
            </w:r>
            <w:r w:rsidRPr="00EF7945">
              <w:rPr>
                <w:rFonts w:eastAsia="Times New Roman" w:cstheme="minorHAnsi"/>
                <w:sz w:val="18"/>
                <w:szCs w:val="18"/>
                <w:lang w:eastAsia="fr-BE"/>
              </w:rPr>
              <w:t xml:space="preserve">, </w:t>
            </w:r>
            <w:proofErr w:type="gramStart"/>
            <w:r w:rsidRPr="00EF7945">
              <w:rPr>
                <w:rFonts w:eastAsia="Times New Roman" w:cstheme="minorHAnsi"/>
                <w:sz w:val="18"/>
                <w:szCs w:val="18"/>
                <w:lang w:eastAsia="fr-BE"/>
              </w:rPr>
              <w:t>ou  1</w:t>
            </w:r>
            <w:proofErr w:type="gramEnd"/>
            <w:r w:rsidRPr="00EF7945">
              <w:rPr>
                <w:rFonts w:eastAsia="Times New Roman" w:cstheme="minorHAnsi"/>
                <w:sz w:val="18"/>
                <w:szCs w:val="18"/>
                <w:lang w:eastAsia="fr-BE"/>
              </w:rPr>
              <w:t>/200</w:t>
            </w:r>
            <w:r w:rsidRPr="007116A5">
              <w:rPr>
                <w:rFonts w:eastAsia="Times New Roman" w:cstheme="minorHAnsi"/>
                <w:sz w:val="18"/>
                <w:szCs w:val="18"/>
                <w:vertAlign w:val="superscript"/>
                <w:lang w:eastAsia="fr-BE"/>
              </w:rPr>
              <w:t>e</w:t>
            </w:r>
            <w:r w:rsidRPr="00EF7945">
              <w:rPr>
                <w:rFonts w:eastAsia="Times New Roman" w:cstheme="minorHAnsi"/>
                <w:sz w:val="18"/>
                <w:szCs w:val="18"/>
                <w:lang w:eastAsia="fr-BE"/>
              </w:rPr>
              <w:t> </w:t>
            </w:r>
          </w:p>
        </w:tc>
        <w:tc>
          <w:tcPr>
            <w:tcW w:w="6185" w:type="dxa"/>
            <w:tcBorders>
              <w:top w:val="single" w:sz="6" w:space="0" w:color="auto"/>
              <w:left w:val="single" w:sz="6" w:space="0" w:color="auto"/>
              <w:bottom w:val="single" w:sz="6" w:space="0" w:color="auto"/>
              <w:right w:val="single" w:sz="6" w:space="0" w:color="auto"/>
            </w:tcBorders>
            <w:hideMark/>
          </w:tcPr>
          <w:p w14:paraId="33C9A4AA" w14:textId="1287401B" w:rsidR="00FA5FDC" w:rsidRPr="00EF7945" w:rsidRDefault="00FA5FDC" w:rsidP="009C004B">
            <w:pPr>
              <w:ind w:left="30"/>
              <w:textAlignment w:val="baseline"/>
              <w:rPr>
                <w:rFonts w:eastAsia="Times New Roman" w:cstheme="minorHAnsi"/>
                <w:sz w:val="24"/>
                <w:szCs w:val="24"/>
                <w:lang w:eastAsia="fr-BE"/>
              </w:rPr>
            </w:pPr>
            <w:r w:rsidRPr="00EF7945">
              <w:rPr>
                <w:rFonts w:eastAsia="Times New Roman" w:cstheme="minorHAnsi"/>
                <w:sz w:val="18"/>
                <w:szCs w:val="18"/>
                <w:lang w:eastAsia="fr-BE"/>
              </w:rPr>
              <w:t>Doit figurer sur le plan représentant</w:t>
            </w:r>
            <w:r w:rsidRPr="00EF7945">
              <w:rPr>
                <w:rFonts w:eastAsia="Times New Roman" w:cstheme="minorHAnsi"/>
                <w:i/>
                <w:iCs/>
                <w:sz w:val="18"/>
                <w:szCs w:val="18"/>
                <w:lang w:eastAsia="fr-BE"/>
              </w:rPr>
              <w:t xml:space="preserve"> </w:t>
            </w:r>
            <w:r w:rsidRPr="00EF7945">
              <w:rPr>
                <w:rFonts w:eastAsia="Times New Roman" w:cstheme="minorHAnsi"/>
                <w:sz w:val="18"/>
                <w:szCs w:val="18"/>
                <w:lang w:eastAsia="fr-BE"/>
              </w:rPr>
              <w:t xml:space="preserve">l'occupation de la </w:t>
            </w:r>
            <w:r w:rsidR="00CC1647">
              <w:rPr>
                <w:rFonts w:eastAsia="Times New Roman" w:cstheme="minorHAnsi"/>
                <w:sz w:val="18"/>
                <w:szCs w:val="18"/>
                <w:lang w:eastAsia="fr-BE"/>
              </w:rPr>
              <w:t xml:space="preserve">ou des </w:t>
            </w:r>
            <w:r w:rsidRPr="00EF7945">
              <w:rPr>
                <w:rFonts w:eastAsia="Times New Roman" w:cstheme="minorHAnsi"/>
                <w:sz w:val="18"/>
                <w:szCs w:val="18"/>
                <w:lang w:eastAsia="fr-BE"/>
              </w:rPr>
              <w:t>parcelle</w:t>
            </w:r>
            <w:r w:rsidR="00CC1647">
              <w:rPr>
                <w:rFonts w:eastAsia="Times New Roman" w:cstheme="minorHAnsi"/>
                <w:sz w:val="18"/>
                <w:szCs w:val="18"/>
                <w:lang w:eastAsia="fr-BE"/>
              </w:rPr>
              <w:t>s</w:t>
            </w:r>
            <w:r w:rsidRPr="00EF7945">
              <w:rPr>
                <w:rFonts w:eastAsia="Times New Roman" w:cstheme="minorHAnsi"/>
                <w:sz w:val="18"/>
                <w:szCs w:val="18"/>
                <w:lang w:eastAsia="fr-BE"/>
              </w:rPr>
              <w:t xml:space="preserve"> :  </w:t>
            </w:r>
          </w:p>
          <w:p w14:paraId="59BECB7F" w14:textId="66A16538" w:rsidR="00FA5FDC" w:rsidRPr="00EF7945" w:rsidRDefault="00FA5FDC" w:rsidP="001C0202">
            <w:pPr>
              <w:numPr>
                <w:ilvl w:val="0"/>
                <w:numId w:val="30"/>
              </w:numPr>
              <w:spacing w:after="0" w:line="240" w:lineRule="auto"/>
              <w:ind w:left="306" w:hanging="142"/>
              <w:textAlignment w:val="baseline"/>
              <w:rPr>
                <w:rFonts w:eastAsia="Times New Roman" w:cstheme="minorHAnsi"/>
                <w:sz w:val="18"/>
                <w:szCs w:val="18"/>
                <w:lang w:eastAsia="fr-BE"/>
              </w:rPr>
            </w:pPr>
            <w:r w:rsidRPr="00EF7945">
              <w:rPr>
                <w:rFonts w:eastAsia="Times New Roman" w:cstheme="minorHAnsi"/>
                <w:sz w:val="18"/>
                <w:szCs w:val="18"/>
                <w:lang w:eastAsia="fr-BE"/>
              </w:rPr>
              <w:t>Les limites cotées de la</w:t>
            </w:r>
            <w:r w:rsidR="00CC1647">
              <w:rPr>
                <w:rFonts w:eastAsia="Times New Roman" w:cstheme="minorHAnsi"/>
                <w:sz w:val="18"/>
                <w:szCs w:val="18"/>
                <w:lang w:eastAsia="fr-BE"/>
              </w:rPr>
              <w:t xml:space="preserve"> ou des</w:t>
            </w:r>
            <w:r w:rsidRPr="00EF7945">
              <w:rPr>
                <w:rFonts w:eastAsia="Times New Roman" w:cstheme="minorHAnsi"/>
                <w:sz w:val="18"/>
                <w:szCs w:val="18"/>
                <w:lang w:eastAsia="fr-BE"/>
              </w:rPr>
              <w:t xml:space="preserve"> parcelle</w:t>
            </w:r>
            <w:r w:rsidR="00CC1647">
              <w:rPr>
                <w:rFonts w:eastAsia="Times New Roman" w:cstheme="minorHAnsi"/>
                <w:sz w:val="18"/>
                <w:szCs w:val="18"/>
                <w:lang w:eastAsia="fr-BE"/>
              </w:rPr>
              <w:t>s</w:t>
            </w:r>
            <w:r w:rsidRPr="00EF7945">
              <w:rPr>
                <w:rFonts w:eastAsia="Times New Roman" w:cstheme="minorHAnsi"/>
                <w:sz w:val="18"/>
                <w:szCs w:val="18"/>
                <w:lang w:eastAsia="fr-BE"/>
              </w:rPr>
              <w:t xml:space="preserve"> concernée</w:t>
            </w:r>
            <w:r w:rsidR="00CC1647">
              <w:rPr>
                <w:rFonts w:eastAsia="Times New Roman" w:cstheme="minorHAnsi"/>
                <w:sz w:val="18"/>
                <w:szCs w:val="18"/>
                <w:lang w:eastAsia="fr-BE"/>
              </w:rPr>
              <w:t>s</w:t>
            </w:r>
            <w:r w:rsidRPr="00EF7945">
              <w:rPr>
                <w:rFonts w:eastAsia="Times New Roman" w:cstheme="minorHAnsi"/>
                <w:sz w:val="18"/>
                <w:szCs w:val="18"/>
                <w:lang w:eastAsia="fr-BE"/>
              </w:rPr>
              <w:t xml:space="preserve"> et les courbes de niveau ; </w:t>
            </w:r>
          </w:p>
          <w:p w14:paraId="0791BAC1" w14:textId="77777777" w:rsidR="00FA5FDC" w:rsidRPr="00EF7945" w:rsidRDefault="00FA5FDC" w:rsidP="001C0202">
            <w:pPr>
              <w:numPr>
                <w:ilvl w:val="0"/>
                <w:numId w:val="31"/>
              </w:numPr>
              <w:spacing w:after="0" w:line="240" w:lineRule="auto"/>
              <w:ind w:left="306" w:hanging="142"/>
              <w:textAlignment w:val="baseline"/>
              <w:rPr>
                <w:rFonts w:eastAsia="Times New Roman" w:cstheme="minorHAnsi"/>
                <w:sz w:val="18"/>
                <w:szCs w:val="18"/>
                <w:lang w:eastAsia="fr-BE"/>
              </w:rPr>
            </w:pPr>
            <w:r w:rsidRPr="00EF7945">
              <w:rPr>
                <w:rFonts w:eastAsia="Times New Roman" w:cstheme="minorHAnsi"/>
                <w:sz w:val="18"/>
                <w:szCs w:val="18"/>
                <w:lang w:eastAsia="fr-BE"/>
              </w:rPr>
              <w:t>Au moins deux coupes significatives longitudinale et transversale cotées du relief ainsi que, le cas échéant, les modifications projetées et cotées qui s'y rapportent ;  </w:t>
            </w:r>
          </w:p>
          <w:p w14:paraId="7CB63C00" w14:textId="17C47D31" w:rsidR="00FA5FDC" w:rsidRPr="00EF7945" w:rsidRDefault="00FA5FDC" w:rsidP="001C0202">
            <w:pPr>
              <w:numPr>
                <w:ilvl w:val="0"/>
                <w:numId w:val="32"/>
              </w:numPr>
              <w:spacing w:after="0" w:line="240" w:lineRule="auto"/>
              <w:ind w:left="306" w:hanging="142"/>
              <w:textAlignment w:val="baseline"/>
              <w:rPr>
                <w:rFonts w:eastAsia="Times New Roman" w:cstheme="minorHAnsi"/>
                <w:sz w:val="18"/>
                <w:szCs w:val="18"/>
                <w:lang w:eastAsia="fr-BE"/>
              </w:rPr>
            </w:pPr>
            <w:r w:rsidRPr="00EF7945">
              <w:rPr>
                <w:rFonts w:eastAsia="Times New Roman" w:cstheme="minorHAnsi"/>
                <w:sz w:val="18"/>
                <w:szCs w:val="18"/>
                <w:lang w:eastAsia="fr-BE"/>
              </w:rPr>
              <w:t xml:space="preserve">Le cas échéant, l'implantation et le gabarit côtés des constructions existantes sur la </w:t>
            </w:r>
            <w:r w:rsidR="003C4CCD">
              <w:rPr>
                <w:rFonts w:eastAsia="Times New Roman" w:cstheme="minorHAnsi"/>
                <w:sz w:val="18"/>
                <w:szCs w:val="18"/>
                <w:lang w:eastAsia="fr-BE"/>
              </w:rPr>
              <w:t xml:space="preserve">ou les </w:t>
            </w:r>
            <w:r w:rsidRPr="00EF7945">
              <w:rPr>
                <w:rFonts w:eastAsia="Times New Roman" w:cstheme="minorHAnsi"/>
                <w:sz w:val="18"/>
                <w:szCs w:val="18"/>
                <w:lang w:eastAsia="fr-BE"/>
              </w:rPr>
              <w:t>parcelle</w:t>
            </w:r>
            <w:r w:rsidR="003C4CCD">
              <w:rPr>
                <w:rFonts w:eastAsia="Times New Roman" w:cstheme="minorHAnsi"/>
                <w:sz w:val="18"/>
                <w:szCs w:val="18"/>
                <w:lang w:eastAsia="fr-BE"/>
              </w:rPr>
              <w:t>s</w:t>
            </w:r>
            <w:r w:rsidRPr="00EF7945">
              <w:rPr>
                <w:rFonts w:eastAsia="Times New Roman" w:cstheme="minorHAnsi"/>
                <w:sz w:val="18"/>
                <w:szCs w:val="18"/>
                <w:lang w:eastAsia="fr-BE"/>
              </w:rPr>
              <w:t>, à maintenir ou à démolir ;  </w:t>
            </w:r>
          </w:p>
          <w:p w14:paraId="7628CD8C" w14:textId="77777777" w:rsidR="00FA5FDC" w:rsidRPr="00EF7945" w:rsidRDefault="00FA5FDC" w:rsidP="001C0202">
            <w:pPr>
              <w:numPr>
                <w:ilvl w:val="0"/>
                <w:numId w:val="33"/>
              </w:numPr>
              <w:spacing w:after="0" w:line="240" w:lineRule="auto"/>
              <w:ind w:left="306" w:hanging="142"/>
              <w:textAlignment w:val="baseline"/>
              <w:rPr>
                <w:rFonts w:eastAsia="Times New Roman" w:cstheme="minorHAnsi"/>
                <w:sz w:val="18"/>
                <w:szCs w:val="18"/>
                <w:lang w:eastAsia="fr-BE"/>
              </w:rPr>
            </w:pPr>
            <w:r w:rsidRPr="00EF7945">
              <w:rPr>
                <w:rFonts w:eastAsia="Times New Roman" w:cstheme="minorHAnsi"/>
                <w:sz w:val="18"/>
                <w:szCs w:val="18"/>
                <w:lang w:eastAsia="fr-BE"/>
              </w:rPr>
              <w:t>L’implantation et le gabarit côtés des constructions projetées ;  </w:t>
            </w:r>
          </w:p>
          <w:p w14:paraId="16627650" w14:textId="77777777" w:rsidR="00FA5FDC" w:rsidRPr="00EF7945" w:rsidRDefault="00FA5FDC" w:rsidP="001C0202">
            <w:pPr>
              <w:numPr>
                <w:ilvl w:val="0"/>
                <w:numId w:val="34"/>
              </w:numPr>
              <w:spacing w:after="0" w:line="240" w:lineRule="auto"/>
              <w:ind w:left="306" w:hanging="142"/>
              <w:textAlignment w:val="baseline"/>
              <w:rPr>
                <w:rFonts w:eastAsia="Times New Roman" w:cstheme="minorHAnsi"/>
                <w:sz w:val="18"/>
                <w:szCs w:val="18"/>
                <w:lang w:eastAsia="fr-BE"/>
              </w:rPr>
            </w:pPr>
            <w:r w:rsidRPr="00EF7945">
              <w:rPr>
                <w:rFonts w:eastAsia="Times New Roman" w:cstheme="minorHAnsi"/>
                <w:sz w:val="18"/>
                <w:szCs w:val="18"/>
                <w:lang w:eastAsia="fr-BE"/>
              </w:rPr>
              <w:t>Les servitudes du fait de l'homme sur le terrain ; </w:t>
            </w:r>
          </w:p>
          <w:p w14:paraId="5A6197AE" w14:textId="77777777" w:rsidR="00FA5FDC" w:rsidRPr="00EF7945" w:rsidRDefault="00FA5FDC" w:rsidP="001C0202">
            <w:pPr>
              <w:numPr>
                <w:ilvl w:val="0"/>
                <w:numId w:val="35"/>
              </w:numPr>
              <w:spacing w:after="0" w:line="240" w:lineRule="auto"/>
              <w:ind w:left="306" w:hanging="142"/>
              <w:textAlignment w:val="baseline"/>
              <w:rPr>
                <w:rFonts w:eastAsia="Times New Roman" w:cstheme="minorHAnsi"/>
                <w:sz w:val="18"/>
                <w:szCs w:val="18"/>
                <w:lang w:eastAsia="fr-BE"/>
              </w:rPr>
            </w:pPr>
            <w:r w:rsidRPr="00EF7945">
              <w:rPr>
                <w:rFonts w:eastAsia="Times New Roman" w:cstheme="minorHAnsi"/>
                <w:sz w:val="18"/>
                <w:szCs w:val="18"/>
                <w:lang w:eastAsia="fr-BE"/>
              </w:rPr>
              <w:t>Le cas échéant, le tracé des infrastructures de transport de fluide et d’énergie qui traversent le ou les biens concernés ;  </w:t>
            </w:r>
          </w:p>
          <w:p w14:paraId="6D04C606" w14:textId="43C5B7E1" w:rsidR="00FA5FDC" w:rsidRPr="00EF7945" w:rsidRDefault="00FA5FDC" w:rsidP="001C0202">
            <w:pPr>
              <w:numPr>
                <w:ilvl w:val="0"/>
                <w:numId w:val="36"/>
              </w:numPr>
              <w:spacing w:after="0" w:line="240" w:lineRule="auto"/>
              <w:ind w:left="306" w:hanging="142"/>
              <w:textAlignment w:val="baseline"/>
              <w:rPr>
                <w:rFonts w:eastAsia="Times New Roman" w:cstheme="minorHAnsi"/>
                <w:sz w:val="18"/>
                <w:szCs w:val="18"/>
                <w:lang w:eastAsia="fr-BE"/>
              </w:rPr>
            </w:pPr>
            <w:r w:rsidRPr="00EF7945">
              <w:rPr>
                <w:rFonts w:eastAsia="Times New Roman" w:cstheme="minorHAnsi"/>
                <w:sz w:val="18"/>
                <w:szCs w:val="18"/>
                <w:lang w:eastAsia="fr-BE"/>
              </w:rPr>
              <w:t xml:space="preserve">L’aménagement maintenu ou projeté du solde de la </w:t>
            </w:r>
            <w:r w:rsidR="003C4CCD">
              <w:rPr>
                <w:rFonts w:eastAsia="Times New Roman" w:cstheme="minorHAnsi"/>
                <w:sz w:val="18"/>
                <w:szCs w:val="18"/>
                <w:lang w:eastAsia="fr-BE"/>
              </w:rPr>
              <w:t xml:space="preserve">ou des </w:t>
            </w:r>
            <w:r w:rsidRPr="00EF7945">
              <w:rPr>
                <w:rFonts w:eastAsia="Times New Roman" w:cstheme="minorHAnsi"/>
                <w:sz w:val="18"/>
                <w:szCs w:val="18"/>
                <w:lang w:eastAsia="fr-BE"/>
              </w:rPr>
              <w:t>parcelle</w:t>
            </w:r>
            <w:r w:rsidR="003C4CCD">
              <w:rPr>
                <w:rFonts w:eastAsia="Times New Roman" w:cstheme="minorHAnsi"/>
                <w:sz w:val="18"/>
                <w:szCs w:val="18"/>
                <w:lang w:eastAsia="fr-BE"/>
              </w:rPr>
              <w:t>s</w:t>
            </w:r>
            <w:r w:rsidRPr="00EF7945">
              <w:rPr>
                <w:rFonts w:eastAsia="Times New Roman" w:cstheme="minorHAnsi"/>
                <w:sz w:val="18"/>
                <w:szCs w:val="18"/>
                <w:lang w:eastAsia="fr-BE"/>
              </w:rPr>
              <w:t xml:space="preserve"> concernée</w:t>
            </w:r>
            <w:r w:rsidR="003C4CCD">
              <w:rPr>
                <w:rFonts w:eastAsia="Times New Roman" w:cstheme="minorHAnsi"/>
                <w:sz w:val="18"/>
                <w:szCs w:val="18"/>
                <w:lang w:eastAsia="fr-BE"/>
              </w:rPr>
              <w:t>s</w:t>
            </w:r>
            <w:r w:rsidRPr="00EF7945">
              <w:rPr>
                <w:rFonts w:eastAsia="Times New Roman" w:cstheme="minorHAnsi"/>
                <w:sz w:val="18"/>
                <w:szCs w:val="18"/>
                <w:lang w:eastAsia="fr-BE"/>
              </w:rPr>
              <w:t>, en ce compris les zones de recul, les clôtures de celle-ci, les aires de stationnement pour les véhicules, les matériaux projetés ainsi que l'emplacement, la végétation existante qui comprend les arbres à haute tige, les haies à maintenir ou à abattre, ainsi que les arbres remarquables et les plantations projetées ;  </w:t>
            </w:r>
          </w:p>
          <w:p w14:paraId="6B2DCFE2" w14:textId="77777777" w:rsidR="00FA5FDC" w:rsidRPr="00EF7945" w:rsidRDefault="00FA5FDC" w:rsidP="001C0202">
            <w:pPr>
              <w:numPr>
                <w:ilvl w:val="0"/>
                <w:numId w:val="37"/>
              </w:numPr>
              <w:spacing w:after="0" w:line="240" w:lineRule="auto"/>
              <w:ind w:left="306" w:hanging="142"/>
              <w:textAlignment w:val="baseline"/>
              <w:rPr>
                <w:rFonts w:eastAsia="Times New Roman" w:cstheme="minorHAnsi"/>
                <w:sz w:val="18"/>
                <w:szCs w:val="18"/>
                <w:lang w:eastAsia="fr-BE"/>
              </w:rPr>
            </w:pPr>
            <w:r w:rsidRPr="00EF7945">
              <w:rPr>
                <w:rFonts w:eastAsia="Times New Roman" w:cstheme="minorHAnsi"/>
                <w:sz w:val="18"/>
                <w:szCs w:val="18"/>
                <w:lang w:eastAsia="fr-BE"/>
              </w:rPr>
              <w:t>Le niveau d’implantation du projet par rapport à un repère fixe du domaine public ;  </w:t>
            </w:r>
          </w:p>
          <w:p w14:paraId="578D0D1B" w14:textId="77777777" w:rsidR="00FA5FDC" w:rsidRPr="00EF7945" w:rsidRDefault="00FA5FDC" w:rsidP="001C0202">
            <w:pPr>
              <w:numPr>
                <w:ilvl w:val="0"/>
                <w:numId w:val="38"/>
              </w:numPr>
              <w:spacing w:after="0" w:line="240" w:lineRule="auto"/>
              <w:ind w:left="306" w:hanging="142"/>
              <w:textAlignment w:val="baseline"/>
              <w:rPr>
                <w:rFonts w:eastAsia="Times New Roman" w:cstheme="minorHAnsi"/>
                <w:sz w:val="18"/>
                <w:szCs w:val="18"/>
                <w:lang w:eastAsia="fr-BE"/>
              </w:rPr>
            </w:pPr>
            <w:r w:rsidRPr="00EF7945">
              <w:rPr>
                <w:rFonts w:eastAsia="Times New Roman" w:cstheme="minorHAnsi"/>
                <w:sz w:val="18"/>
                <w:szCs w:val="18"/>
                <w:lang w:eastAsia="fr-BE"/>
              </w:rPr>
              <w:t>Les aménagements et équipements de la voirie, ainsi que, le cas échéant, les modifications projetées et cotées qui s'y rapportent ;   </w:t>
            </w:r>
          </w:p>
          <w:p w14:paraId="593CB653" w14:textId="77777777" w:rsidR="00FA5FDC" w:rsidRPr="00EF7945" w:rsidRDefault="00FA5FDC" w:rsidP="001C0202">
            <w:pPr>
              <w:numPr>
                <w:ilvl w:val="0"/>
                <w:numId w:val="39"/>
              </w:numPr>
              <w:spacing w:after="0" w:line="240" w:lineRule="auto"/>
              <w:ind w:left="306" w:hanging="142"/>
              <w:textAlignment w:val="baseline"/>
              <w:rPr>
                <w:rFonts w:eastAsia="Times New Roman" w:cstheme="minorHAnsi"/>
                <w:sz w:val="18"/>
                <w:szCs w:val="18"/>
                <w:lang w:eastAsia="fr-BE"/>
              </w:rPr>
            </w:pPr>
            <w:r w:rsidRPr="00EF7945">
              <w:rPr>
                <w:rFonts w:eastAsia="Times New Roman" w:cstheme="minorHAnsi"/>
                <w:sz w:val="18"/>
                <w:szCs w:val="18"/>
                <w:lang w:eastAsia="fr-BE"/>
              </w:rPr>
              <w:t>La description et la localisation des équipements nécessaires en relation avec les obligations du Code De l‘Eau ;</w:t>
            </w:r>
          </w:p>
        </w:tc>
      </w:tr>
      <w:tr w:rsidR="00FA5FDC" w:rsidRPr="00EF7945" w14:paraId="1E4B7D7E" w14:textId="77777777" w:rsidTr="00F306A6">
        <w:trPr>
          <w:gridAfter w:val="1"/>
          <w:wAfter w:w="190" w:type="dxa"/>
          <w:trHeight w:val="300"/>
        </w:trPr>
        <w:tc>
          <w:tcPr>
            <w:tcW w:w="397" w:type="dxa"/>
            <w:tcBorders>
              <w:top w:val="single" w:sz="6" w:space="0" w:color="auto"/>
              <w:left w:val="single" w:sz="6" w:space="0" w:color="auto"/>
              <w:bottom w:val="single" w:sz="6" w:space="0" w:color="auto"/>
              <w:right w:val="single" w:sz="6" w:space="0" w:color="auto"/>
            </w:tcBorders>
            <w:hideMark/>
          </w:tcPr>
          <w:sdt>
            <w:sdtPr>
              <w:rPr>
                <w:rFonts w:eastAsia="Times New Roman"/>
                <w:sz w:val="18"/>
                <w:szCs w:val="18"/>
                <w:lang w:eastAsia="fr-BE"/>
              </w:rPr>
              <w:id w:val="1128435771"/>
              <w14:checkbox>
                <w14:checked w14:val="0"/>
                <w14:checkedState w14:val="2612" w14:font="MS Gothic"/>
                <w14:uncheckedState w14:val="2610" w14:font="MS Gothic"/>
              </w14:checkbox>
            </w:sdtPr>
            <w:sdtContent>
              <w:p w14:paraId="625260A8" w14:textId="77777777" w:rsidR="00FA5FDC" w:rsidRPr="00EF7945" w:rsidRDefault="00FA5FDC" w:rsidP="5FEC7C1F">
                <w:pPr>
                  <w:textAlignment w:val="baseline"/>
                  <w:rPr>
                    <w:rFonts w:eastAsia="Times New Roman"/>
                    <w:sz w:val="18"/>
                    <w:szCs w:val="18"/>
                    <w:lang w:eastAsia="fr-BE"/>
                  </w:rPr>
                </w:pPr>
                <w:r w:rsidRPr="00EF7945">
                  <w:rPr>
                    <w:rFonts w:ascii="MS Gothic" w:eastAsia="MS Gothic" w:hAnsi="MS Gothic"/>
                    <w:sz w:val="18"/>
                    <w:szCs w:val="18"/>
                    <w:lang w:eastAsia="fr-BE"/>
                  </w:rPr>
                  <w:t>☐</w:t>
                </w:r>
              </w:p>
            </w:sdtContent>
          </w:sdt>
        </w:tc>
        <w:tc>
          <w:tcPr>
            <w:tcW w:w="1483" w:type="dxa"/>
            <w:tcBorders>
              <w:top w:val="single" w:sz="6" w:space="0" w:color="auto"/>
              <w:left w:val="single" w:sz="6" w:space="0" w:color="auto"/>
              <w:bottom w:val="single" w:sz="6" w:space="0" w:color="auto"/>
              <w:right w:val="single" w:sz="6" w:space="0" w:color="auto"/>
            </w:tcBorders>
            <w:hideMark/>
          </w:tcPr>
          <w:p w14:paraId="0D5304EC" w14:textId="77777777"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sz w:val="18"/>
                <w:szCs w:val="18"/>
                <w:lang w:eastAsia="fr-BE"/>
              </w:rPr>
              <w:t>Un plan de visualisation du projet </w:t>
            </w:r>
          </w:p>
        </w:tc>
        <w:tc>
          <w:tcPr>
            <w:tcW w:w="985" w:type="dxa"/>
            <w:tcBorders>
              <w:top w:val="single" w:sz="6" w:space="0" w:color="auto"/>
              <w:left w:val="single" w:sz="6" w:space="0" w:color="auto"/>
              <w:bottom w:val="single" w:sz="6" w:space="0" w:color="auto"/>
              <w:right w:val="single" w:sz="6" w:space="0" w:color="auto"/>
            </w:tcBorders>
            <w:hideMark/>
          </w:tcPr>
          <w:p w14:paraId="44F076D3" w14:textId="77777777" w:rsidR="00FA5FDC" w:rsidRPr="00C01282" w:rsidRDefault="00FA5FDC" w:rsidP="00A97FC1">
            <w:pPr>
              <w:textAlignment w:val="baseline"/>
              <w:rPr>
                <w:rFonts w:eastAsia="Times New Roman" w:cstheme="minorHAnsi"/>
                <w:sz w:val="18"/>
                <w:szCs w:val="18"/>
                <w:lang w:eastAsia="fr-BE"/>
              </w:rPr>
            </w:pPr>
            <w:r w:rsidRPr="00C01282">
              <w:rPr>
                <w:rFonts w:eastAsia="Times New Roman" w:cstheme="minorHAnsi"/>
                <w:sz w:val="18"/>
                <w:szCs w:val="18"/>
                <w:lang w:eastAsia="fr-BE"/>
              </w:rPr>
              <w:t>1/100</w:t>
            </w:r>
            <w:r w:rsidRPr="00C01282">
              <w:rPr>
                <w:rFonts w:eastAsia="Times New Roman" w:cstheme="minorHAnsi"/>
                <w:sz w:val="18"/>
                <w:szCs w:val="18"/>
                <w:vertAlign w:val="superscript"/>
                <w:lang w:eastAsia="fr-BE"/>
              </w:rPr>
              <w:t>e</w:t>
            </w:r>
            <w:r w:rsidRPr="00C01282">
              <w:rPr>
                <w:rFonts w:eastAsia="Times New Roman" w:cstheme="minorHAnsi"/>
                <w:sz w:val="18"/>
                <w:szCs w:val="18"/>
                <w:lang w:eastAsia="fr-BE"/>
              </w:rPr>
              <w:t xml:space="preserve"> ou 1/50</w:t>
            </w:r>
            <w:r w:rsidRPr="00C01282">
              <w:rPr>
                <w:rFonts w:eastAsia="Times New Roman" w:cstheme="minorHAnsi"/>
                <w:sz w:val="18"/>
                <w:szCs w:val="18"/>
                <w:vertAlign w:val="superscript"/>
                <w:lang w:eastAsia="fr-BE"/>
              </w:rPr>
              <w:t>e</w:t>
            </w:r>
            <w:r w:rsidRPr="00C01282">
              <w:rPr>
                <w:rFonts w:eastAsia="Times New Roman" w:cstheme="minorHAnsi"/>
                <w:sz w:val="18"/>
                <w:szCs w:val="18"/>
                <w:lang w:eastAsia="fr-BE"/>
              </w:rPr>
              <w:t> </w:t>
            </w:r>
          </w:p>
        </w:tc>
        <w:tc>
          <w:tcPr>
            <w:tcW w:w="6185" w:type="dxa"/>
            <w:tcBorders>
              <w:top w:val="single" w:sz="6" w:space="0" w:color="auto"/>
              <w:left w:val="single" w:sz="6" w:space="0" w:color="auto"/>
              <w:bottom w:val="single" w:sz="6" w:space="0" w:color="auto"/>
              <w:right w:val="single" w:sz="6" w:space="0" w:color="auto"/>
            </w:tcBorders>
            <w:hideMark/>
          </w:tcPr>
          <w:p w14:paraId="580B531E" w14:textId="77777777" w:rsidR="00FA5FDC" w:rsidRPr="00EF7945" w:rsidRDefault="00FA5FDC" w:rsidP="009C004B">
            <w:pPr>
              <w:textAlignment w:val="baseline"/>
              <w:rPr>
                <w:rFonts w:eastAsia="Times New Roman" w:cstheme="minorHAnsi"/>
                <w:sz w:val="24"/>
                <w:szCs w:val="24"/>
                <w:lang w:eastAsia="fr-BE"/>
              </w:rPr>
            </w:pPr>
            <w:r w:rsidRPr="00EF7945">
              <w:rPr>
                <w:rFonts w:eastAsia="Times New Roman" w:cstheme="minorHAnsi"/>
                <w:sz w:val="18"/>
                <w:szCs w:val="18"/>
                <w:lang w:eastAsia="fr-BE"/>
              </w:rPr>
              <w:t>Doit figurer sur le plan reprenant les constructions à maintenir, à démolir ou à construire : </w:t>
            </w:r>
          </w:p>
          <w:p w14:paraId="45809744" w14:textId="77777777" w:rsidR="00FA5FDC" w:rsidRPr="00EF7945" w:rsidRDefault="00FA5FDC" w:rsidP="001C0202">
            <w:pPr>
              <w:numPr>
                <w:ilvl w:val="0"/>
                <w:numId w:val="40"/>
              </w:numPr>
              <w:spacing w:after="0" w:line="240" w:lineRule="auto"/>
              <w:ind w:left="306" w:hanging="142"/>
              <w:textAlignment w:val="baseline"/>
              <w:rPr>
                <w:rFonts w:eastAsia="Times New Roman"/>
                <w:sz w:val="18"/>
                <w:szCs w:val="18"/>
                <w:lang w:eastAsia="fr-BE"/>
              </w:rPr>
            </w:pPr>
            <w:r w:rsidRPr="00EF7945">
              <w:rPr>
                <w:rFonts w:eastAsia="Times New Roman"/>
                <w:sz w:val="18"/>
                <w:szCs w:val="18"/>
                <w:lang w:eastAsia="fr-BE"/>
              </w:rPr>
              <w:t>La vue en plan de chaque niveau, leur largeur, leur hauteur, leur profondeur ainsi que l'affectation actuelle et future des locaux,  </w:t>
            </w:r>
          </w:p>
          <w:p w14:paraId="7137DEB9" w14:textId="77777777" w:rsidR="00FA5FDC" w:rsidRPr="00EF7945" w:rsidRDefault="00FA5FDC" w:rsidP="001C0202">
            <w:pPr>
              <w:numPr>
                <w:ilvl w:val="0"/>
                <w:numId w:val="40"/>
              </w:numPr>
              <w:spacing w:after="0" w:line="240" w:lineRule="auto"/>
              <w:ind w:left="306" w:hanging="142"/>
              <w:textAlignment w:val="baseline"/>
              <w:rPr>
                <w:rFonts w:eastAsia="Times New Roman"/>
                <w:sz w:val="18"/>
                <w:szCs w:val="18"/>
                <w:lang w:eastAsia="fr-BE"/>
              </w:rPr>
            </w:pPr>
            <w:r w:rsidRPr="00EF7945">
              <w:rPr>
                <w:rFonts w:eastAsia="Times New Roman"/>
                <w:sz w:val="18"/>
                <w:szCs w:val="18"/>
                <w:lang w:eastAsia="fr-BE"/>
              </w:rPr>
              <w:lastRenderedPageBreak/>
              <w:t>L’indication du nombre de logements, leur superficie, leur situation dans la construction existante,</w:t>
            </w:r>
          </w:p>
          <w:p w14:paraId="076842F1" w14:textId="77777777" w:rsidR="00FA5FDC" w:rsidRPr="00EF7945" w:rsidRDefault="00FA5FDC" w:rsidP="001C0202">
            <w:pPr>
              <w:numPr>
                <w:ilvl w:val="0"/>
                <w:numId w:val="41"/>
              </w:numPr>
              <w:spacing w:after="0" w:line="240" w:lineRule="auto"/>
              <w:ind w:left="306" w:hanging="142"/>
              <w:textAlignment w:val="baseline"/>
              <w:rPr>
                <w:rFonts w:eastAsia="Times New Roman"/>
                <w:sz w:val="18"/>
                <w:szCs w:val="18"/>
                <w:lang w:eastAsia="fr-BE"/>
              </w:rPr>
            </w:pPr>
            <w:r w:rsidRPr="00EF7945">
              <w:rPr>
                <w:rFonts w:eastAsia="Times New Roman"/>
                <w:sz w:val="18"/>
                <w:szCs w:val="18"/>
                <w:lang w:eastAsia="fr-BE"/>
              </w:rPr>
              <w:t>Les élévations,   </w:t>
            </w:r>
          </w:p>
          <w:p w14:paraId="45DCC209" w14:textId="77777777" w:rsidR="00FA5FDC" w:rsidRPr="00EF7945" w:rsidRDefault="00FA5FDC" w:rsidP="001C0202">
            <w:pPr>
              <w:pStyle w:val="Paragraphedeliste"/>
              <w:numPr>
                <w:ilvl w:val="1"/>
                <w:numId w:val="41"/>
              </w:numPr>
              <w:spacing w:after="100" w:line="120" w:lineRule="atLeast"/>
              <w:ind w:left="306" w:hanging="142"/>
              <w:textAlignment w:val="baseline"/>
              <w:rPr>
                <w:rFonts w:eastAsia="Times New Roman"/>
                <w:sz w:val="18"/>
                <w:szCs w:val="18"/>
                <w:lang w:eastAsia="fr-BE"/>
              </w:rPr>
            </w:pPr>
            <w:r w:rsidRPr="00EF7945">
              <w:rPr>
                <w:rFonts w:eastAsia="Times New Roman"/>
                <w:sz w:val="18"/>
                <w:szCs w:val="18"/>
                <w:lang w:eastAsia="fr-BE"/>
              </w:rPr>
              <w:t>La légende des matériaux de parement des élévations et de couverture des toitures ainsi que leurs tonalités,  </w:t>
            </w:r>
          </w:p>
          <w:p w14:paraId="410CACBC" w14:textId="77777777" w:rsidR="00FA5FDC" w:rsidRPr="00EF7945" w:rsidRDefault="00FA5FDC" w:rsidP="001C0202">
            <w:pPr>
              <w:numPr>
                <w:ilvl w:val="0"/>
                <w:numId w:val="42"/>
              </w:numPr>
              <w:spacing w:after="0" w:line="240" w:lineRule="auto"/>
              <w:ind w:left="306" w:hanging="142"/>
              <w:textAlignment w:val="baseline"/>
              <w:rPr>
                <w:rFonts w:eastAsia="Times New Roman"/>
                <w:sz w:val="18"/>
                <w:szCs w:val="18"/>
                <w:lang w:eastAsia="fr-BE"/>
              </w:rPr>
            </w:pPr>
            <w:r w:rsidRPr="00EF7945">
              <w:rPr>
                <w:rFonts w:eastAsia="Times New Roman"/>
                <w:sz w:val="18"/>
                <w:szCs w:val="18"/>
                <w:lang w:eastAsia="fr-BE"/>
              </w:rPr>
              <w:t>Les coupes transversales et longitudinales cotées qui comportent le niveau d'implantation du rez-de-chaussée, les niveaux du relief du sol existant et projeté et le profil des constructions contiguës</w:t>
            </w:r>
            <w:r w:rsidRPr="00EF7945">
              <w:rPr>
                <w:sz w:val="18"/>
                <w:szCs w:val="18"/>
                <w:lang w:eastAsia="fr-BE"/>
              </w:rPr>
              <w:t xml:space="preserve"> </w:t>
            </w:r>
            <w:r w:rsidRPr="00EF7945">
              <w:rPr>
                <w:rFonts w:eastAsia="Times New Roman"/>
                <w:sz w:val="18"/>
                <w:szCs w:val="18"/>
                <w:lang w:eastAsia="fr-BE"/>
              </w:rPr>
              <w:t>ainsi que la composition exacte des parois et de la toiture, l'indication des conduits de fumée et de ventilation. </w:t>
            </w:r>
          </w:p>
        </w:tc>
      </w:tr>
      <w:tr w:rsidR="00FA5FDC" w:rsidRPr="00EF7945" w14:paraId="7040EC21" w14:textId="77777777" w:rsidTr="00F306A6">
        <w:trPr>
          <w:gridAfter w:val="1"/>
          <w:wAfter w:w="190" w:type="dxa"/>
          <w:trHeight w:val="300"/>
        </w:trPr>
        <w:tc>
          <w:tcPr>
            <w:tcW w:w="9050" w:type="dxa"/>
            <w:gridSpan w:val="4"/>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511A1267" w14:textId="77777777" w:rsidR="00FA5FDC" w:rsidRPr="00EF7945" w:rsidRDefault="00FA5FDC" w:rsidP="00A97FC1">
            <w:pPr>
              <w:jc w:val="both"/>
              <w:textAlignment w:val="baseline"/>
              <w:rPr>
                <w:rFonts w:eastAsia="Times New Roman" w:cstheme="minorHAnsi"/>
                <w:sz w:val="24"/>
                <w:szCs w:val="24"/>
                <w:lang w:eastAsia="fr-BE"/>
              </w:rPr>
            </w:pPr>
            <w:r w:rsidRPr="00EF7945">
              <w:rPr>
                <w:rFonts w:eastAsia="Times New Roman" w:cstheme="minorHAnsi"/>
                <w:b/>
                <w:bCs/>
                <w:sz w:val="18"/>
                <w:szCs w:val="18"/>
                <w:lang w:eastAsia="fr-BE"/>
              </w:rPr>
              <w:t xml:space="preserve">Caractéristiques </w:t>
            </w:r>
            <w:r w:rsidRPr="00EF7945">
              <w:rPr>
                <w:rFonts w:eastAsia="Times New Roman" w:cstheme="minorHAnsi"/>
                <w:b/>
                <w:bCs/>
                <w:sz w:val="18"/>
                <w:szCs w:val="18"/>
                <w:u w:val="single"/>
                <w:lang w:eastAsia="fr-BE"/>
              </w:rPr>
              <w:t>complémentaires</w:t>
            </w:r>
            <w:r w:rsidRPr="00EF7945">
              <w:rPr>
                <w:rFonts w:eastAsia="Times New Roman" w:cstheme="minorHAnsi"/>
                <w:b/>
                <w:bCs/>
                <w:sz w:val="18"/>
                <w:szCs w:val="18"/>
                <w:lang w:eastAsia="fr-BE"/>
              </w:rPr>
              <w:t xml:space="preserve"> des plans à fournir suivant le type d'actes et travaux projetés (si d’application)</w:t>
            </w:r>
            <w:r w:rsidRPr="00EF7945">
              <w:rPr>
                <w:rFonts w:eastAsia="Times New Roman" w:cstheme="minorHAnsi"/>
                <w:sz w:val="18"/>
                <w:szCs w:val="18"/>
                <w:lang w:eastAsia="fr-BE"/>
              </w:rPr>
              <w:t> </w:t>
            </w:r>
          </w:p>
        </w:tc>
      </w:tr>
      <w:tr w:rsidR="00FA5FDC" w:rsidRPr="00EF7945" w14:paraId="1442D08B" w14:textId="77777777" w:rsidTr="00F306A6">
        <w:trPr>
          <w:trHeight w:val="300"/>
        </w:trPr>
        <w:tc>
          <w:tcPr>
            <w:tcW w:w="397" w:type="dxa"/>
            <w:tcBorders>
              <w:top w:val="single" w:sz="6" w:space="0" w:color="auto"/>
              <w:left w:val="single" w:sz="6" w:space="0" w:color="auto"/>
              <w:bottom w:val="single" w:sz="6" w:space="0" w:color="auto"/>
              <w:right w:val="single" w:sz="6" w:space="0" w:color="auto"/>
            </w:tcBorders>
            <w:hideMark/>
          </w:tcPr>
          <w:p w14:paraId="05AFB1B7" w14:textId="77777777" w:rsidR="00FA5FDC" w:rsidRPr="00EF7945" w:rsidRDefault="00000000" w:rsidP="5FEC7C1F">
            <w:pPr>
              <w:textAlignment w:val="baseline"/>
              <w:rPr>
                <w:rFonts w:eastAsia="Times New Roman"/>
                <w:sz w:val="18"/>
                <w:szCs w:val="18"/>
                <w:lang w:eastAsia="fr-BE"/>
              </w:rPr>
            </w:pPr>
            <w:sdt>
              <w:sdtPr>
                <w:rPr>
                  <w:rFonts w:ascii="MS Gothic" w:eastAsia="MS Gothic" w:hAnsi="MS Gothic"/>
                  <w:sz w:val="18"/>
                  <w:szCs w:val="18"/>
                  <w:lang w:eastAsia="fr-BE"/>
                </w:rPr>
                <w:id w:val="-1626532966"/>
                <w14:checkbox>
                  <w14:checked w14:val="0"/>
                  <w14:checkedState w14:val="2612" w14:font="MS Gothic"/>
                  <w14:uncheckedState w14:val="2610" w14:font="MS Gothic"/>
                </w14:checkbox>
              </w:sdtPr>
              <w:sdtContent>
                <w:r w:rsidR="00FA5FDC" w:rsidRPr="00EF7945">
                  <w:rPr>
                    <w:rFonts w:ascii="MS Gothic" w:eastAsia="MS Gothic" w:hAnsi="MS Gothic"/>
                    <w:sz w:val="18"/>
                    <w:szCs w:val="18"/>
                    <w:lang w:eastAsia="fr-BE"/>
                  </w:rPr>
                  <w:t>☐</w:t>
                </w:r>
              </w:sdtContent>
            </w:sdt>
          </w:p>
        </w:tc>
        <w:tc>
          <w:tcPr>
            <w:tcW w:w="1483" w:type="dxa"/>
            <w:tcBorders>
              <w:top w:val="single" w:sz="6" w:space="0" w:color="auto"/>
              <w:left w:val="single" w:sz="6" w:space="0" w:color="auto"/>
              <w:bottom w:val="single" w:sz="6" w:space="0" w:color="auto"/>
              <w:right w:val="single" w:sz="6" w:space="0" w:color="auto"/>
            </w:tcBorders>
            <w:hideMark/>
          </w:tcPr>
          <w:p w14:paraId="4041798B" w14:textId="77777777" w:rsidR="00FA5FDC" w:rsidRPr="00EF7945" w:rsidRDefault="00FA5FDC" w:rsidP="009C004B">
            <w:pPr>
              <w:textAlignment w:val="baseline"/>
              <w:rPr>
                <w:rFonts w:eastAsia="Times New Roman" w:cstheme="minorHAnsi"/>
                <w:sz w:val="24"/>
                <w:szCs w:val="24"/>
                <w:lang w:eastAsia="fr-BE"/>
              </w:rPr>
            </w:pPr>
            <w:r w:rsidRPr="00EF7945">
              <w:rPr>
                <w:rFonts w:eastAsia="Times New Roman" w:cstheme="minorHAnsi"/>
                <w:sz w:val="18"/>
                <w:szCs w:val="18"/>
                <w:lang w:eastAsia="fr-BE"/>
              </w:rPr>
              <w:t>Modification, création, suppression de voirie (communale, régionale ou privée) </w:t>
            </w:r>
          </w:p>
        </w:tc>
        <w:tc>
          <w:tcPr>
            <w:tcW w:w="985" w:type="dxa"/>
            <w:tcBorders>
              <w:top w:val="single" w:sz="6" w:space="0" w:color="auto"/>
              <w:left w:val="single" w:sz="6" w:space="0" w:color="auto"/>
              <w:bottom w:val="single" w:sz="6" w:space="0" w:color="auto"/>
              <w:right w:val="single" w:sz="6" w:space="0" w:color="auto"/>
            </w:tcBorders>
            <w:hideMark/>
          </w:tcPr>
          <w:p w14:paraId="2AE0AEF3" w14:textId="083A5E6C"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sz w:val="18"/>
                <w:szCs w:val="18"/>
                <w:lang w:eastAsia="fr-BE"/>
              </w:rPr>
              <w:t> </w:t>
            </w:r>
            <w:r w:rsidR="004F116C">
              <w:rPr>
                <w:rFonts w:eastAsia="Times New Roman" w:cstheme="minorHAnsi"/>
                <w:sz w:val="18"/>
                <w:szCs w:val="18"/>
                <w:lang w:eastAsia="fr-BE"/>
              </w:rPr>
              <w:t>Voir ci-contre</w:t>
            </w:r>
          </w:p>
        </w:tc>
        <w:tc>
          <w:tcPr>
            <w:tcW w:w="6185" w:type="dxa"/>
            <w:tcBorders>
              <w:top w:val="single" w:sz="6" w:space="0" w:color="auto"/>
              <w:left w:val="single" w:sz="6" w:space="0" w:color="auto"/>
              <w:bottom w:val="single" w:sz="6" w:space="0" w:color="auto"/>
              <w:right w:val="single" w:sz="4" w:space="0" w:color="auto"/>
            </w:tcBorders>
            <w:hideMark/>
          </w:tcPr>
          <w:p w14:paraId="08A477DF" w14:textId="77777777" w:rsidR="00FA5FDC" w:rsidRPr="00EF7945" w:rsidRDefault="00FA5FDC" w:rsidP="009C004B">
            <w:pPr>
              <w:textAlignment w:val="baseline"/>
              <w:rPr>
                <w:rFonts w:eastAsia="Times New Roman" w:cstheme="minorHAnsi"/>
                <w:sz w:val="24"/>
                <w:szCs w:val="24"/>
                <w:lang w:eastAsia="fr-BE"/>
              </w:rPr>
            </w:pPr>
            <w:r w:rsidRPr="00EF7945">
              <w:rPr>
                <w:rFonts w:eastAsia="Times New Roman" w:cstheme="minorHAnsi"/>
                <w:sz w:val="18"/>
                <w:szCs w:val="18"/>
                <w:lang w:eastAsia="fr-BE"/>
              </w:rPr>
              <w:t>Joindre un dossier technique du projet de voirie</w:t>
            </w:r>
            <w:r w:rsidRPr="00EF7945">
              <w:rPr>
                <w:rFonts w:eastAsia="Times New Roman" w:cstheme="minorHAnsi"/>
                <w:sz w:val="18"/>
                <w:szCs w:val="18"/>
                <w:lang w:val="fr-FR" w:eastAsia="fr-BE"/>
              </w:rPr>
              <w:t xml:space="preserve"> qui comprend :  </w:t>
            </w:r>
            <w:r w:rsidRPr="00EF7945">
              <w:rPr>
                <w:rFonts w:eastAsia="Times New Roman" w:cstheme="minorHAnsi"/>
                <w:sz w:val="18"/>
                <w:szCs w:val="18"/>
                <w:lang w:eastAsia="fr-BE"/>
              </w:rPr>
              <w:t> </w:t>
            </w:r>
          </w:p>
          <w:p w14:paraId="28976674" w14:textId="77777777" w:rsidR="00FA5FDC" w:rsidRPr="00EF7945" w:rsidRDefault="00FA5FDC" w:rsidP="001C0202">
            <w:pPr>
              <w:numPr>
                <w:ilvl w:val="0"/>
                <w:numId w:val="43"/>
              </w:numPr>
              <w:tabs>
                <w:tab w:val="clear" w:pos="720"/>
                <w:tab w:val="num" w:pos="447"/>
              </w:tabs>
              <w:spacing w:after="0" w:line="240" w:lineRule="auto"/>
              <w:ind w:left="447" w:hanging="283"/>
              <w:textAlignment w:val="baseline"/>
              <w:rPr>
                <w:rFonts w:eastAsia="Times New Roman" w:cstheme="minorHAnsi"/>
                <w:sz w:val="18"/>
                <w:szCs w:val="18"/>
                <w:lang w:eastAsia="fr-BE"/>
              </w:rPr>
            </w:pPr>
            <w:r w:rsidRPr="00EF7945">
              <w:rPr>
                <w:rFonts w:eastAsia="Times New Roman" w:cstheme="minorHAnsi"/>
                <w:sz w:val="18"/>
                <w:szCs w:val="18"/>
                <w:lang w:eastAsia="fr-BE"/>
              </w:rPr>
              <w:t>Une vue en plan et des profils en long au 1/200e ou 1/1000</w:t>
            </w:r>
            <w:proofErr w:type="gramStart"/>
            <w:r w:rsidRPr="00EF7945">
              <w:rPr>
                <w:rFonts w:eastAsia="Times New Roman" w:cstheme="minorHAnsi"/>
                <w:sz w:val="18"/>
                <w:szCs w:val="18"/>
                <w:lang w:eastAsia="fr-BE"/>
              </w:rPr>
              <w:t>e;</w:t>
            </w:r>
            <w:proofErr w:type="gramEnd"/>
            <w:r w:rsidRPr="00EF7945">
              <w:rPr>
                <w:rFonts w:eastAsia="Times New Roman" w:cstheme="minorHAnsi"/>
                <w:sz w:val="18"/>
                <w:szCs w:val="18"/>
                <w:lang w:eastAsia="fr-BE"/>
              </w:rPr>
              <w:t> </w:t>
            </w:r>
          </w:p>
          <w:p w14:paraId="53422BB5" w14:textId="77777777" w:rsidR="00FA5FDC" w:rsidRPr="00EF7945" w:rsidRDefault="00FA5FDC" w:rsidP="001C0202">
            <w:pPr>
              <w:numPr>
                <w:ilvl w:val="0"/>
                <w:numId w:val="44"/>
              </w:numPr>
              <w:tabs>
                <w:tab w:val="clear" w:pos="720"/>
                <w:tab w:val="num" w:pos="447"/>
              </w:tabs>
              <w:spacing w:after="0" w:line="240" w:lineRule="auto"/>
              <w:ind w:left="447" w:hanging="283"/>
              <w:textAlignment w:val="baseline"/>
              <w:rPr>
                <w:rFonts w:eastAsia="Times New Roman" w:cstheme="minorHAnsi"/>
                <w:sz w:val="18"/>
                <w:szCs w:val="18"/>
                <w:lang w:eastAsia="fr-BE"/>
              </w:rPr>
            </w:pPr>
            <w:r w:rsidRPr="00EF7945">
              <w:rPr>
                <w:rFonts w:eastAsia="Times New Roman" w:cstheme="minorHAnsi"/>
                <w:sz w:val="18"/>
                <w:szCs w:val="18"/>
                <w:lang w:eastAsia="fr-BE"/>
              </w:rPr>
              <w:t>Des profils en travers au 1/100e ou 1/50e  </w:t>
            </w:r>
          </w:p>
          <w:p w14:paraId="2C93A81B" w14:textId="77777777" w:rsidR="00FA5FDC" w:rsidRPr="00EF7945" w:rsidRDefault="00FA5FDC" w:rsidP="001C0202">
            <w:pPr>
              <w:numPr>
                <w:ilvl w:val="0"/>
                <w:numId w:val="45"/>
              </w:numPr>
              <w:tabs>
                <w:tab w:val="clear" w:pos="720"/>
                <w:tab w:val="num" w:pos="447"/>
              </w:tabs>
              <w:spacing w:after="0" w:line="240" w:lineRule="auto"/>
              <w:ind w:left="447" w:hanging="283"/>
              <w:textAlignment w:val="baseline"/>
              <w:rPr>
                <w:rFonts w:eastAsia="Times New Roman" w:cstheme="minorHAnsi"/>
                <w:sz w:val="18"/>
                <w:szCs w:val="18"/>
                <w:lang w:eastAsia="fr-BE"/>
              </w:rPr>
            </w:pPr>
            <w:r w:rsidRPr="00EF7945">
              <w:rPr>
                <w:rFonts w:eastAsia="Times New Roman" w:cstheme="minorHAnsi"/>
                <w:sz w:val="18"/>
                <w:szCs w:val="18"/>
                <w:lang w:eastAsia="fr-BE"/>
              </w:rPr>
              <w:t>Une coupe-type avec les matériaux projetés.  </w:t>
            </w:r>
          </w:p>
          <w:p w14:paraId="37A4D61F" w14:textId="77777777" w:rsidR="00FA5FDC" w:rsidRPr="00EF7945" w:rsidRDefault="00FA5FDC" w:rsidP="009C004B">
            <w:pPr>
              <w:ind w:left="22" w:firstLine="22"/>
              <w:textAlignment w:val="baseline"/>
              <w:rPr>
                <w:rFonts w:eastAsia="Times New Roman" w:cstheme="minorHAnsi"/>
                <w:sz w:val="24"/>
                <w:szCs w:val="24"/>
                <w:lang w:eastAsia="fr-BE"/>
              </w:rPr>
            </w:pPr>
            <w:r w:rsidRPr="00EF7945">
              <w:rPr>
                <w:rFonts w:eastAsia="Times New Roman" w:cstheme="minorHAnsi"/>
                <w:sz w:val="18"/>
                <w:szCs w:val="18"/>
                <w:lang w:eastAsia="fr-BE"/>
              </w:rPr>
              <w:t>NB : La coupe-type peut être fixée en fonction d’un cahier des charges imposé par l’autorité compétente </w:t>
            </w:r>
          </w:p>
        </w:tc>
        <w:tc>
          <w:tcPr>
            <w:tcW w:w="190" w:type="dxa"/>
            <w:tcBorders>
              <w:top w:val="nil"/>
              <w:left w:val="single" w:sz="4" w:space="0" w:color="auto"/>
              <w:bottom w:val="nil"/>
              <w:right w:val="nil"/>
            </w:tcBorders>
            <w:vAlign w:val="center"/>
            <w:hideMark/>
          </w:tcPr>
          <w:p w14:paraId="49B73396" w14:textId="77777777" w:rsidR="00FA5FDC" w:rsidRPr="00EF7945" w:rsidRDefault="00FA5FDC" w:rsidP="00A97FC1">
            <w:pPr>
              <w:rPr>
                <w:rFonts w:eastAsia="Times New Roman" w:cstheme="minorHAnsi"/>
                <w:sz w:val="20"/>
                <w:szCs w:val="20"/>
                <w:lang w:eastAsia="fr-BE"/>
              </w:rPr>
            </w:pPr>
          </w:p>
        </w:tc>
      </w:tr>
      <w:tr w:rsidR="00FA5FDC" w:rsidRPr="00EF7945" w14:paraId="6C0C6D4D" w14:textId="77777777" w:rsidTr="00F306A6">
        <w:trPr>
          <w:trHeight w:val="300"/>
        </w:trPr>
        <w:tc>
          <w:tcPr>
            <w:tcW w:w="397" w:type="dxa"/>
            <w:tcBorders>
              <w:top w:val="single" w:sz="6" w:space="0" w:color="auto"/>
              <w:left w:val="single" w:sz="6" w:space="0" w:color="auto"/>
              <w:bottom w:val="single" w:sz="6" w:space="0" w:color="auto"/>
              <w:right w:val="single" w:sz="6" w:space="0" w:color="auto"/>
            </w:tcBorders>
            <w:hideMark/>
          </w:tcPr>
          <w:sdt>
            <w:sdtPr>
              <w:rPr>
                <w:rFonts w:eastAsia="Times New Roman"/>
                <w:sz w:val="18"/>
                <w:szCs w:val="18"/>
                <w:lang w:eastAsia="fr-BE"/>
              </w:rPr>
              <w:id w:val="-332682800"/>
              <w14:checkbox>
                <w14:checked w14:val="0"/>
                <w14:checkedState w14:val="2612" w14:font="MS Gothic"/>
                <w14:uncheckedState w14:val="2610" w14:font="MS Gothic"/>
              </w14:checkbox>
            </w:sdtPr>
            <w:sdtContent>
              <w:p w14:paraId="6247302C" w14:textId="77777777" w:rsidR="00FA5FDC" w:rsidRPr="00EF7945" w:rsidRDefault="00FA5FDC" w:rsidP="00A97FC1">
                <w:pPr>
                  <w:textAlignment w:val="baseline"/>
                  <w:rPr>
                    <w:rFonts w:eastAsia="Times New Roman" w:cstheme="minorHAnsi"/>
                    <w:sz w:val="24"/>
                    <w:szCs w:val="24"/>
                    <w:lang w:eastAsia="fr-BE"/>
                  </w:rPr>
                </w:pPr>
                <w:r w:rsidRPr="00EF7945">
                  <w:rPr>
                    <w:rFonts w:ascii="MS Gothic" w:eastAsia="MS Gothic" w:hAnsi="MS Gothic" w:cstheme="minorHAnsi" w:hint="eastAsia"/>
                    <w:sz w:val="18"/>
                    <w:szCs w:val="18"/>
                    <w:lang w:eastAsia="fr-BE"/>
                  </w:rPr>
                  <w:t>☐</w:t>
                </w:r>
              </w:p>
            </w:sdtContent>
          </w:sdt>
        </w:tc>
        <w:tc>
          <w:tcPr>
            <w:tcW w:w="1483" w:type="dxa"/>
            <w:tcBorders>
              <w:top w:val="nil"/>
              <w:left w:val="single" w:sz="6" w:space="0" w:color="auto"/>
              <w:bottom w:val="single" w:sz="6" w:space="0" w:color="auto"/>
              <w:right w:val="single" w:sz="6" w:space="0" w:color="auto"/>
            </w:tcBorders>
            <w:hideMark/>
          </w:tcPr>
          <w:p w14:paraId="600FF35B" w14:textId="77777777" w:rsidR="00FA5FDC" w:rsidRPr="00EF7945" w:rsidRDefault="00FA5FDC" w:rsidP="009C004B">
            <w:pPr>
              <w:textAlignment w:val="baseline"/>
              <w:rPr>
                <w:rFonts w:eastAsia="Times New Roman" w:cstheme="minorHAnsi"/>
                <w:sz w:val="24"/>
                <w:szCs w:val="24"/>
                <w:lang w:eastAsia="fr-BE"/>
              </w:rPr>
            </w:pPr>
            <w:r w:rsidRPr="00EF7945">
              <w:rPr>
                <w:rFonts w:eastAsia="Times New Roman" w:cstheme="minorHAnsi"/>
                <w:sz w:val="18"/>
                <w:szCs w:val="18"/>
                <w:lang w:eastAsia="fr-BE"/>
              </w:rPr>
              <w:t>Constructions groupées d’habitations  </w:t>
            </w:r>
          </w:p>
        </w:tc>
        <w:tc>
          <w:tcPr>
            <w:tcW w:w="985" w:type="dxa"/>
            <w:tcBorders>
              <w:top w:val="nil"/>
              <w:left w:val="single" w:sz="6" w:space="0" w:color="auto"/>
              <w:bottom w:val="single" w:sz="6" w:space="0" w:color="auto"/>
              <w:right w:val="single" w:sz="6" w:space="0" w:color="auto"/>
            </w:tcBorders>
            <w:hideMark/>
          </w:tcPr>
          <w:p w14:paraId="5EF7CF0F" w14:textId="6771E087"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sz w:val="18"/>
                <w:szCs w:val="18"/>
                <w:lang w:eastAsia="fr-BE"/>
              </w:rPr>
              <w:t> </w:t>
            </w:r>
            <w:r w:rsidR="004F116C" w:rsidRPr="00EF7945">
              <w:rPr>
                <w:rFonts w:eastAsia="Times New Roman" w:cstheme="minorHAnsi"/>
                <w:sz w:val="18"/>
                <w:szCs w:val="18"/>
                <w:lang w:eastAsia="fr-BE"/>
              </w:rPr>
              <w:t>1/500</w:t>
            </w:r>
            <w:r w:rsidR="004F116C" w:rsidRPr="007116A5">
              <w:rPr>
                <w:rFonts w:eastAsia="Times New Roman" w:cstheme="minorHAnsi"/>
                <w:sz w:val="18"/>
                <w:szCs w:val="18"/>
                <w:vertAlign w:val="superscript"/>
                <w:lang w:eastAsia="fr-BE"/>
              </w:rPr>
              <w:t>e</w:t>
            </w:r>
            <w:r w:rsidR="004F116C" w:rsidRPr="00EF7945">
              <w:rPr>
                <w:rFonts w:eastAsia="Times New Roman" w:cstheme="minorHAnsi"/>
                <w:sz w:val="18"/>
                <w:szCs w:val="18"/>
                <w:lang w:eastAsia="fr-BE"/>
              </w:rPr>
              <w:t>, ou 1/200</w:t>
            </w:r>
            <w:r w:rsidR="004F116C" w:rsidRPr="007116A5">
              <w:rPr>
                <w:rFonts w:eastAsia="Times New Roman" w:cstheme="minorHAnsi"/>
                <w:sz w:val="18"/>
                <w:szCs w:val="18"/>
                <w:vertAlign w:val="superscript"/>
                <w:lang w:eastAsia="fr-BE"/>
              </w:rPr>
              <w:t>e</w:t>
            </w:r>
            <w:r w:rsidR="004F116C" w:rsidRPr="00EF7945">
              <w:rPr>
                <w:rFonts w:eastAsia="Times New Roman" w:cstheme="minorHAnsi"/>
                <w:sz w:val="18"/>
                <w:szCs w:val="18"/>
                <w:lang w:eastAsia="fr-BE"/>
              </w:rPr>
              <w:t> </w:t>
            </w:r>
          </w:p>
        </w:tc>
        <w:tc>
          <w:tcPr>
            <w:tcW w:w="6185" w:type="dxa"/>
            <w:tcBorders>
              <w:top w:val="single" w:sz="6" w:space="0" w:color="auto"/>
              <w:left w:val="single" w:sz="6" w:space="0" w:color="auto"/>
              <w:bottom w:val="single" w:sz="6" w:space="0" w:color="auto"/>
              <w:right w:val="single" w:sz="4" w:space="0" w:color="auto"/>
            </w:tcBorders>
            <w:hideMark/>
          </w:tcPr>
          <w:p w14:paraId="63CF6CF5" w14:textId="37BC4C5D" w:rsidR="00FA5FDC" w:rsidRPr="00EF7945" w:rsidRDefault="00FA5FDC" w:rsidP="009C004B">
            <w:pPr>
              <w:textAlignment w:val="baseline"/>
              <w:rPr>
                <w:rFonts w:eastAsia="Times New Roman" w:cstheme="minorHAnsi"/>
                <w:sz w:val="24"/>
                <w:szCs w:val="24"/>
                <w:lang w:eastAsia="fr-BE"/>
              </w:rPr>
            </w:pPr>
            <w:r w:rsidRPr="00EF7945">
              <w:rPr>
                <w:rFonts w:eastAsia="Times New Roman" w:cstheme="minorHAnsi"/>
                <w:sz w:val="18"/>
                <w:szCs w:val="18"/>
                <w:lang w:eastAsia="fr-BE"/>
              </w:rPr>
              <w:t>Doit figurer sur le plan d’implantation les limites des futurs lots lorsque la demande porte sur la construction groupée d’habitations à diviser ultérieurement en lots sans que le permis d’urbanisation soit requis au préalable </w:t>
            </w:r>
          </w:p>
        </w:tc>
        <w:tc>
          <w:tcPr>
            <w:tcW w:w="190" w:type="dxa"/>
            <w:tcBorders>
              <w:top w:val="nil"/>
              <w:left w:val="single" w:sz="4" w:space="0" w:color="auto"/>
              <w:bottom w:val="nil"/>
              <w:right w:val="nil"/>
            </w:tcBorders>
            <w:vAlign w:val="center"/>
            <w:hideMark/>
          </w:tcPr>
          <w:p w14:paraId="2793CC2C" w14:textId="77777777" w:rsidR="00FA5FDC" w:rsidRPr="00EF7945" w:rsidRDefault="00FA5FDC" w:rsidP="00A97FC1">
            <w:pPr>
              <w:rPr>
                <w:rFonts w:eastAsia="Times New Roman" w:cstheme="minorHAnsi"/>
                <w:sz w:val="20"/>
                <w:szCs w:val="20"/>
                <w:lang w:eastAsia="fr-BE"/>
              </w:rPr>
            </w:pPr>
          </w:p>
        </w:tc>
      </w:tr>
      <w:tr w:rsidR="00FA5FDC" w:rsidRPr="00EF7945" w14:paraId="5A7CE7B0" w14:textId="77777777" w:rsidTr="00F306A6">
        <w:trPr>
          <w:trHeight w:val="300"/>
        </w:trPr>
        <w:tc>
          <w:tcPr>
            <w:tcW w:w="397" w:type="dxa"/>
            <w:tcBorders>
              <w:top w:val="single" w:sz="6" w:space="0" w:color="auto"/>
              <w:left w:val="single" w:sz="6" w:space="0" w:color="auto"/>
              <w:bottom w:val="single" w:sz="6" w:space="0" w:color="auto"/>
              <w:right w:val="single" w:sz="6" w:space="0" w:color="auto"/>
            </w:tcBorders>
            <w:hideMark/>
          </w:tcPr>
          <w:sdt>
            <w:sdtPr>
              <w:rPr>
                <w:rFonts w:eastAsia="Times New Roman"/>
                <w:sz w:val="18"/>
                <w:szCs w:val="18"/>
                <w:lang w:eastAsia="fr-BE"/>
              </w:rPr>
              <w:id w:val="-1041740613"/>
              <w14:checkbox>
                <w14:checked w14:val="0"/>
                <w14:checkedState w14:val="2612" w14:font="MS Gothic"/>
                <w14:uncheckedState w14:val="2610" w14:font="MS Gothic"/>
              </w14:checkbox>
            </w:sdtPr>
            <w:sdtContent>
              <w:p w14:paraId="33CA2174" w14:textId="77777777" w:rsidR="00FA5FDC" w:rsidRPr="00EF7945" w:rsidRDefault="00FA5FDC" w:rsidP="5FEC7C1F">
                <w:pPr>
                  <w:textAlignment w:val="baseline"/>
                  <w:rPr>
                    <w:rFonts w:ascii="MS Gothic" w:eastAsia="MS Gothic" w:hAnsi="MS Gothic"/>
                    <w:sz w:val="18"/>
                    <w:szCs w:val="18"/>
                    <w:lang w:eastAsia="fr-BE"/>
                  </w:rPr>
                </w:pPr>
                <w:r w:rsidRPr="00EF7945">
                  <w:rPr>
                    <w:rFonts w:ascii="MS Gothic" w:eastAsia="MS Gothic" w:hAnsi="MS Gothic"/>
                    <w:sz w:val="18"/>
                    <w:szCs w:val="18"/>
                    <w:lang w:eastAsia="fr-BE"/>
                  </w:rPr>
                  <w:t>☐</w:t>
                </w:r>
              </w:p>
            </w:sdtContent>
          </w:sdt>
        </w:tc>
        <w:tc>
          <w:tcPr>
            <w:tcW w:w="1483" w:type="dxa"/>
            <w:tcBorders>
              <w:top w:val="single" w:sz="6" w:space="0" w:color="auto"/>
              <w:left w:val="single" w:sz="6" w:space="0" w:color="auto"/>
              <w:bottom w:val="single" w:sz="6" w:space="0" w:color="auto"/>
              <w:right w:val="single" w:sz="6" w:space="0" w:color="auto"/>
            </w:tcBorders>
            <w:hideMark/>
          </w:tcPr>
          <w:p w14:paraId="6C7229FE" w14:textId="77777777" w:rsidR="00FA5FDC" w:rsidRPr="00EF7945" w:rsidRDefault="00FA5FDC" w:rsidP="009C004B">
            <w:pPr>
              <w:textAlignment w:val="baseline"/>
              <w:rPr>
                <w:rFonts w:eastAsia="Times New Roman" w:cstheme="minorHAnsi"/>
                <w:sz w:val="24"/>
                <w:szCs w:val="24"/>
                <w:lang w:eastAsia="fr-BE"/>
              </w:rPr>
            </w:pPr>
            <w:r w:rsidRPr="00EF7945">
              <w:rPr>
                <w:rFonts w:eastAsia="Times New Roman" w:cstheme="minorHAnsi"/>
                <w:sz w:val="18"/>
                <w:szCs w:val="18"/>
                <w:lang w:eastAsia="fr-BE"/>
              </w:rPr>
              <w:t>Modification sensible du relief du sol </w:t>
            </w:r>
          </w:p>
        </w:tc>
        <w:tc>
          <w:tcPr>
            <w:tcW w:w="985" w:type="dxa"/>
            <w:tcBorders>
              <w:top w:val="single" w:sz="6" w:space="0" w:color="auto"/>
              <w:left w:val="single" w:sz="6" w:space="0" w:color="auto"/>
              <w:bottom w:val="single" w:sz="6" w:space="0" w:color="auto"/>
              <w:right w:val="single" w:sz="6" w:space="0" w:color="auto"/>
            </w:tcBorders>
            <w:hideMark/>
          </w:tcPr>
          <w:p w14:paraId="72C1E0B8" w14:textId="092C174B"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sz w:val="18"/>
                <w:szCs w:val="18"/>
                <w:lang w:eastAsia="fr-BE"/>
              </w:rPr>
              <w:t> </w:t>
            </w:r>
            <w:r w:rsidR="007116A5" w:rsidRPr="00EF7945">
              <w:rPr>
                <w:rFonts w:eastAsia="Times New Roman" w:cstheme="minorHAnsi"/>
                <w:sz w:val="18"/>
                <w:szCs w:val="18"/>
                <w:lang w:eastAsia="fr-BE"/>
              </w:rPr>
              <w:t>1/</w:t>
            </w:r>
            <w:r w:rsidR="00682AB0">
              <w:rPr>
                <w:rFonts w:eastAsia="Times New Roman" w:cstheme="minorHAnsi"/>
                <w:sz w:val="18"/>
                <w:szCs w:val="18"/>
                <w:lang w:eastAsia="fr-BE"/>
              </w:rPr>
              <w:t>5</w:t>
            </w:r>
            <w:r w:rsidR="007116A5" w:rsidRPr="00EF7945">
              <w:rPr>
                <w:rFonts w:eastAsia="Times New Roman" w:cstheme="minorHAnsi"/>
                <w:sz w:val="18"/>
                <w:szCs w:val="18"/>
                <w:lang w:eastAsia="fr-BE"/>
              </w:rPr>
              <w:t>00</w:t>
            </w:r>
            <w:r w:rsidR="007116A5" w:rsidRPr="00EF7945">
              <w:rPr>
                <w:rFonts w:eastAsia="Times New Roman" w:cstheme="minorHAnsi"/>
                <w:sz w:val="18"/>
                <w:szCs w:val="18"/>
                <w:vertAlign w:val="superscript"/>
                <w:lang w:eastAsia="fr-BE"/>
              </w:rPr>
              <w:t>e</w:t>
            </w:r>
            <w:r w:rsidR="007116A5" w:rsidRPr="00EF7945">
              <w:rPr>
                <w:rFonts w:eastAsia="Times New Roman" w:cstheme="minorHAnsi"/>
                <w:sz w:val="18"/>
                <w:szCs w:val="18"/>
                <w:lang w:eastAsia="fr-BE"/>
              </w:rPr>
              <w:t xml:space="preserve"> ou 1/</w:t>
            </w:r>
            <w:r w:rsidR="00682AB0">
              <w:rPr>
                <w:rFonts w:eastAsia="Times New Roman" w:cstheme="minorHAnsi"/>
                <w:sz w:val="18"/>
                <w:szCs w:val="18"/>
                <w:lang w:eastAsia="fr-BE"/>
              </w:rPr>
              <w:t>20</w:t>
            </w:r>
            <w:r w:rsidR="007116A5" w:rsidRPr="00EF7945">
              <w:rPr>
                <w:rFonts w:eastAsia="Times New Roman" w:cstheme="minorHAnsi"/>
                <w:sz w:val="18"/>
                <w:szCs w:val="18"/>
                <w:lang w:eastAsia="fr-BE"/>
              </w:rPr>
              <w:t>0</w:t>
            </w:r>
            <w:r w:rsidR="007116A5" w:rsidRPr="00EF7945">
              <w:rPr>
                <w:rFonts w:eastAsia="Times New Roman" w:cstheme="minorHAnsi"/>
                <w:sz w:val="18"/>
                <w:szCs w:val="18"/>
                <w:vertAlign w:val="superscript"/>
                <w:lang w:eastAsia="fr-BE"/>
              </w:rPr>
              <w:t>e</w:t>
            </w:r>
            <w:r w:rsidR="007116A5" w:rsidRPr="00EF7945">
              <w:rPr>
                <w:rFonts w:eastAsia="Times New Roman" w:cstheme="minorHAnsi"/>
                <w:sz w:val="18"/>
                <w:szCs w:val="18"/>
                <w:lang w:eastAsia="fr-BE"/>
              </w:rPr>
              <w:t> </w:t>
            </w:r>
          </w:p>
        </w:tc>
        <w:tc>
          <w:tcPr>
            <w:tcW w:w="6185" w:type="dxa"/>
            <w:tcBorders>
              <w:top w:val="single" w:sz="6" w:space="0" w:color="auto"/>
              <w:left w:val="single" w:sz="6" w:space="0" w:color="auto"/>
              <w:bottom w:val="single" w:sz="6" w:space="0" w:color="auto"/>
              <w:right w:val="single" w:sz="4" w:space="0" w:color="auto"/>
            </w:tcBorders>
            <w:hideMark/>
          </w:tcPr>
          <w:p w14:paraId="12D6DEF8" w14:textId="1340CCAA" w:rsidR="00FA5FDC" w:rsidRPr="00EF7945" w:rsidRDefault="00FA5FDC" w:rsidP="009C004B">
            <w:pPr>
              <w:textAlignment w:val="baseline"/>
              <w:rPr>
                <w:rFonts w:eastAsia="Times New Roman"/>
                <w:sz w:val="18"/>
                <w:szCs w:val="18"/>
                <w:lang w:eastAsia="fr-BE"/>
              </w:rPr>
            </w:pPr>
            <w:r w:rsidRPr="00EF7945">
              <w:rPr>
                <w:rFonts w:eastAsia="Times New Roman"/>
                <w:sz w:val="18"/>
                <w:szCs w:val="18"/>
                <w:lang w:eastAsia="fr-BE"/>
              </w:rPr>
              <w:t>Doit figurer sur le plan d’implantation :</w:t>
            </w:r>
          </w:p>
          <w:p w14:paraId="583487C4" w14:textId="77777777" w:rsidR="00FA5FDC" w:rsidRPr="00EF7945" w:rsidRDefault="00FA5FDC" w:rsidP="001C0202">
            <w:pPr>
              <w:numPr>
                <w:ilvl w:val="0"/>
                <w:numId w:val="46"/>
              </w:numPr>
              <w:tabs>
                <w:tab w:val="clear" w:pos="720"/>
                <w:tab w:val="left" w:pos="447"/>
              </w:tabs>
              <w:spacing w:after="0" w:line="240" w:lineRule="auto"/>
              <w:ind w:left="447" w:hanging="283"/>
              <w:textAlignment w:val="baseline"/>
              <w:rPr>
                <w:rFonts w:eastAsia="Times New Roman" w:cstheme="minorHAnsi"/>
                <w:sz w:val="18"/>
                <w:szCs w:val="18"/>
                <w:lang w:eastAsia="fr-BE"/>
              </w:rPr>
            </w:pPr>
            <w:r w:rsidRPr="00EF7945">
              <w:rPr>
                <w:rFonts w:eastAsia="Times New Roman" w:cstheme="minorHAnsi"/>
                <w:sz w:val="18"/>
                <w:szCs w:val="18"/>
                <w:lang w:eastAsia="fr-BE"/>
              </w:rPr>
              <w:t>L’indication cotée du relief existant de cinq mètres en cinq mètres avec la mention de l'affectation actuelle du terrain,  </w:t>
            </w:r>
          </w:p>
          <w:p w14:paraId="72494277" w14:textId="77777777" w:rsidR="00FA5FDC" w:rsidRPr="00EF7945" w:rsidRDefault="00FA5FDC" w:rsidP="001C0202">
            <w:pPr>
              <w:numPr>
                <w:ilvl w:val="0"/>
                <w:numId w:val="47"/>
              </w:numPr>
              <w:tabs>
                <w:tab w:val="clear" w:pos="720"/>
                <w:tab w:val="left" w:pos="447"/>
              </w:tabs>
              <w:spacing w:after="0" w:line="240" w:lineRule="auto"/>
              <w:ind w:left="447" w:hanging="283"/>
              <w:textAlignment w:val="baseline"/>
              <w:rPr>
                <w:rFonts w:eastAsia="Times New Roman" w:cstheme="minorHAnsi"/>
                <w:sz w:val="18"/>
                <w:szCs w:val="18"/>
                <w:lang w:eastAsia="fr-BE"/>
              </w:rPr>
            </w:pPr>
            <w:r w:rsidRPr="00EF7945">
              <w:rPr>
                <w:rFonts w:eastAsia="Times New Roman" w:cstheme="minorHAnsi"/>
                <w:sz w:val="18"/>
                <w:szCs w:val="18"/>
                <w:lang w:eastAsia="fr-BE"/>
              </w:rPr>
              <w:t>Les coupes indiquant la surface de nivellement du terrain </w:t>
            </w:r>
          </w:p>
          <w:p w14:paraId="7F87CE61" w14:textId="77777777" w:rsidR="00FA5FDC" w:rsidRPr="00EF7945" w:rsidRDefault="00FA5FDC" w:rsidP="001C0202">
            <w:pPr>
              <w:numPr>
                <w:ilvl w:val="0"/>
                <w:numId w:val="48"/>
              </w:numPr>
              <w:tabs>
                <w:tab w:val="clear" w:pos="720"/>
                <w:tab w:val="left" w:pos="447"/>
              </w:tabs>
              <w:spacing w:after="0" w:line="240" w:lineRule="auto"/>
              <w:ind w:left="447" w:hanging="283"/>
              <w:textAlignment w:val="baseline"/>
              <w:rPr>
                <w:rFonts w:eastAsia="Times New Roman" w:cstheme="minorHAnsi"/>
                <w:sz w:val="18"/>
                <w:szCs w:val="18"/>
                <w:lang w:eastAsia="fr-BE"/>
              </w:rPr>
            </w:pPr>
            <w:r w:rsidRPr="00EF7945">
              <w:rPr>
                <w:rFonts w:eastAsia="Times New Roman" w:cstheme="minorHAnsi"/>
                <w:sz w:val="18"/>
                <w:szCs w:val="18"/>
                <w:lang w:val="fr-FR" w:eastAsia="fr-BE"/>
              </w:rPr>
              <w:t>La situation prévue après réalisation des modifications du relief du sol</w:t>
            </w:r>
            <w:r w:rsidRPr="00EF7945">
              <w:rPr>
                <w:rFonts w:eastAsia="Times New Roman" w:cstheme="minorHAnsi"/>
                <w:sz w:val="18"/>
                <w:szCs w:val="18"/>
                <w:lang w:eastAsia="fr-BE"/>
              </w:rPr>
              <w:t> </w:t>
            </w:r>
          </w:p>
          <w:p w14:paraId="180568E2" w14:textId="77777777" w:rsidR="00FA5FDC" w:rsidRPr="00EF7945" w:rsidRDefault="00FA5FDC" w:rsidP="001C0202">
            <w:pPr>
              <w:numPr>
                <w:ilvl w:val="0"/>
                <w:numId w:val="49"/>
              </w:numPr>
              <w:tabs>
                <w:tab w:val="clear" w:pos="720"/>
                <w:tab w:val="left" w:pos="447"/>
              </w:tabs>
              <w:spacing w:after="0" w:line="240" w:lineRule="auto"/>
              <w:ind w:left="447" w:hanging="283"/>
              <w:textAlignment w:val="baseline"/>
              <w:rPr>
                <w:rFonts w:eastAsia="Times New Roman" w:cstheme="minorHAnsi"/>
                <w:sz w:val="18"/>
                <w:szCs w:val="18"/>
                <w:lang w:eastAsia="fr-BE"/>
              </w:rPr>
            </w:pPr>
            <w:r w:rsidRPr="00EF7945">
              <w:rPr>
                <w:rFonts w:eastAsia="Times New Roman" w:cstheme="minorHAnsi"/>
                <w:sz w:val="18"/>
                <w:szCs w:val="18"/>
                <w:lang w:val="fr-FR" w:eastAsia="fr-BE"/>
              </w:rPr>
              <w:t>La gestion des abords et la protection des constructions et plantations voisines ;</w:t>
            </w:r>
            <w:r w:rsidRPr="00EF7945">
              <w:rPr>
                <w:rFonts w:eastAsia="Times New Roman" w:cstheme="minorHAnsi"/>
                <w:sz w:val="18"/>
                <w:szCs w:val="18"/>
                <w:lang w:eastAsia="fr-BE"/>
              </w:rPr>
              <w:t> </w:t>
            </w:r>
          </w:p>
        </w:tc>
        <w:tc>
          <w:tcPr>
            <w:tcW w:w="190" w:type="dxa"/>
            <w:tcBorders>
              <w:top w:val="nil"/>
              <w:left w:val="single" w:sz="4" w:space="0" w:color="auto"/>
              <w:bottom w:val="nil"/>
              <w:right w:val="nil"/>
            </w:tcBorders>
            <w:vAlign w:val="center"/>
            <w:hideMark/>
          </w:tcPr>
          <w:p w14:paraId="22957381" w14:textId="77777777" w:rsidR="00FA5FDC" w:rsidRPr="00EF7945" w:rsidRDefault="00FA5FDC" w:rsidP="00A97FC1">
            <w:pPr>
              <w:rPr>
                <w:rFonts w:eastAsia="Times New Roman" w:cstheme="minorHAnsi"/>
                <w:sz w:val="20"/>
                <w:szCs w:val="20"/>
                <w:lang w:eastAsia="fr-BE"/>
              </w:rPr>
            </w:pPr>
          </w:p>
        </w:tc>
      </w:tr>
      <w:tr w:rsidR="00FA5FDC" w:rsidRPr="00EF7945" w14:paraId="7E90A9AB" w14:textId="77777777" w:rsidTr="00F306A6">
        <w:trPr>
          <w:trHeight w:val="300"/>
        </w:trPr>
        <w:tc>
          <w:tcPr>
            <w:tcW w:w="397" w:type="dxa"/>
            <w:tcBorders>
              <w:top w:val="single" w:sz="6" w:space="0" w:color="auto"/>
              <w:left w:val="single" w:sz="6" w:space="0" w:color="auto"/>
              <w:bottom w:val="single" w:sz="6" w:space="0" w:color="auto"/>
              <w:right w:val="single" w:sz="6" w:space="0" w:color="auto"/>
            </w:tcBorders>
            <w:hideMark/>
          </w:tcPr>
          <w:p w14:paraId="04D14440" w14:textId="77777777" w:rsidR="00FA5FDC" w:rsidRPr="00EF7945" w:rsidRDefault="00FA5FDC" w:rsidP="5FEC7C1F">
            <w:pPr>
              <w:textAlignment w:val="baseline"/>
              <w:rPr>
                <w:rFonts w:eastAsia="Times New Roman"/>
                <w:sz w:val="24"/>
                <w:szCs w:val="24"/>
                <w:lang w:eastAsia="fr-BE"/>
              </w:rPr>
            </w:pPr>
            <w:r w:rsidRPr="00EF7945">
              <w:rPr>
                <w:rFonts w:eastAsia="Times New Roman"/>
                <w:sz w:val="18"/>
                <w:szCs w:val="18"/>
                <w:lang w:eastAsia="fr-BE"/>
              </w:rPr>
              <w:t>​​</w:t>
            </w:r>
            <w:sdt>
              <w:sdtPr>
                <w:rPr>
                  <w:rFonts w:eastAsia="Times New Roman"/>
                  <w:sz w:val="18"/>
                  <w:szCs w:val="18"/>
                  <w:lang w:eastAsia="fr-BE"/>
                </w:rPr>
                <w:id w:val="1325938206"/>
                <w14:checkbox>
                  <w14:checked w14:val="0"/>
                  <w14:checkedState w14:val="2612" w14:font="MS Gothic"/>
                  <w14:uncheckedState w14:val="2610" w14:font="MS Gothic"/>
                </w14:checkbox>
              </w:sdtPr>
              <w:sdtContent>
                <w:r w:rsidRPr="00EF7945">
                  <w:rPr>
                    <w:rFonts w:ascii="MS Gothic" w:eastAsia="MS Gothic" w:hAnsi="MS Gothic"/>
                    <w:sz w:val="18"/>
                    <w:szCs w:val="18"/>
                    <w:lang w:eastAsia="fr-BE"/>
                  </w:rPr>
                  <w:t>☐</w:t>
                </w:r>
              </w:sdtContent>
            </w:sdt>
            <w:r w:rsidRPr="00EF7945">
              <w:rPr>
                <w:rFonts w:eastAsia="Times New Roman"/>
                <w:sz w:val="18"/>
                <w:szCs w:val="18"/>
                <w:lang w:eastAsia="fr-BE"/>
              </w:rPr>
              <w:t>​ </w:t>
            </w:r>
          </w:p>
        </w:tc>
        <w:tc>
          <w:tcPr>
            <w:tcW w:w="1483" w:type="dxa"/>
            <w:tcBorders>
              <w:top w:val="single" w:sz="6" w:space="0" w:color="auto"/>
              <w:left w:val="single" w:sz="6" w:space="0" w:color="auto"/>
              <w:bottom w:val="single" w:sz="6" w:space="0" w:color="auto"/>
              <w:right w:val="single" w:sz="6" w:space="0" w:color="auto"/>
            </w:tcBorders>
            <w:hideMark/>
          </w:tcPr>
          <w:p w14:paraId="6B3401A5" w14:textId="77777777" w:rsidR="00FA5FDC" w:rsidRPr="00EF7945" w:rsidRDefault="00FA5FDC" w:rsidP="009C004B">
            <w:pPr>
              <w:textAlignment w:val="baseline"/>
              <w:rPr>
                <w:rFonts w:eastAsia="Times New Roman" w:cstheme="minorHAnsi"/>
                <w:sz w:val="24"/>
                <w:szCs w:val="24"/>
                <w:lang w:eastAsia="fr-BE"/>
              </w:rPr>
            </w:pPr>
            <w:r w:rsidRPr="00EF7945">
              <w:rPr>
                <w:rFonts w:eastAsia="Times New Roman" w:cstheme="minorHAnsi"/>
                <w:sz w:val="18"/>
                <w:szCs w:val="18"/>
                <w:lang w:eastAsia="fr-BE"/>
              </w:rPr>
              <w:t>Placement d’enseignes ou de dispositif de publicité </w:t>
            </w:r>
          </w:p>
        </w:tc>
        <w:tc>
          <w:tcPr>
            <w:tcW w:w="985" w:type="dxa"/>
            <w:tcBorders>
              <w:top w:val="single" w:sz="6" w:space="0" w:color="auto"/>
              <w:left w:val="single" w:sz="6" w:space="0" w:color="auto"/>
              <w:bottom w:val="single" w:sz="6" w:space="0" w:color="auto"/>
              <w:right w:val="single" w:sz="6" w:space="0" w:color="auto"/>
            </w:tcBorders>
            <w:hideMark/>
          </w:tcPr>
          <w:p w14:paraId="45301233" w14:textId="0513FA4A" w:rsidR="00FA5FDC" w:rsidRPr="00EF7945" w:rsidRDefault="00FA5FDC" w:rsidP="00A97FC1">
            <w:pPr>
              <w:textAlignment w:val="baseline"/>
              <w:rPr>
                <w:rFonts w:eastAsia="Times New Roman" w:cstheme="minorHAnsi"/>
                <w:sz w:val="24"/>
                <w:szCs w:val="24"/>
                <w:lang w:eastAsia="fr-BE"/>
              </w:rPr>
            </w:pPr>
            <w:r w:rsidRPr="00EF7945">
              <w:rPr>
                <w:rFonts w:eastAsia="Times New Roman" w:cstheme="minorHAnsi"/>
                <w:sz w:val="18"/>
                <w:szCs w:val="18"/>
                <w:lang w:eastAsia="fr-BE"/>
              </w:rPr>
              <w:t> </w:t>
            </w:r>
            <w:r w:rsidR="00682AB0">
              <w:rPr>
                <w:rFonts w:eastAsia="Times New Roman" w:cstheme="minorHAnsi"/>
                <w:sz w:val="18"/>
                <w:szCs w:val="18"/>
                <w:lang w:eastAsia="fr-BE"/>
              </w:rPr>
              <w:t>1/50</w:t>
            </w:r>
            <w:r w:rsidR="00682AB0" w:rsidRPr="00682AB0">
              <w:rPr>
                <w:rFonts w:eastAsia="Times New Roman" w:cstheme="minorHAnsi"/>
                <w:sz w:val="18"/>
                <w:szCs w:val="18"/>
                <w:vertAlign w:val="superscript"/>
                <w:lang w:eastAsia="fr-BE"/>
              </w:rPr>
              <w:t>e</w:t>
            </w:r>
            <w:r w:rsidR="00682AB0">
              <w:rPr>
                <w:rFonts w:eastAsia="Times New Roman" w:cstheme="minorHAnsi"/>
                <w:sz w:val="18"/>
                <w:szCs w:val="18"/>
                <w:lang w:eastAsia="fr-BE"/>
              </w:rPr>
              <w:t xml:space="preserve"> ou 1/20</w:t>
            </w:r>
            <w:r w:rsidR="00682AB0" w:rsidRPr="00682AB0">
              <w:rPr>
                <w:rFonts w:eastAsia="Times New Roman" w:cstheme="minorHAnsi"/>
                <w:sz w:val="18"/>
                <w:szCs w:val="18"/>
                <w:vertAlign w:val="superscript"/>
                <w:lang w:eastAsia="fr-BE"/>
              </w:rPr>
              <w:t>e</w:t>
            </w:r>
            <w:r w:rsidR="00682AB0">
              <w:rPr>
                <w:rFonts w:eastAsia="Times New Roman" w:cstheme="minorHAnsi"/>
                <w:sz w:val="18"/>
                <w:szCs w:val="18"/>
                <w:lang w:eastAsia="fr-BE"/>
              </w:rPr>
              <w:t xml:space="preserve"> </w:t>
            </w:r>
          </w:p>
        </w:tc>
        <w:tc>
          <w:tcPr>
            <w:tcW w:w="6185" w:type="dxa"/>
            <w:tcBorders>
              <w:top w:val="single" w:sz="6" w:space="0" w:color="auto"/>
              <w:left w:val="single" w:sz="6" w:space="0" w:color="auto"/>
              <w:bottom w:val="single" w:sz="6" w:space="0" w:color="auto"/>
              <w:right w:val="single" w:sz="4" w:space="0" w:color="auto"/>
            </w:tcBorders>
            <w:hideMark/>
          </w:tcPr>
          <w:p w14:paraId="603700B9" w14:textId="13D9FEC7" w:rsidR="00FA5FDC" w:rsidRPr="00EF7945" w:rsidRDefault="00FA5FDC" w:rsidP="009C004B">
            <w:pPr>
              <w:textAlignment w:val="baseline"/>
              <w:rPr>
                <w:rFonts w:eastAsia="Times New Roman"/>
                <w:sz w:val="18"/>
                <w:szCs w:val="18"/>
                <w:lang w:eastAsia="fr-BE"/>
              </w:rPr>
            </w:pPr>
            <w:r w:rsidRPr="00EF7945">
              <w:rPr>
                <w:rFonts w:eastAsia="Times New Roman"/>
                <w:sz w:val="18"/>
                <w:szCs w:val="18"/>
                <w:lang w:eastAsia="fr-BE"/>
              </w:rPr>
              <w:t>Doit figurer sur le plan :</w:t>
            </w:r>
          </w:p>
          <w:p w14:paraId="39239D03" w14:textId="77777777" w:rsidR="00FA5FDC" w:rsidRPr="00EF7945" w:rsidRDefault="00FA5FDC" w:rsidP="001C0202">
            <w:pPr>
              <w:numPr>
                <w:ilvl w:val="0"/>
                <w:numId w:val="48"/>
              </w:numPr>
              <w:tabs>
                <w:tab w:val="clear" w:pos="720"/>
                <w:tab w:val="left" w:pos="447"/>
              </w:tabs>
              <w:spacing w:after="0" w:line="240" w:lineRule="auto"/>
              <w:ind w:left="447" w:hanging="283"/>
              <w:textAlignment w:val="baseline"/>
              <w:rPr>
                <w:rFonts w:eastAsia="Times New Roman"/>
                <w:sz w:val="18"/>
                <w:szCs w:val="18"/>
                <w:lang w:eastAsia="fr-BE"/>
              </w:rPr>
            </w:pPr>
            <w:r w:rsidRPr="00EF7945">
              <w:rPr>
                <w:rFonts w:eastAsia="Times New Roman"/>
                <w:sz w:val="18"/>
                <w:szCs w:val="18"/>
                <w:lang w:eastAsia="fr-BE"/>
              </w:rPr>
              <w:t xml:space="preserve">La vue en plan de l’installation, </w:t>
            </w:r>
          </w:p>
          <w:p w14:paraId="264B53D5" w14:textId="77777777" w:rsidR="00FA5FDC" w:rsidRPr="00EF7945" w:rsidRDefault="00FA5FDC" w:rsidP="001C0202">
            <w:pPr>
              <w:numPr>
                <w:ilvl w:val="0"/>
                <w:numId w:val="48"/>
              </w:numPr>
              <w:tabs>
                <w:tab w:val="clear" w:pos="720"/>
                <w:tab w:val="left" w:pos="447"/>
              </w:tabs>
              <w:spacing w:after="0" w:line="240" w:lineRule="auto"/>
              <w:ind w:left="447" w:hanging="283"/>
              <w:textAlignment w:val="baseline"/>
              <w:rPr>
                <w:rFonts w:eastAsia="Times New Roman"/>
                <w:sz w:val="18"/>
                <w:szCs w:val="18"/>
                <w:lang w:eastAsia="fr-BE"/>
              </w:rPr>
            </w:pPr>
            <w:r w:rsidRPr="00EF7945">
              <w:rPr>
                <w:rFonts w:eastAsia="Times New Roman"/>
                <w:sz w:val="18"/>
                <w:szCs w:val="18"/>
                <w:lang w:eastAsia="fr-BE"/>
              </w:rPr>
              <w:t xml:space="preserve">La vue en élévation de l’installation, </w:t>
            </w:r>
          </w:p>
          <w:p w14:paraId="32DBE0C1" w14:textId="77777777" w:rsidR="00FA5FDC" w:rsidRPr="00EF7945" w:rsidRDefault="00FA5FDC" w:rsidP="001C0202">
            <w:pPr>
              <w:numPr>
                <w:ilvl w:val="0"/>
                <w:numId w:val="48"/>
              </w:numPr>
              <w:tabs>
                <w:tab w:val="clear" w:pos="720"/>
                <w:tab w:val="left" w:pos="447"/>
              </w:tabs>
              <w:spacing w:after="0" w:line="240" w:lineRule="auto"/>
              <w:ind w:left="447" w:hanging="283"/>
              <w:textAlignment w:val="baseline"/>
              <w:rPr>
                <w:rFonts w:eastAsia="Times New Roman"/>
                <w:sz w:val="18"/>
                <w:szCs w:val="18"/>
                <w:lang w:eastAsia="fr-BE"/>
              </w:rPr>
            </w:pPr>
            <w:r w:rsidRPr="00EF7945">
              <w:rPr>
                <w:rFonts w:eastAsia="Times New Roman"/>
                <w:sz w:val="18"/>
                <w:szCs w:val="18"/>
                <w:lang w:eastAsia="fr-BE"/>
              </w:rPr>
              <w:t xml:space="preserve">L’indication des matériaux et leur tonalité, </w:t>
            </w:r>
          </w:p>
          <w:p w14:paraId="384A25CE" w14:textId="77777777" w:rsidR="00FA5FDC" w:rsidRPr="00EF7945" w:rsidRDefault="00FA5FDC" w:rsidP="001C0202">
            <w:pPr>
              <w:numPr>
                <w:ilvl w:val="0"/>
                <w:numId w:val="48"/>
              </w:numPr>
              <w:tabs>
                <w:tab w:val="clear" w:pos="720"/>
                <w:tab w:val="left" w:pos="447"/>
              </w:tabs>
              <w:spacing w:after="0" w:line="240" w:lineRule="auto"/>
              <w:ind w:left="447" w:hanging="283"/>
              <w:textAlignment w:val="baseline"/>
              <w:rPr>
                <w:rFonts w:eastAsia="Times New Roman"/>
                <w:sz w:val="18"/>
                <w:szCs w:val="18"/>
                <w:lang w:eastAsia="fr-BE"/>
              </w:rPr>
            </w:pPr>
            <w:r w:rsidRPr="00EF7945">
              <w:rPr>
                <w:rFonts w:eastAsia="Times New Roman"/>
                <w:sz w:val="18"/>
                <w:szCs w:val="18"/>
                <w:lang w:eastAsia="fr-BE"/>
              </w:rPr>
              <w:t>L’indication du lettrage utilisé et, le cas échéant, de l’éclairage. </w:t>
            </w:r>
          </w:p>
        </w:tc>
        <w:tc>
          <w:tcPr>
            <w:tcW w:w="190" w:type="dxa"/>
            <w:tcBorders>
              <w:top w:val="nil"/>
              <w:left w:val="single" w:sz="4" w:space="0" w:color="auto"/>
              <w:bottom w:val="nil"/>
              <w:right w:val="nil"/>
            </w:tcBorders>
            <w:vAlign w:val="center"/>
            <w:hideMark/>
          </w:tcPr>
          <w:p w14:paraId="0F991393" w14:textId="77777777" w:rsidR="00FA5FDC" w:rsidRPr="00EF7945" w:rsidRDefault="00FA5FDC" w:rsidP="00A97FC1">
            <w:pPr>
              <w:rPr>
                <w:rFonts w:eastAsia="Times New Roman" w:cstheme="minorHAnsi"/>
                <w:sz w:val="20"/>
                <w:szCs w:val="20"/>
                <w:lang w:eastAsia="fr-BE"/>
              </w:rPr>
            </w:pPr>
          </w:p>
        </w:tc>
      </w:tr>
      <w:tr w:rsidR="00682AB0" w:rsidRPr="00EF7945" w14:paraId="643B361E" w14:textId="77777777" w:rsidTr="00F306A6">
        <w:trPr>
          <w:trHeight w:val="300"/>
        </w:trPr>
        <w:tc>
          <w:tcPr>
            <w:tcW w:w="397" w:type="dxa"/>
            <w:tcBorders>
              <w:top w:val="single" w:sz="6" w:space="0" w:color="auto"/>
              <w:left w:val="single" w:sz="6" w:space="0" w:color="auto"/>
              <w:bottom w:val="single" w:sz="6" w:space="0" w:color="auto"/>
              <w:right w:val="single" w:sz="6" w:space="0" w:color="auto"/>
            </w:tcBorders>
            <w:hideMark/>
          </w:tcPr>
          <w:p w14:paraId="0EC9F8F7" w14:textId="77777777" w:rsidR="00682AB0" w:rsidRPr="00EF7945" w:rsidRDefault="00682AB0" w:rsidP="00682AB0">
            <w:pPr>
              <w:textAlignment w:val="baseline"/>
              <w:rPr>
                <w:rFonts w:eastAsia="Times New Roman"/>
                <w:sz w:val="24"/>
                <w:szCs w:val="24"/>
                <w:lang w:eastAsia="fr-BE"/>
              </w:rPr>
            </w:pPr>
            <w:r w:rsidRPr="00EF7945">
              <w:rPr>
                <w:rFonts w:eastAsia="Times New Roman"/>
                <w:sz w:val="18"/>
                <w:szCs w:val="18"/>
                <w:lang w:eastAsia="fr-BE"/>
              </w:rPr>
              <w:t>​​</w:t>
            </w:r>
            <w:sdt>
              <w:sdtPr>
                <w:rPr>
                  <w:rFonts w:eastAsia="Times New Roman"/>
                  <w:sz w:val="18"/>
                  <w:szCs w:val="18"/>
                  <w:lang w:eastAsia="fr-BE"/>
                </w:rPr>
                <w:id w:val="-1929882773"/>
                <w14:checkbox>
                  <w14:checked w14:val="0"/>
                  <w14:checkedState w14:val="2612" w14:font="MS Gothic"/>
                  <w14:uncheckedState w14:val="2610" w14:font="MS Gothic"/>
                </w14:checkbox>
              </w:sdtPr>
              <w:sdtContent>
                <w:r w:rsidRPr="00EF7945">
                  <w:rPr>
                    <w:rFonts w:ascii="MS Gothic" w:eastAsia="MS Gothic" w:hAnsi="MS Gothic"/>
                    <w:sz w:val="18"/>
                    <w:szCs w:val="18"/>
                    <w:lang w:eastAsia="fr-BE"/>
                  </w:rPr>
                  <w:t>☐</w:t>
                </w:r>
              </w:sdtContent>
            </w:sdt>
            <w:r w:rsidRPr="00EF7945">
              <w:rPr>
                <w:rFonts w:eastAsia="Times New Roman"/>
                <w:sz w:val="18"/>
                <w:szCs w:val="18"/>
                <w:lang w:eastAsia="fr-BE"/>
              </w:rPr>
              <w:t>​ </w:t>
            </w:r>
          </w:p>
        </w:tc>
        <w:tc>
          <w:tcPr>
            <w:tcW w:w="1483" w:type="dxa"/>
            <w:tcBorders>
              <w:top w:val="single" w:sz="6" w:space="0" w:color="auto"/>
              <w:left w:val="single" w:sz="6" w:space="0" w:color="auto"/>
              <w:bottom w:val="single" w:sz="6" w:space="0" w:color="auto"/>
              <w:right w:val="single" w:sz="6" w:space="0" w:color="auto"/>
            </w:tcBorders>
            <w:hideMark/>
          </w:tcPr>
          <w:p w14:paraId="7560C84F" w14:textId="77777777" w:rsidR="00682AB0" w:rsidRPr="00EF7945" w:rsidRDefault="00682AB0" w:rsidP="00682AB0">
            <w:pPr>
              <w:textAlignment w:val="baseline"/>
              <w:rPr>
                <w:rFonts w:eastAsia="Times New Roman"/>
                <w:sz w:val="24"/>
                <w:szCs w:val="24"/>
                <w:lang w:eastAsia="fr-BE"/>
              </w:rPr>
            </w:pPr>
            <w:r w:rsidRPr="00EF7945">
              <w:rPr>
                <w:rFonts w:eastAsia="Times New Roman"/>
                <w:sz w:val="18"/>
                <w:szCs w:val="18"/>
                <w:lang w:val="fr-FR" w:eastAsia="fr-BE"/>
              </w:rPr>
              <w:t>Utilisation habituelle d’un terrain pour le dépôt de véhicules usagés, de mitrailles, de matériaux ou de déchets</w:t>
            </w:r>
            <w:r w:rsidRPr="00EF7945">
              <w:rPr>
                <w:rFonts w:eastAsia="Times New Roman"/>
                <w:sz w:val="18"/>
                <w:szCs w:val="18"/>
                <w:lang w:eastAsia="fr-BE"/>
              </w:rPr>
              <w:t> </w:t>
            </w:r>
          </w:p>
        </w:tc>
        <w:tc>
          <w:tcPr>
            <w:tcW w:w="985" w:type="dxa"/>
            <w:tcBorders>
              <w:top w:val="single" w:sz="6" w:space="0" w:color="auto"/>
              <w:left w:val="single" w:sz="6" w:space="0" w:color="auto"/>
              <w:bottom w:val="single" w:sz="6" w:space="0" w:color="auto"/>
              <w:right w:val="single" w:sz="6" w:space="0" w:color="auto"/>
            </w:tcBorders>
            <w:hideMark/>
          </w:tcPr>
          <w:p w14:paraId="1CF181D4" w14:textId="4756EB64" w:rsidR="00682AB0" w:rsidRPr="00EF7945" w:rsidRDefault="00682AB0" w:rsidP="00682AB0">
            <w:pPr>
              <w:textAlignment w:val="baseline"/>
              <w:rPr>
                <w:rFonts w:eastAsia="Times New Roman" w:cstheme="minorHAnsi"/>
                <w:sz w:val="24"/>
                <w:szCs w:val="24"/>
                <w:lang w:eastAsia="fr-BE"/>
              </w:rPr>
            </w:pPr>
            <w:r w:rsidRPr="00EF7945">
              <w:rPr>
                <w:rFonts w:eastAsia="Times New Roman" w:cstheme="minorHAnsi"/>
                <w:sz w:val="18"/>
                <w:szCs w:val="18"/>
                <w:lang w:eastAsia="fr-BE"/>
              </w:rPr>
              <w:t> 1/</w:t>
            </w:r>
            <w:r>
              <w:rPr>
                <w:rFonts w:eastAsia="Times New Roman" w:cstheme="minorHAnsi"/>
                <w:sz w:val="18"/>
                <w:szCs w:val="18"/>
                <w:lang w:eastAsia="fr-BE"/>
              </w:rPr>
              <w:t>5</w:t>
            </w:r>
            <w:r w:rsidRPr="00EF7945">
              <w:rPr>
                <w:rFonts w:eastAsia="Times New Roman" w:cstheme="minorHAnsi"/>
                <w:sz w:val="18"/>
                <w:szCs w:val="18"/>
                <w:lang w:eastAsia="fr-BE"/>
              </w:rPr>
              <w:t>00</w:t>
            </w:r>
            <w:r w:rsidRPr="00EF7945">
              <w:rPr>
                <w:rFonts w:eastAsia="Times New Roman" w:cstheme="minorHAnsi"/>
                <w:sz w:val="18"/>
                <w:szCs w:val="18"/>
                <w:vertAlign w:val="superscript"/>
                <w:lang w:eastAsia="fr-BE"/>
              </w:rPr>
              <w:t>e</w:t>
            </w:r>
            <w:r w:rsidRPr="00EF7945">
              <w:rPr>
                <w:rFonts w:eastAsia="Times New Roman" w:cstheme="minorHAnsi"/>
                <w:sz w:val="18"/>
                <w:szCs w:val="18"/>
                <w:lang w:eastAsia="fr-BE"/>
              </w:rPr>
              <w:t xml:space="preserve"> ou 1/</w:t>
            </w:r>
            <w:r>
              <w:rPr>
                <w:rFonts w:eastAsia="Times New Roman" w:cstheme="minorHAnsi"/>
                <w:sz w:val="18"/>
                <w:szCs w:val="18"/>
                <w:lang w:eastAsia="fr-BE"/>
              </w:rPr>
              <w:t>20</w:t>
            </w:r>
            <w:r w:rsidRPr="00EF7945">
              <w:rPr>
                <w:rFonts w:eastAsia="Times New Roman" w:cstheme="minorHAnsi"/>
                <w:sz w:val="18"/>
                <w:szCs w:val="18"/>
                <w:lang w:eastAsia="fr-BE"/>
              </w:rPr>
              <w:t>0</w:t>
            </w:r>
            <w:r w:rsidRPr="00EF7945">
              <w:rPr>
                <w:rFonts w:eastAsia="Times New Roman" w:cstheme="minorHAnsi"/>
                <w:sz w:val="18"/>
                <w:szCs w:val="18"/>
                <w:vertAlign w:val="superscript"/>
                <w:lang w:eastAsia="fr-BE"/>
              </w:rPr>
              <w:t>e</w:t>
            </w:r>
          </w:p>
        </w:tc>
        <w:tc>
          <w:tcPr>
            <w:tcW w:w="6185" w:type="dxa"/>
            <w:tcBorders>
              <w:top w:val="single" w:sz="6" w:space="0" w:color="auto"/>
              <w:left w:val="single" w:sz="6" w:space="0" w:color="auto"/>
              <w:bottom w:val="single" w:sz="6" w:space="0" w:color="auto"/>
              <w:right w:val="single" w:sz="4" w:space="0" w:color="auto"/>
            </w:tcBorders>
            <w:hideMark/>
          </w:tcPr>
          <w:p w14:paraId="780E50B1" w14:textId="434D4BB3" w:rsidR="00682AB0" w:rsidRPr="00EF7945" w:rsidRDefault="00682AB0" w:rsidP="00682AB0">
            <w:pPr>
              <w:textAlignment w:val="baseline"/>
              <w:rPr>
                <w:rFonts w:eastAsia="Times New Roman" w:cstheme="minorHAnsi"/>
                <w:sz w:val="24"/>
                <w:szCs w:val="24"/>
                <w:lang w:eastAsia="fr-BE"/>
              </w:rPr>
            </w:pPr>
            <w:r w:rsidRPr="00EF7945">
              <w:rPr>
                <w:rFonts w:eastAsia="Times New Roman" w:cstheme="minorHAnsi"/>
                <w:sz w:val="18"/>
                <w:szCs w:val="18"/>
                <w:lang w:val="fr-FR" w:eastAsia="fr-BE"/>
              </w:rPr>
              <w:t>Doit figurer sur le plan d’implantation :</w:t>
            </w:r>
            <w:r w:rsidRPr="00EF7945">
              <w:rPr>
                <w:rFonts w:eastAsia="Times New Roman" w:cstheme="minorHAnsi"/>
                <w:sz w:val="18"/>
                <w:szCs w:val="18"/>
                <w:lang w:eastAsia="fr-BE"/>
              </w:rPr>
              <w:t> </w:t>
            </w:r>
          </w:p>
          <w:p w14:paraId="583A9CB9" w14:textId="77777777" w:rsidR="00682AB0" w:rsidRPr="00EF7945" w:rsidRDefault="00682AB0" w:rsidP="00682AB0">
            <w:pPr>
              <w:numPr>
                <w:ilvl w:val="0"/>
                <w:numId w:val="50"/>
              </w:numPr>
              <w:spacing w:after="0" w:line="240" w:lineRule="auto"/>
              <w:ind w:left="447" w:hanging="283"/>
              <w:textAlignment w:val="baseline"/>
              <w:rPr>
                <w:rFonts w:eastAsia="Times New Roman" w:cstheme="minorHAnsi"/>
                <w:sz w:val="18"/>
                <w:szCs w:val="18"/>
                <w:lang w:eastAsia="fr-BE"/>
              </w:rPr>
            </w:pPr>
            <w:r w:rsidRPr="00EF7945">
              <w:rPr>
                <w:rFonts w:eastAsia="Times New Roman" w:cstheme="minorHAnsi"/>
                <w:sz w:val="18"/>
                <w:szCs w:val="18"/>
                <w:lang w:val="fr-FR" w:eastAsia="fr-BE"/>
              </w:rPr>
              <w:t>L’implantation du dépôt,</w:t>
            </w:r>
            <w:r w:rsidRPr="00EF7945">
              <w:rPr>
                <w:rFonts w:eastAsia="Times New Roman" w:cstheme="minorHAnsi"/>
                <w:sz w:val="18"/>
                <w:szCs w:val="18"/>
                <w:lang w:eastAsia="fr-BE"/>
              </w:rPr>
              <w:t> </w:t>
            </w:r>
          </w:p>
          <w:p w14:paraId="5B9B39F3" w14:textId="77777777" w:rsidR="00682AB0" w:rsidRPr="00EF7945" w:rsidRDefault="00682AB0" w:rsidP="00682AB0">
            <w:pPr>
              <w:numPr>
                <w:ilvl w:val="0"/>
                <w:numId w:val="51"/>
              </w:numPr>
              <w:spacing w:after="0" w:line="240" w:lineRule="auto"/>
              <w:ind w:left="447" w:hanging="283"/>
              <w:textAlignment w:val="baseline"/>
              <w:rPr>
                <w:rFonts w:eastAsia="Times New Roman" w:cstheme="minorHAnsi"/>
                <w:sz w:val="18"/>
                <w:szCs w:val="18"/>
                <w:lang w:eastAsia="fr-BE"/>
              </w:rPr>
            </w:pPr>
            <w:r w:rsidRPr="00EF7945">
              <w:rPr>
                <w:rFonts w:eastAsia="Times New Roman" w:cstheme="minorHAnsi"/>
                <w:sz w:val="18"/>
                <w:szCs w:val="18"/>
                <w:lang w:val="fr-FR" w:eastAsia="fr-BE"/>
              </w:rPr>
              <w:t>La superficie du dépôt et sa hauteur, </w:t>
            </w:r>
            <w:r w:rsidRPr="00EF7945">
              <w:rPr>
                <w:rFonts w:eastAsia="Times New Roman" w:cstheme="minorHAnsi"/>
                <w:sz w:val="18"/>
                <w:szCs w:val="18"/>
                <w:lang w:eastAsia="fr-BE"/>
              </w:rPr>
              <w:t> </w:t>
            </w:r>
          </w:p>
          <w:p w14:paraId="6D0B09D3" w14:textId="77777777" w:rsidR="00682AB0" w:rsidRPr="00EF7945" w:rsidRDefault="00682AB0" w:rsidP="00682AB0">
            <w:pPr>
              <w:numPr>
                <w:ilvl w:val="0"/>
                <w:numId w:val="52"/>
              </w:numPr>
              <w:spacing w:after="0" w:line="240" w:lineRule="auto"/>
              <w:ind w:left="447" w:hanging="283"/>
              <w:textAlignment w:val="baseline"/>
              <w:rPr>
                <w:rFonts w:eastAsia="Times New Roman"/>
                <w:sz w:val="18"/>
                <w:szCs w:val="18"/>
                <w:lang w:eastAsia="fr-BE"/>
              </w:rPr>
            </w:pPr>
            <w:r w:rsidRPr="00EF7945">
              <w:rPr>
                <w:rFonts w:eastAsia="Times New Roman"/>
                <w:sz w:val="18"/>
                <w:szCs w:val="18"/>
                <w:lang w:val="fr-FR" w:eastAsia="fr-BE"/>
              </w:rPr>
              <w:t>La nature de matériaux ou déchets à déposer, </w:t>
            </w:r>
            <w:r w:rsidRPr="00EF7945">
              <w:rPr>
                <w:rFonts w:eastAsia="Times New Roman"/>
                <w:sz w:val="18"/>
                <w:szCs w:val="18"/>
                <w:lang w:eastAsia="fr-BE"/>
              </w:rPr>
              <w:t> </w:t>
            </w:r>
          </w:p>
          <w:p w14:paraId="5B84C8BB" w14:textId="77777777" w:rsidR="00682AB0" w:rsidRPr="00EF7945" w:rsidRDefault="00682AB0" w:rsidP="00682AB0">
            <w:pPr>
              <w:numPr>
                <w:ilvl w:val="0"/>
                <w:numId w:val="53"/>
              </w:numPr>
              <w:spacing w:after="0" w:line="240" w:lineRule="auto"/>
              <w:ind w:left="447" w:hanging="283"/>
              <w:textAlignment w:val="baseline"/>
              <w:rPr>
                <w:rFonts w:eastAsia="Times New Roman"/>
                <w:sz w:val="18"/>
                <w:szCs w:val="18"/>
                <w:lang w:eastAsia="fr-BE"/>
              </w:rPr>
            </w:pPr>
            <w:r w:rsidRPr="00EF7945">
              <w:rPr>
                <w:rFonts w:eastAsia="Times New Roman"/>
                <w:sz w:val="18"/>
                <w:szCs w:val="18"/>
                <w:lang w:val="fr-FR" w:eastAsia="fr-BE"/>
              </w:rPr>
              <w:t>Le type de clôture ou les dispositifs prévus pour masquer le dépôt ainsi que leur emplacement,</w:t>
            </w:r>
            <w:r w:rsidRPr="00EF7945">
              <w:rPr>
                <w:rFonts w:eastAsia="Times New Roman"/>
                <w:sz w:val="18"/>
                <w:szCs w:val="18"/>
                <w:lang w:eastAsia="fr-BE"/>
              </w:rPr>
              <w:t> </w:t>
            </w:r>
          </w:p>
          <w:p w14:paraId="10158920" w14:textId="77777777" w:rsidR="00682AB0" w:rsidRPr="00EF7945" w:rsidRDefault="00682AB0" w:rsidP="00682AB0">
            <w:pPr>
              <w:numPr>
                <w:ilvl w:val="0"/>
                <w:numId w:val="54"/>
              </w:numPr>
              <w:spacing w:after="0" w:line="240" w:lineRule="auto"/>
              <w:ind w:left="447" w:hanging="283"/>
              <w:textAlignment w:val="baseline"/>
              <w:rPr>
                <w:rFonts w:eastAsia="Times New Roman"/>
                <w:sz w:val="18"/>
                <w:szCs w:val="18"/>
                <w:lang w:eastAsia="fr-BE"/>
              </w:rPr>
            </w:pPr>
            <w:r w:rsidRPr="00EF7945">
              <w:rPr>
                <w:rFonts w:eastAsia="Times New Roman"/>
                <w:sz w:val="18"/>
                <w:szCs w:val="18"/>
                <w:lang w:eastAsia="fr-BE"/>
              </w:rPr>
              <w:t>La situation prévue après l’enlèvement du dépôt, </w:t>
            </w:r>
          </w:p>
          <w:p w14:paraId="253A4647" w14:textId="77777777" w:rsidR="00682AB0" w:rsidRPr="00EF7945" w:rsidRDefault="00682AB0" w:rsidP="00682AB0">
            <w:pPr>
              <w:numPr>
                <w:ilvl w:val="0"/>
                <w:numId w:val="55"/>
              </w:numPr>
              <w:spacing w:after="0" w:line="240" w:lineRule="auto"/>
              <w:ind w:left="447" w:hanging="283"/>
              <w:textAlignment w:val="baseline"/>
              <w:rPr>
                <w:rFonts w:eastAsia="Times New Roman"/>
                <w:sz w:val="18"/>
                <w:szCs w:val="18"/>
                <w:lang w:eastAsia="fr-BE"/>
              </w:rPr>
            </w:pPr>
            <w:r w:rsidRPr="00EF7945">
              <w:rPr>
                <w:rFonts w:eastAsia="Times New Roman"/>
                <w:sz w:val="18"/>
                <w:szCs w:val="18"/>
                <w:lang w:eastAsia="fr-BE"/>
              </w:rPr>
              <w:t>La gestion des abords et la protection des constructions et plantations voisines. </w:t>
            </w:r>
          </w:p>
        </w:tc>
        <w:tc>
          <w:tcPr>
            <w:tcW w:w="190" w:type="dxa"/>
            <w:tcBorders>
              <w:top w:val="nil"/>
              <w:left w:val="single" w:sz="4" w:space="0" w:color="auto"/>
              <w:bottom w:val="nil"/>
              <w:right w:val="nil"/>
            </w:tcBorders>
            <w:vAlign w:val="center"/>
            <w:hideMark/>
          </w:tcPr>
          <w:p w14:paraId="47A6C75E" w14:textId="77777777" w:rsidR="00682AB0" w:rsidRPr="00EF7945" w:rsidRDefault="00682AB0" w:rsidP="00682AB0">
            <w:pPr>
              <w:rPr>
                <w:rFonts w:eastAsia="Times New Roman" w:cstheme="minorHAnsi"/>
                <w:sz w:val="20"/>
                <w:szCs w:val="20"/>
                <w:lang w:eastAsia="fr-BE"/>
              </w:rPr>
            </w:pPr>
          </w:p>
        </w:tc>
      </w:tr>
      <w:tr w:rsidR="0066370A" w:rsidRPr="00EF7945" w14:paraId="6B636B4B" w14:textId="77777777" w:rsidTr="00F306A6">
        <w:trPr>
          <w:trHeight w:val="300"/>
        </w:trPr>
        <w:tc>
          <w:tcPr>
            <w:tcW w:w="397" w:type="dxa"/>
            <w:tcBorders>
              <w:top w:val="single" w:sz="6" w:space="0" w:color="auto"/>
              <w:left w:val="single" w:sz="6" w:space="0" w:color="auto"/>
              <w:bottom w:val="single" w:sz="6" w:space="0" w:color="auto"/>
              <w:right w:val="single" w:sz="6" w:space="0" w:color="auto"/>
            </w:tcBorders>
            <w:hideMark/>
          </w:tcPr>
          <w:p w14:paraId="4E97F5FD" w14:textId="77777777" w:rsidR="0066370A" w:rsidRPr="00EF7945" w:rsidRDefault="0066370A" w:rsidP="0066370A">
            <w:pPr>
              <w:textAlignment w:val="baseline"/>
              <w:rPr>
                <w:rFonts w:eastAsia="Times New Roman"/>
                <w:sz w:val="18"/>
                <w:szCs w:val="18"/>
                <w:lang w:eastAsia="fr-BE"/>
              </w:rPr>
            </w:pPr>
            <w:r w:rsidRPr="00EF7945">
              <w:rPr>
                <w:rFonts w:eastAsia="Times New Roman"/>
                <w:sz w:val="18"/>
                <w:szCs w:val="18"/>
                <w:lang w:eastAsia="fr-BE"/>
              </w:rPr>
              <w:t>​​</w:t>
            </w:r>
            <w:sdt>
              <w:sdtPr>
                <w:rPr>
                  <w:rFonts w:eastAsia="Times New Roman"/>
                  <w:sz w:val="18"/>
                  <w:szCs w:val="18"/>
                  <w:lang w:eastAsia="fr-BE"/>
                </w:rPr>
                <w:id w:val="1258014158"/>
                <w14:checkbox>
                  <w14:checked w14:val="0"/>
                  <w14:checkedState w14:val="2612" w14:font="MS Gothic"/>
                  <w14:uncheckedState w14:val="2610" w14:font="MS Gothic"/>
                </w14:checkbox>
              </w:sdtPr>
              <w:sdtContent>
                <w:r w:rsidRPr="00EF7945">
                  <w:rPr>
                    <w:rFonts w:ascii="MS Gothic" w:eastAsia="MS Gothic" w:hAnsi="MS Gothic" w:cs="Segoe UI Symbol"/>
                    <w:sz w:val="18"/>
                    <w:szCs w:val="18"/>
                    <w:lang w:eastAsia="fr-BE"/>
                  </w:rPr>
                  <w:t>☐</w:t>
                </w:r>
              </w:sdtContent>
            </w:sdt>
          </w:p>
        </w:tc>
        <w:tc>
          <w:tcPr>
            <w:tcW w:w="1483" w:type="dxa"/>
            <w:tcBorders>
              <w:top w:val="single" w:sz="6" w:space="0" w:color="auto"/>
              <w:left w:val="single" w:sz="6" w:space="0" w:color="auto"/>
              <w:bottom w:val="single" w:sz="6" w:space="0" w:color="auto"/>
              <w:right w:val="single" w:sz="6" w:space="0" w:color="auto"/>
            </w:tcBorders>
            <w:hideMark/>
          </w:tcPr>
          <w:p w14:paraId="36C4C3A0" w14:textId="77777777" w:rsidR="0066370A" w:rsidRPr="00EF7945" w:rsidRDefault="0066370A" w:rsidP="0066370A">
            <w:pPr>
              <w:textAlignment w:val="baseline"/>
              <w:rPr>
                <w:rFonts w:eastAsia="Times New Roman"/>
                <w:sz w:val="24"/>
                <w:szCs w:val="24"/>
                <w:lang w:eastAsia="fr-BE"/>
              </w:rPr>
            </w:pPr>
            <w:r w:rsidRPr="00EF7945">
              <w:rPr>
                <w:rFonts w:eastAsia="Times New Roman"/>
                <w:sz w:val="18"/>
                <w:szCs w:val="18"/>
                <w:lang w:val="fr-FR" w:eastAsia="fr-BE"/>
              </w:rPr>
              <w:t>Utilisation habituelle d’un terrain pour le placement d’une ou plusieurs installations mobiles</w:t>
            </w:r>
            <w:r w:rsidRPr="00EF7945">
              <w:rPr>
                <w:rFonts w:eastAsia="Times New Roman"/>
                <w:sz w:val="18"/>
                <w:szCs w:val="18"/>
                <w:lang w:eastAsia="fr-BE"/>
              </w:rPr>
              <w:t> </w:t>
            </w:r>
          </w:p>
        </w:tc>
        <w:tc>
          <w:tcPr>
            <w:tcW w:w="985" w:type="dxa"/>
            <w:tcBorders>
              <w:top w:val="single" w:sz="6" w:space="0" w:color="auto"/>
              <w:left w:val="single" w:sz="6" w:space="0" w:color="auto"/>
              <w:bottom w:val="single" w:sz="6" w:space="0" w:color="auto"/>
              <w:right w:val="single" w:sz="6" w:space="0" w:color="auto"/>
            </w:tcBorders>
            <w:hideMark/>
          </w:tcPr>
          <w:p w14:paraId="3591AD5D" w14:textId="2D0FD1FD" w:rsidR="0066370A" w:rsidRPr="00EF7945" w:rsidRDefault="0066370A" w:rsidP="0066370A">
            <w:pPr>
              <w:textAlignment w:val="baseline"/>
              <w:rPr>
                <w:rFonts w:eastAsia="Times New Roman" w:cstheme="minorHAnsi"/>
                <w:sz w:val="24"/>
                <w:szCs w:val="24"/>
                <w:lang w:eastAsia="fr-BE"/>
              </w:rPr>
            </w:pPr>
            <w:r w:rsidRPr="00EF7945">
              <w:rPr>
                <w:rFonts w:eastAsia="Times New Roman" w:cstheme="minorHAnsi"/>
                <w:sz w:val="18"/>
                <w:szCs w:val="18"/>
                <w:lang w:eastAsia="fr-BE"/>
              </w:rPr>
              <w:t> 1/</w:t>
            </w:r>
            <w:r>
              <w:rPr>
                <w:rFonts w:eastAsia="Times New Roman" w:cstheme="minorHAnsi"/>
                <w:sz w:val="18"/>
                <w:szCs w:val="18"/>
                <w:lang w:eastAsia="fr-BE"/>
              </w:rPr>
              <w:t>5</w:t>
            </w:r>
            <w:r w:rsidRPr="00EF7945">
              <w:rPr>
                <w:rFonts w:eastAsia="Times New Roman" w:cstheme="minorHAnsi"/>
                <w:sz w:val="18"/>
                <w:szCs w:val="18"/>
                <w:lang w:eastAsia="fr-BE"/>
              </w:rPr>
              <w:t>00</w:t>
            </w:r>
            <w:r w:rsidRPr="00EF7945">
              <w:rPr>
                <w:rFonts w:eastAsia="Times New Roman" w:cstheme="minorHAnsi"/>
                <w:sz w:val="18"/>
                <w:szCs w:val="18"/>
                <w:vertAlign w:val="superscript"/>
                <w:lang w:eastAsia="fr-BE"/>
              </w:rPr>
              <w:t>e</w:t>
            </w:r>
            <w:r w:rsidRPr="00EF7945">
              <w:rPr>
                <w:rFonts w:eastAsia="Times New Roman" w:cstheme="minorHAnsi"/>
                <w:sz w:val="18"/>
                <w:szCs w:val="18"/>
                <w:lang w:eastAsia="fr-BE"/>
              </w:rPr>
              <w:t xml:space="preserve"> ou 1/</w:t>
            </w:r>
            <w:r>
              <w:rPr>
                <w:rFonts w:eastAsia="Times New Roman" w:cstheme="minorHAnsi"/>
                <w:sz w:val="18"/>
                <w:szCs w:val="18"/>
                <w:lang w:eastAsia="fr-BE"/>
              </w:rPr>
              <w:t>20</w:t>
            </w:r>
            <w:r w:rsidRPr="00EF7945">
              <w:rPr>
                <w:rFonts w:eastAsia="Times New Roman" w:cstheme="minorHAnsi"/>
                <w:sz w:val="18"/>
                <w:szCs w:val="18"/>
                <w:lang w:eastAsia="fr-BE"/>
              </w:rPr>
              <w:t>0</w:t>
            </w:r>
            <w:r w:rsidRPr="00EF7945">
              <w:rPr>
                <w:rFonts w:eastAsia="Times New Roman" w:cstheme="minorHAnsi"/>
                <w:sz w:val="18"/>
                <w:szCs w:val="18"/>
                <w:vertAlign w:val="superscript"/>
                <w:lang w:eastAsia="fr-BE"/>
              </w:rPr>
              <w:t>e</w:t>
            </w:r>
          </w:p>
        </w:tc>
        <w:tc>
          <w:tcPr>
            <w:tcW w:w="6185" w:type="dxa"/>
            <w:tcBorders>
              <w:top w:val="single" w:sz="6" w:space="0" w:color="auto"/>
              <w:left w:val="single" w:sz="6" w:space="0" w:color="auto"/>
              <w:bottom w:val="single" w:sz="6" w:space="0" w:color="auto"/>
              <w:right w:val="single" w:sz="4" w:space="0" w:color="auto"/>
            </w:tcBorders>
            <w:hideMark/>
          </w:tcPr>
          <w:p w14:paraId="30B49344" w14:textId="43616BFC" w:rsidR="0066370A" w:rsidRPr="00EF7945" w:rsidRDefault="0066370A" w:rsidP="0066370A">
            <w:pPr>
              <w:textAlignment w:val="baseline"/>
              <w:rPr>
                <w:rFonts w:eastAsia="Times New Roman" w:cstheme="minorHAnsi"/>
                <w:sz w:val="24"/>
                <w:szCs w:val="24"/>
                <w:lang w:eastAsia="fr-BE"/>
              </w:rPr>
            </w:pPr>
            <w:r w:rsidRPr="00EF7945">
              <w:rPr>
                <w:rFonts w:eastAsia="Times New Roman" w:cstheme="minorHAnsi"/>
                <w:sz w:val="18"/>
                <w:szCs w:val="18"/>
                <w:lang w:val="fr-FR" w:eastAsia="fr-BE"/>
              </w:rPr>
              <w:t>Doit figurer sur le plan d’implantation :</w:t>
            </w:r>
            <w:r w:rsidRPr="00EF7945">
              <w:rPr>
                <w:rFonts w:eastAsia="Times New Roman" w:cstheme="minorHAnsi"/>
                <w:sz w:val="18"/>
                <w:szCs w:val="18"/>
                <w:lang w:eastAsia="fr-BE"/>
              </w:rPr>
              <w:t> </w:t>
            </w:r>
          </w:p>
          <w:p w14:paraId="1A826050" w14:textId="77777777" w:rsidR="0066370A" w:rsidRPr="00EF7945" w:rsidRDefault="0066370A" w:rsidP="0066370A">
            <w:pPr>
              <w:numPr>
                <w:ilvl w:val="0"/>
                <w:numId w:val="56"/>
              </w:numPr>
              <w:spacing w:after="0" w:line="240" w:lineRule="auto"/>
              <w:ind w:left="447" w:hanging="283"/>
              <w:textAlignment w:val="baseline"/>
              <w:rPr>
                <w:rFonts w:eastAsia="Times New Roman"/>
                <w:sz w:val="18"/>
                <w:szCs w:val="18"/>
                <w:lang w:eastAsia="fr-BE"/>
              </w:rPr>
            </w:pPr>
            <w:r w:rsidRPr="00EF7945">
              <w:rPr>
                <w:rFonts w:eastAsia="Times New Roman"/>
                <w:sz w:val="18"/>
                <w:szCs w:val="18"/>
                <w:lang w:eastAsia="fr-BE"/>
              </w:rPr>
              <w:t>La situation et la superficie de l’espace à utiliser,</w:t>
            </w:r>
          </w:p>
          <w:p w14:paraId="16B590EA" w14:textId="77777777" w:rsidR="0066370A" w:rsidRPr="00EF7945" w:rsidRDefault="0066370A" w:rsidP="0066370A">
            <w:pPr>
              <w:numPr>
                <w:ilvl w:val="0"/>
                <w:numId w:val="56"/>
              </w:numPr>
              <w:spacing w:after="0" w:line="240" w:lineRule="auto"/>
              <w:ind w:left="447" w:hanging="283"/>
              <w:textAlignment w:val="baseline"/>
              <w:rPr>
                <w:rFonts w:eastAsia="Times New Roman" w:cstheme="minorHAnsi"/>
                <w:sz w:val="18"/>
                <w:szCs w:val="18"/>
                <w:lang w:eastAsia="fr-BE"/>
              </w:rPr>
            </w:pPr>
            <w:r w:rsidRPr="00EF7945">
              <w:rPr>
                <w:rFonts w:eastAsia="Times New Roman" w:cstheme="minorHAnsi"/>
                <w:sz w:val="18"/>
                <w:szCs w:val="18"/>
                <w:lang w:val="fr-FR" w:eastAsia="fr-BE"/>
              </w:rPr>
              <w:t>Leur implantation, </w:t>
            </w:r>
            <w:r w:rsidRPr="00EF7945">
              <w:rPr>
                <w:rFonts w:eastAsia="Times New Roman" w:cstheme="minorHAnsi"/>
                <w:sz w:val="18"/>
                <w:szCs w:val="18"/>
                <w:lang w:eastAsia="fr-BE"/>
              </w:rPr>
              <w:t> </w:t>
            </w:r>
          </w:p>
          <w:p w14:paraId="4E852F28" w14:textId="77777777" w:rsidR="0066370A" w:rsidRPr="00EF7945" w:rsidRDefault="0066370A" w:rsidP="0066370A">
            <w:pPr>
              <w:numPr>
                <w:ilvl w:val="0"/>
                <w:numId w:val="57"/>
              </w:numPr>
              <w:spacing w:after="0" w:line="240" w:lineRule="auto"/>
              <w:ind w:left="447" w:hanging="283"/>
              <w:textAlignment w:val="baseline"/>
              <w:rPr>
                <w:rFonts w:eastAsia="Times New Roman"/>
                <w:sz w:val="18"/>
                <w:szCs w:val="18"/>
                <w:lang w:eastAsia="fr-BE"/>
              </w:rPr>
            </w:pPr>
            <w:r w:rsidRPr="00EF7945">
              <w:rPr>
                <w:rFonts w:eastAsia="Times New Roman"/>
                <w:sz w:val="18"/>
                <w:szCs w:val="18"/>
                <w:lang w:val="fr-FR" w:eastAsia="fr-BE"/>
              </w:rPr>
              <w:t>Leur genre et leur nombre</w:t>
            </w:r>
            <w:r w:rsidRPr="00EF7945">
              <w:rPr>
                <w:rFonts w:eastAsia="Times New Roman"/>
                <w:sz w:val="18"/>
                <w:szCs w:val="18"/>
                <w:lang w:eastAsia="fr-BE"/>
              </w:rPr>
              <w:t>,</w:t>
            </w:r>
          </w:p>
          <w:p w14:paraId="666EFCAD" w14:textId="77777777" w:rsidR="0066370A" w:rsidRPr="00EF7945" w:rsidRDefault="0066370A" w:rsidP="0066370A">
            <w:pPr>
              <w:numPr>
                <w:ilvl w:val="0"/>
                <w:numId w:val="58"/>
              </w:numPr>
              <w:spacing w:after="0" w:line="240" w:lineRule="auto"/>
              <w:ind w:left="447" w:hanging="283"/>
              <w:textAlignment w:val="baseline"/>
              <w:rPr>
                <w:rFonts w:eastAsia="Times New Roman"/>
                <w:sz w:val="18"/>
                <w:szCs w:val="18"/>
                <w:lang w:eastAsia="fr-BE"/>
              </w:rPr>
            </w:pPr>
            <w:r w:rsidRPr="00EF7945">
              <w:rPr>
                <w:rFonts w:eastAsia="Times New Roman"/>
                <w:sz w:val="18"/>
                <w:szCs w:val="18"/>
                <w:lang w:val="fr-FR" w:eastAsia="fr-BE"/>
              </w:rPr>
              <w:t>Le cas échant, le type de clôture ou les dispositifs prévus pour dissimuler les installations</w:t>
            </w:r>
            <w:r w:rsidRPr="00EF7945">
              <w:rPr>
                <w:rFonts w:eastAsia="Times New Roman"/>
                <w:sz w:val="18"/>
                <w:szCs w:val="18"/>
                <w:lang w:eastAsia="fr-BE"/>
              </w:rPr>
              <w:t>,</w:t>
            </w:r>
          </w:p>
          <w:p w14:paraId="4AE06F4F" w14:textId="77777777" w:rsidR="0066370A" w:rsidRPr="00EF7945" w:rsidRDefault="0066370A" w:rsidP="0066370A">
            <w:pPr>
              <w:numPr>
                <w:ilvl w:val="0"/>
                <w:numId w:val="59"/>
              </w:numPr>
              <w:spacing w:after="0" w:line="240" w:lineRule="auto"/>
              <w:ind w:left="447" w:hanging="283"/>
              <w:textAlignment w:val="baseline"/>
              <w:rPr>
                <w:rFonts w:eastAsia="Times New Roman"/>
                <w:sz w:val="18"/>
                <w:szCs w:val="18"/>
                <w:lang w:eastAsia="fr-BE"/>
              </w:rPr>
            </w:pPr>
            <w:r w:rsidRPr="00EF7945">
              <w:rPr>
                <w:rFonts w:eastAsia="Times New Roman"/>
                <w:sz w:val="18"/>
                <w:szCs w:val="18"/>
                <w:lang w:val="fr-FR" w:eastAsia="fr-BE"/>
              </w:rPr>
              <w:t>La gestion des abords et la protection des constructions et plantations voisines.</w:t>
            </w:r>
            <w:r w:rsidRPr="00EF7945">
              <w:rPr>
                <w:rFonts w:eastAsia="Times New Roman"/>
                <w:sz w:val="18"/>
                <w:szCs w:val="18"/>
                <w:lang w:eastAsia="fr-BE"/>
              </w:rPr>
              <w:t> </w:t>
            </w:r>
          </w:p>
        </w:tc>
        <w:tc>
          <w:tcPr>
            <w:tcW w:w="190" w:type="dxa"/>
            <w:tcBorders>
              <w:top w:val="nil"/>
              <w:left w:val="single" w:sz="4" w:space="0" w:color="auto"/>
              <w:bottom w:val="nil"/>
              <w:right w:val="nil"/>
            </w:tcBorders>
            <w:vAlign w:val="center"/>
            <w:hideMark/>
          </w:tcPr>
          <w:p w14:paraId="1F1B0A36" w14:textId="77777777" w:rsidR="0066370A" w:rsidRPr="00EF7945" w:rsidRDefault="0066370A" w:rsidP="0066370A">
            <w:pPr>
              <w:rPr>
                <w:rFonts w:eastAsia="Times New Roman" w:cstheme="minorHAnsi"/>
                <w:sz w:val="20"/>
                <w:szCs w:val="20"/>
                <w:lang w:eastAsia="fr-BE"/>
              </w:rPr>
            </w:pPr>
          </w:p>
        </w:tc>
      </w:tr>
      <w:tr w:rsidR="0066370A" w:rsidRPr="00EF7945" w14:paraId="39FD07D5" w14:textId="77777777" w:rsidTr="00F306A6">
        <w:trPr>
          <w:trHeight w:val="300"/>
        </w:trPr>
        <w:sdt>
          <w:sdtPr>
            <w:rPr>
              <w:rFonts w:eastAsia="Times New Roman"/>
              <w:sz w:val="18"/>
              <w:szCs w:val="18"/>
              <w:lang w:eastAsia="fr-BE"/>
            </w:rPr>
            <w:id w:val="-1478838934"/>
            <w14:checkbox>
              <w14:checked w14:val="0"/>
              <w14:checkedState w14:val="2612" w14:font="MS Gothic"/>
              <w14:uncheckedState w14:val="2610" w14:font="MS Gothic"/>
            </w14:checkbox>
          </w:sdtPr>
          <w:sdtContent>
            <w:tc>
              <w:tcPr>
                <w:tcW w:w="397" w:type="dxa"/>
                <w:tcBorders>
                  <w:top w:val="single" w:sz="6" w:space="0" w:color="auto"/>
                  <w:left w:val="single" w:sz="6" w:space="0" w:color="auto"/>
                  <w:bottom w:val="single" w:sz="6" w:space="0" w:color="auto"/>
                  <w:right w:val="single" w:sz="6" w:space="0" w:color="auto"/>
                </w:tcBorders>
              </w:tcPr>
              <w:p w14:paraId="6018067E" w14:textId="77777777" w:rsidR="0066370A" w:rsidRPr="00EF7945" w:rsidRDefault="0066370A" w:rsidP="0066370A">
                <w:pPr>
                  <w:textAlignment w:val="baseline"/>
                  <w:rPr>
                    <w:rFonts w:eastAsia="Times New Roman"/>
                    <w:sz w:val="18"/>
                    <w:szCs w:val="18"/>
                    <w:lang w:eastAsia="fr-BE"/>
                  </w:rPr>
                </w:pPr>
                <w:r w:rsidRPr="00EF7945">
                  <w:rPr>
                    <w:rFonts w:ascii="MS Gothic" w:eastAsia="MS Gothic" w:hAnsi="MS Gothic"/>
                    <w:sz w:val="18"/>
                    <w:szCs w:val="18"/>
                    <w:lang w:eastAsia="fr-BE"/>
                  </w:rPr>
                  <w:t>☐</w:t>
                </w:r>
              </w:p>
            </w:tc>
          </w:sdtContent>
        </w:sdt>
        <w:tc>
          <w:tcPr>
            <w:tcW w:w="1483" w:type="dxa"/>
            <w:tcBorders>
              <w:top w:val="single" w:sz="6" w:space="0" w:color="auto"/>
              <w:left w:val="single" w:sz="6" w:space="0" w:color="auto"/>
              <w:bottom w:val="single" w:sz="6" w:space="0" w:color="auto"/>
              <w:right w:val="single" w:sz="6" w:space="0" w:color="auto"/>
            </w:tcBorders>
          </w:tcPr>
          <w:p w14:paraId="14BDFF7F" w14:textId="77777777" w:rsidR="0066370A" w:rsidRPr="00EF7945" w:rsidRDefault="0066370A" w:rsidP="0066370A">
            <w:pPr>
              <w:textAlignment w:val="baseline"/>
              <w:rPr>
                <w:rFonts w:eastAsia="Times New Roman"/>
                <w:sz w:val="14"/>
                <w:szCs w:val="14"/>
                <w:lang w:val="fr-FR" w:eastAsia="fr-BE"/>
              </w:rPr>
            </w:pPr>
            <w:r w:rsidRPr="00EF7945">
              <w:rPr>
                <w:rFonts w:eastAsia="Times New Roman"/>
                <w:sz w:val="18"/>
                <w:szCs w:val="18"/>
                <w:lang w:val="fr-FR" w:eastAsia="fr-BE"/>
              </w:rPr>
              <w:t>Boisement ou déboisement ou culture de sapins de Noël</w:t>
            </w:r>
          </w:p>
        </w:tc>
        <w:tc>
          <w:tcPr>
            <w:tcW w:w="985" w:type="dxa"/>
            <w:tcBorders>
              <w:top w:val="single" w:sz="6" w:space="0" w:color="auto"/>
              <w:left w:val="single" w:sz="6" w:space="0" w:color="auto"/>
              <w:bottom w:val="single" w:sz="6" w:space="0" w:color="auto"/>
              <w:right w:val="single" w:sz="6" w:space="0" w:color="auto"/>
            </w:tcBorders>
          </w:tcPr>
          <w:p w14:paraId="57FF57F1" w14:textId="202E9CE8" w:rsidR="0066370A" w:rsidRPr="00EF7945" w:rsidRDefault="0066370A" w:rsidP="0066370A">
            <w:pPr>
              <w:textAlignment w:val="baseline"/>
              <w:rPr>
                <w:rFonts w:eastAsia="Times New Roman"/>
                <w:sz w:val="18"/>
                <w:szCs w:val="18"/>
                <w:lang w:eastAsia="fr-BE"/>
              </w:rPr>
            </w:pPr>
            <w:r w:rsidRPr="00EF7945">
              <w:rPr>
                <w:rFonts w:eastAsia="Times New Roman" w:cstheme="minorHAnsi"/>
                <w:sz w:val="18"/>
                <w:szCs w:val="18"/>
                <w:lang w:eastAsia="fr-BE"/>
              </w:rPr>
              <w:t> 1/</w:t>
            </w:r>
            <w:r>
              <w:rPr>
                <w:rFonts w:eastAsia="Times New Roman" w:cstheme="minorHAnsi"/>
                <w:sz w:val="18"/>
                <w:szCs w:val="18"/>
                <w:lang w:eastAsia="fr-BE"/>
              </w:rPr>
              <w:t>5</w:t>
            </w:r>
            <w:r w:rsidRPr="00EF7945">
              <w:rPr>
                <w:rFonts w:eastAsia="Times New Roman" w:cstheme="minorHAnsi"/>
                <w:sz w:val="18"/>
                <w:szCs w:val="18"/>
                <w:lang w:eastAsia="fr-BE"/>
              </w:rPr>
              <w:t>00</w:t>
            </w:r>
            <w:r w:rsidRPr="00EF7945">
              <w:rPr>
                <w:rFonts w:eastAsia="Times New Roman" w:cstheme="minorHAnsi"/>
                <w:sz w:val="18"/>
                <w:szCs w:val="18"/>
                <w:vertAlign w:val="superscript"/>
                <w:lang w:eastAsia="fr-BE"/>
              </w:rPr>
              <w:t>e</w:t>
            </w:r>
            <w:r w:rsidRPr="00EF7945">
              <w:rPr>
                <w:rFonts w:eastAsia="Times New Roman" w:cstheme="minorHAnsi"/>
                <w:sz w:val="18"/>
                <w:szCs w:val="18"/>
                <w:lang w:eastAsia="fr-BE"/>
              </w:rPr>
              <w:t xml:space="preserve"> ou 1/</w:t>
            </w:r>
            <w:r>
              <w:rPr>
                <w:rFonts w:eastAsia="Times New Roman" w:cstheme="minorHAnsi"/>
                <w:sz w:val="18"/>
                <w:szCs w:val="18"/>
                <w:lang w:eastAsia="fr-BE"/>
              </w:rPr>
              <w:t>20</w:t>
            </w:r>
            <w:r w:rsidRPr="00EF7945">
              <w:rPr>
                <w:rFonts w:eastAsia="Times New Roman" w:cstheme="minorHAnsi"/>
                <w:sz w:val="18"/>
                <w:szCs w:val="18"/>
                <w:lang w:eastAsia="fr-BE"/>
              </w:rPr>
              <w:t>0</w:t>
            </w:r>
            <w:r w:rsidRPr="00EF7945">
              <w:rPr>
                <w:rFonts w:eastAsia="Times New Roman" w:cstheme="minorHAnsi"/>
                <w:sz w:val="18"/>
                <w:szCs w:val="18"/>
                <w:vertAlign w:val="superscript"/>
                <w:lang w:eastAsia="fr-BE"/>
              </w:rPr>
              <w:t>e</w:t>
            </w:r>
          </w:p>
        </w:tc>
        <w:tc>
          <w:tcPr>
            <w:tcW w:w="6185" w:type="dxa"/>
            <w:tcBorders>
              <w:top w:val="single" w:sz="6" w:space="0" w:color="auto"/>
              <w:left w:val="single" w:sz="6" w:space="0" w:color="auto"/>
              <w:bottom w:val="single" w:sz="6" w:space="0" w:color="auto"/>
              <w:right w:val="single" w:sz="4" w:space="0" w:color="auto"/>
            </w:tcBorders>
          </w:tcPr>
          <w:p w14:paraId="79DDAA37" w14:textId="2F6C089D" w:rsidR="0066370A" w:rsidRPr="00EF7945" w:rsidRDefault="0066370A" w:rsidP="0066370A">
            <w:pPr>
              <w:textAlignment w:val="baseline"/>
              <w:rPr>
                <w:rFonts w:eastAsia="Times New Roman"/>
                <w:sz w:val="18"/>
                <w:szCs w:val="18"/>
                <w:lang w:val="fr-FR" w:eastAsia="fr-BE"/>
              </w:rPr>
            </w:pPr>
            <w:r w:rsidRPr="00EF7945">
              <w:rPr>
                <w:rFonts w:eastAsia="Times New Roman"/>
                <w:sz w:val="18"/>
                <w:szCs w:val="18"/>
                <w:lang w:val="fr-FR" w:eastAsia="fr-BE"/>
              </w:rPr>
              <w:t>Doit figurer sur le plan d’implantation :</w:t>
            </w:r>
          </w:p>
          <w:p w14:paraId="47D7EEE0" w14:textId="77777777" w:rsidR="0066370A" w:rsidRPr="00EF7945" w:rsidRDefault="0066370A" w:rsidP="0066370A">
            <w:pPr>
              <w:numPr>
                <w:ilvl w:val="0"/>
                <w:numId w:val="60"/>
              </w:numPr>
              <w:spacing w:after="0" w:line="240" w:lineRule="auto"/>
              <w:ind w:left="447" w:hanging="283"/>
              <w:textAlignment w:val="baseline"/>
              <w:rPr>
                <w:rFonts w:eastAsia="Times New Roman"/>
                <w:sz w:val="18"/>
                <w:szCs w:val="18"/>
                <w:lang w:eastAsia="fr-BE"/>
              </w:rPr>
            </w:pPr>
            <w:r w:rsidRPr="00EF7945">
              <w:rPr>
                <w:rFonts w:eastAsia="Times New Roman"/>
                <w:sz w:val="18"/>
                <w:szCs w:val="18"/>
                <w:lang w:val="fr-FR" w:eastAsia="fr-BE"/>
              </w:rPr>
              <w:t>La situation et superficie de l’espace à boiser ou déboiser,</w:t>
            </w:r>
          </w:p>
          <w:p w14:paraId="41F3DA9F" w14:textId="77777777" w:rsidR="0066370A" w:rsidRPr="00EF7945" w:rsidRDefault="0066370A" w:rsidP="0066370A">
            <w:pPr>
              <w:numPr>
                <w:ilvl w:val="0"/>
                <w:numId w:val="60"/>
              </w:numPr>
              <w:spacing w:after="0" w:line="240" w:lineRule="auto"/>
              <w:ind w:left="447" w:hanging="283"/>
              <w:textAlignment w:val="baseline"/>
              <w:rPr>
                <w:rFonts w:eastAsia="Times New Roman"/>
                <w:sz w:val="18"/>
                <w:szCs w:val="18"/>
                <w:lang w:eastAsia="fr-BE"/>
              </w:rPr>
            </w:pPr>
            <w:r w:rsidRPr="00EF7945">
              <w:rPr>
                <w:rFonts w:eastAsia="Times New Roman"/>
                <w:sz w:val="18"/>
                <w:szCs w:val="18"/>
                <w:lang w:eastAsia="fr-BE"/>
              </w:rPr>
              <w:t>L’indication des essences,</w:t>
            </w:r>
          </w:p>
          <w:p w14:paraId="4316D808" w14:textId="77777777" w:rsidR="0066370A" w:rsidRPr="00EF7945" w:rsidRDefault="0066370A" w:rsidP="0066370A">
            <w:pPr>
              <w:numPr>
                <w:ilvl w:val="0"/>
                <w:numId w:val="60"/>
              </w:numPr>
              <w:spacing w:after="0" w:line="240" w:lineRule="auto"/>
              <w:ind w:left="447" w:hanging="283"/>
              <w:textAlignment w:val="baseline"/>
              <w:rPr>
                <w:rFonts w:eastAsia="Times New Roman"/>
                <w:sz w:val="18"/>
                <w:szCs w:val="18"/>
                <w:lang w:eastAsia="fr-BE"/>
              </w:rPr>
            </w:pPr>
            <w:r w:rsidRPr="00EF7945">
              <w:rPr>
                <w:rFonts w:eastAsia="Times New Roman"/>
                <w:sz w:val="18"/>
                <w:szCs w:val="18"/>
                <w:lang w:val="fr-FR" w:eastAsia="fr-BE"/>
              </w:rPr>
              <w:t>La situation prévue après la culture intensive d’essences forestières, le déboisement, la culture de sapins de Noël.</w:t>
            </w:r>
            <w:r w:rsidRPr="00EF7945">
              <w:rPr>
                <w:rFonts w:eastAsia="Times New Roman"/>
                <w:sz w:val="18"/>
                <w:szCs w:val="18"/>
                <w:lang w:eastAsia="fr-BE"/>
              </w:rPr>
              <w:t> </w:t>
            </w:r>
          </w:p>
        </w:tc>
        <w:tc>
          <w:tcPr>
            <w:tcW w:w="190" w:type="dxa"/>
            <w:tcBorders>
              <w:top w:val="nil"/>
              <w:left w:val="single" w:sz="4" w:space="0" w:color="auto"/>
              <w:bottom w:val="nil"/>
              <w:right w:val="nil"/>
            </w:tcBorders>
            <w:vAlign w:val="center"/>
          </w:tcPr>
          <w:p w14:paraId="5E6A95AD" w14:textId="77777777" w:rsidR="0066370A" w:rsidRPr="00EF7945" w:rsidRDefault="0066370A" w:rsidP="0066370A">
            <w:pPr>
              <w:rPr>
                <w:rFonts w:eastAsia="Times New Roman"/>
                <w:sz w:val="20"/>
                <w:szCs w:val="20"/>
                <w:lang w:eastAsia="fr-BE"/>
              </w:rPr>
            </w:pPr>
          </w:p>
        </w:tc>
      </w:tr>
      <w:tr w:rsidR="0066370A" w:rsidRPr="00EF7945" w14:paraId="0086B9A7" w14:textId="77777777" w:rsidTr="00F306A6">
        <w:trPr>
          <w:trHeight w:val="300"/>
        </w:trPr>
        <w:tc>
          <w:tcPr>
            <w:tcW w:w="397" w:type="dxa"/>
            <w:tcBorders>
              <w:top w:val="single" w:sz="6" w:space="0" w:color="auto"/>
              <w:left w:val="single" w:sz="6" w:space="0" w:color="auto"/>
              <w:bottom w:val="single" w:sz="6" w:space="0" w:color="auto"/>
              <w:right w:val="single" w:sz="6" w:space="0" w:color="auto"/>
            </w:tcBorders>
            <w:hideMark/>
          </w:tcPr>
          <w:p w14:paraId="3B224521" w14:textId="77777777" w:rsidR="0066370A" w:rsidRPr="00EF7945" w:rsidRDefault="0066370A" w:rsidP="0066370A">
            <w:pPr>
              <w:textAlignment w:val="baseline"/>
              <w:rPr>
                <w:rFonts w:eastAsia="Times New Roman"/>
                <w:sz w:val="24"/>
                <w:szCs w:val="24"/>
                <w:lang w:eastAsia="fr-BE"/>
              </w:rPr>
            </w:pPr>
            <w:r w:rsidRPr="00EF7945">
              <w:rPr>
                <w:rFonts w:eastAsia="Times New Roman"/>
                <w:sz w:val="18"/>
                <w:szCs w:val="18"/>
                <w:lang w:eastAsia="fr-BE"/>
              </w:rPr>
              <w:t>​​</w:t>
            </w:r>
            <w:sdt>
              <w:sdtPr>
                <w:rPr>
                  <w:rFonts w:eastAsia="Times New Roman"/>
                  <w:sz w:val="18"/>
                  <w:szCs w:val="18"/>
                  <w:lang w:eastAsia="fr-BE"/>
                </w:rPr>
                <w:id w:val="626357428"/>
                <w14:checkbox>
                  <w14:checked w14:val="0"/>
                  <w14:checkedState w14:val="2612" w14:font="MS Gothic"/>
                  <w14:uncheckedState w14:val="2610" w14:font="MS Gothic"/>
                </w14:checkbox>
              </w:sdtPr>
              <w:sdtContent>
                <w:r w:rsidRPr="00EF7945">
                  <w:rPr>
                    <w:rFonts w:ascii="MS Gothic" w:eastAsia="MS Gothic" w:hAnsi="MS Gothic" w:hint="eastAsia"/>
                    <w:sz w:val="18"/>
                    <w:szCs w:val="18"/>
                    <w:lang w:eastAsia="fr-BE"/>
                  </w:rPr>
                  <w:t>☐</w:t>
                </w:r>
              </w:sdtContent>
            </w:sdt>
            <w:r w:rsidRPr="00EF7945">
              <w:rPr>
                <w:rFonts w:eastAsia="Times New Roman"/>
                <w:sz w:val="18"/>
                <w:szCs w:val="18"/>
                <w:lang w:eastAsia="fr-BE"/>
              </w:rPr>
              <w:t> </w:t>
            </w:r>
          </w:p>
        </w:tc>
        <w:tc>
          <w:tcPr>
            <w:tcW w:w="1483" w:type="dxa"/>
            <w:tcBorders>
              <w:top w:val="single" w:sz="6" w:space="0" w:color="auto"/>
              <w:left w:val="single" w:sz="6" w:space="0" w:color="auto"/>
              <w:bottom w:val="single" w:sz="6" w:space="0" w:color="auto"/>
              <w:right w:val="single" w:sz="6" w:space="0" w:color="auto"/>
            </w:tcBorders>
            <w:hideMark/>
          </w:tcPr>
          <w:p w14:paraId="2CC2D928" w14:textId="77777777" w:rsidR="0066370A" w:rsidRPr="00EF7945" w:rsidRDefault="0066370A" w:rsidP="0066370A">
            <w:pPr>
              <w:textAlignment w:val="baseline"/>
              <w:rPr>
                <w:rFonts w:eastAsia="Times New Roman"/>
                <w:sz w:val="18"/>
                <w:szCs w:val="18"/>
                <w:lang w:eastAsia="fr-BE"/>
              </w:rPr>
            </w:pPr>
            <w:r w:rsidRPr="00EF7945">
              <w:rPr>
                <w:rFonts w:eastAsia="Times New Roman"/>
                <w:sz w:val="18"/>
                <w:szCs w:val="18"/>
                <w:lang w:val="fr-FR" w:eastAsia="fr-BE"/>
              </w:rPr>
              <w:t>Abattage</w:t>
            </w:r>
            <w:r w:rsidRPr="00EF7945">
              <w:rPr>
                <w:rFonts w:eastAsia="Times New Roman"/>
                <w:sz w:val="18"/>
                <w:szCs w:val="18"/>
                <w:lang w:eastAsia="fr-BE"/>
              </w:rPr>
              <w:t xml:space="preserve"> </w:t>
            </w:r>
            <w:r w:rsidRPr="00EF7945">
              <w:rPr>
                <w:rFonts w:eastAsia="Times New Roman"/>
                <w:sz w:val="18"/>
                <w:szCs w:val="18"/>
                <w:lang w:val="fr-FR" w:eastAsia="fr-BE"/>
              </w:rPr>
              <w:t>d’arbres isolés à haute tige, de haies ou d’allées</w:t>
            </w:r>
            <w:r w:rsidRPr="00EF7945">
              <w:rPr>
                <w:rFonts w:eastAsia="Times New Roman"/>
                <w:sz w:val="18"/>
                <w:szCs w:val="18"/>
                <w:lang w:eastAsia="fr-BE"/>
              </w:rPr>
              <w:t> </w:t>
            </w:r>
          </w:p>
          <w:p w14:paraId="4A11A906" w14:textId="77777777" w:rsidR="0066370A" w:rsidRPr="00EF7945" w:rsidRDefault="0066370A" w:rsidP="0066370A">
            <w:pPr>
              <w:textAlignment w:val="baseline"/>
              <w:rPr>
                <w:rFonts w:eastAsia="Times New Roman"/>
                <w:sz w:val="18"/>
                <w:szCs w:val="18"/>
                <w:lang w:eastAsia="fr-BE"/>
              </w:rPr>
            </w:pPr>
          </w:p>
          <w:p w14:paraId="228E2EB0" w14:textId="77777777" w:rsidR="0066370A" w:rsidRPr="00EF7945" w:rsidRDefault="0066370A" w:rsidP="0066370A">
            <w:pPr>
              <w:textAlignment w:val="baseline"/>
              <w:rPr>
                <w:rFonts w:eastAsia="Times New Roman"/>
                <w:sz w:val="18"/>
                <w:szCs w:val="18"/>
                <w:lang w:eastAsia="fr-BE"/>
              </w:rPr>
            </w:pPr>
            <w:r w:rsidRPr="00EF7945">
              <w:rPr>
                <w:rFonts w:eastAsia="Times New Roman"/>
                <w:sz w:val="18"/>
                <w:szCs w:val="18"/>
                <w:lang w:eastAsia="fr-BE"/>
              </w:rPr>
              <w:t>Abattage, préjudice au système racinaire ou modification apportée à l'aspect d'un ou plusieurs arbres, arbustes ou haies remarquables </w:t>
            </w:r>
          </w:p>
          <w:p w14:paraId="43A1D1CE" w14:textId="77777777" w:rsidR="0066370A" w:rsidRPr="00EF7945" w:rsidRDefault="0066370A" w:rsidP="0066370A">
            <w:pPr>
              <w:textAlignment w:val="baseline"/>
              <w:rPr>
                <w:rFonts w:eastAsia="Times New Roman"/>
                <w:sz w:val="18"/>
                <w:szCs w:val="18"/>
                <w:lang w:eastAsia="fr-BE"/>
              </w:rPr>
            </w:pPr>
          </w:p>
        </w:tc>
        <w:tc>
          <w:tcPr>
            <w:tcW w:w="985" w:type="dxa"/>
            <w:tcBorders>
              <w:top w:val="single" w:sz="6" w:space="0" w:color="auto"/>
              <w:left w:val="single" w:sz="6" w:space="0" w:color="auto"/>
              <w:bottom w:val="single" w:sz="6" w:space="0" w:color="auto"/>
              <w:right w:val="single" w:sz="6" w:space="0" w:color="auto"/>
            </w:tcBorders>
            <w:hideMark/>
          </w:tcPr>
          <w:p w14:paraId="31FAAAB2" w14:textId="52F7AB81" w:rsidR="0066370A" w:rsidRPr="00EF7945" w:rsidRDefault="0066370A" w:rsidP="0066370A">
            <w:pPr>
              <w:textAlignment w:val="baseline"/>
              <w:rPr>
                <w:rFonts w:eastAsia="Times New Roman" w:cstheme="minorHAnsi"/>
                <w:sz w:val="24"/>
                <w:szCs w:val="24"/>
                <w:lang w:eastAsia="fr-BE"/>
              </w:rPr>
            </w:pPr>
            <w:r w:rsidRPr="00EF7945">
              <w:rPr>
                <w:rFonts w:eastAsia="Times New Roman" w:cstheme="minorHAnsi"/>
                <w:sz w:val="18"/>
                <w:szCs w:val="18"/>
                <w:lang w:eastAsia="fr-BE"/>
              </w:rPr>
              <w:t> 1/</w:t>
            </w:r>
            <w:r>
              <w:rPr>
                <w:rFonts w:eastAsia="Times New Roman" w:cstheme="minorHAnsi"/>
                <w:sz w:val="18"/>
                <w:szCs w:val="18"/>
                <w:lang w:eastAsia="fr-BE"/>
              </w:rPr>
              <w:t>5</w:t>
            </w:r>
            <w:r w:rsidRPr="00EF7945">
              <w:rPr>
                <w:rFonts w:eastAsia="Times New Roman" w:cstheme="minorHAnsi"/>
                <w:sz w:val="18"/>
                <w:szCs w:val="18"/>
                <w:lang w:eastAsia="fr-BE"/>
              </w:rPr>
              <w:t>00</w:t>
            </w:r>
            <w:r w:rsidRPr="00EF7945">
              <w:rPr>
                <w:rFonts w:eastAsia="Times New Roman" w:cstheme="minorHAnsi"/>
                <w:sz w:val="18"/>
                <w:szCs w:val="18"/>
                <w:vertAlign w:val="superscript"/>
                <w:lang w:eastAsia="fr-BE"/>
              </w:rPr>
              <w:t>e</w:t>
            </w:r>
            <w:r w:rsidRPr="00EF7945">
              <w:rPr>
                <w:rFonts w:eastAsia="Times New Roman" w:cstheme="minorHAnsi"/>
                <w:sz w:val="18"/>
                <w:szCs w:val="18"/>
                <w:lang w:eastAsia="fr-BE"/>
              </w:rPr>
              <w:t xml:space="preserve"> ou 1/</w:t>
            </w:r>
            <w:r>
              <w:rPr>
                <w:rFonts w:eastAsia="Times New Roman" w:cstheme="minorHAnsi"/>
                <w:sz w:val="18"/>
                <w:szCs w:val="18"/>
                <w:lang w:eastAsia="fr-BE"/>
              </w:rPr>
              <w:t>20</w:t>
            </w:r>
            <w:r w:rsidRPr="00EF7945">
              <w:rPr>
                <w:rFonts w:eastAsia="Times New Roman" w:cstheme="minorHAnsi"/>
                <w:sz w:val="18"/>
                <w:szCs w:val="18"/>
                <w:lang w:eastAsia="fr-BE"/>
              </w:rPr>
              <w:t>0</w:t>
            </w:r>
            <w:r w:rsidRPr="00EF7945">
              <w:rPr>
                <w:rFonts w:eastAsia="Times New Roman" w:cstheme="minorHAnsi"/>
                <w:sz w:val="18"/>
                <w:szCs w:val="18"/>
                <w:vertAlign w:val="superscript"/>
                <w:lang w:eastAsia="fr-BE"/>
              </w:rPr>
              <w:t>e</w:t>
            </w:r>
          </w:p>
        </w:tc>
        <w:tc>
          <w:tcPr>
            <w:tcW w:w="6185" w:type="dxa"/>
            <w:tcBorders>
              <w:top w:val="single" w:sz="6" w:space="0" w:color="auto"/>
              <w:left w:val="single" w:sz="6" w:space="0" w:color="auto"/>
              <w:bottom w:val="single" w:sz="6" w:space="0" w:color="auto"/>
              <w:right w:val="single" w:sz="4" w:space="0" w:color="auto"/>
            </w:tcBorders>
            <w:hideMark/>
          </w:tcPr>
          <w:p w14:paraId="787346DA" w14:textId="035D2128" w:rsidR="0066370A" w:rsidRPr="00EF7945" w:rsidRDefault="0066370A" w:rsidP="0066370A">
            <w:pPr>
              <w:textAlignment w:val="baseline"/>
              <w:rPr>
                <w:rFonts w:eastAsia="Times New Roman"/>
                <w:sz w:val="24"/>
                <w:szCs w:val="24"/>
                <w:lang w:eastAsia="fr-BE"/>
              </w:rPr>
            </w:pPr>
            <w:r w:rsidRPr="00EF7945">
              <w:rPr>
                <w:rFonts w:eastAsia="Times New Roman"/>
                <w:sz w:val="18"/>
                <w:szCs w:val="18"/>
                <w:lang w:val="fr-FR" w:eastAsia="fr-BE"/>
              </w:rPr>
              <w:t>Doit figurer sur le plan d’implantation :</w:t>
            </w:r>
            <w:r w:rsidRPr="00EF7945">
              <w:rPr>
                <w:rFonts w:eastAsia="Times New Roman"/>
                <w:sz w:val="18"/>
                <w:szCs w:val="18"/>
                <w:lang w:eastAsia="fr-BE"/>
              </w:rPr>
              <w:t> </w:t>
            </w:r>
          </w:p>
          <w:p w14:paraId="79721161" w14:textId="77777777" w:rsidR="0066370A" w:rsidRPr="00EF7945" w:rsidRDefault="0066370A" w:rsidP="0066370A">
            <w:pPr>
              <w:numPr>
                <w:ilvl w:val="0"/>
                <w:numId w:val="61"/>
              </w:numPr>
              <w:spacing w:after="0" w:line="240" w:lineRule="auto"/>
              <w:ind w:left="447" w:hanging="283"/>
              <w:textAlignment w:val="baseline"/>
              <w:rPr>
                <w:rFonts w:eastAsia="Times New Roman" w:cstheme="minorHAnsi"/>
                <w:sz w:val="18"/>
                <w:szCs w:val="18"/>
                <w:lang w:val="fr-FR" w:eastAsia="fr-BE"/>
              </w:rPr>
            </w:pPr>
            <w:r w:rsidRPr="00EF7945">
              <w:rPr>
                <w:rFonts w:eastAsia="Times New Roman" w:cstheme="minorHAnsi"/>
                <w:sz w:val="18"/>
                <w:szCs w:val="18"/>
                <w:lang w:val="fr-FR" w:eastAsia="fr-BE"/>
              </w:rPr>
              <w:t>L’indication des arbres et haies existants à maintenir ainsi que leurs essences ; </w:t>
            </w:r>
          </w:p>
          <w:p w14:paraId="28119D91" w14:textId="77777777" w:rsidR="0066370A" w:rsidRPr="00EF7945" w:rsidRDefault="0066370A" w:rsidP="0066370A">
            <w:pPr>
              <w:numPr>
                <w:ilvl w:val="0"/>
                <w:numId w:val="61"/>
              </w:numPr>
              <w:spacing w:after="0" w:line="240" w:lineRule="auto"/>
              <w:ind w:left="447" w:hanging="283"/>
              <w:textAlignment w:val="baseline"/>
              <w:rPr>
                <w:rFonts w:eastAsia="Times New Roman" w:cstheme="minorHAnsi"/>
                <w:sz w:val="18"/>
                <w:szCs w:val="18"/>
                <w:lang w:eastAsia="fr-BE"/>
              </w:rPr>
            </w:pPr>
            <w:r w:rsidRPr="00EF7945">
              <w:rPr>
                <w:rFonts w:eastAsia="Times New Roman" w:cstheme="minorHAnsi"/>
                <w:sz w:val="18"/>
                <w:szCs w:val="18"/>
                <w:lang w:val="fr-FR" w:eastAsia="fr-BE"/>
              </w:rPr>
              <w:t>L’indication des arbres, des arbustes et haies à abattre ou modifier ainsi que leurs essences ;</w:t>
            </w:r>
            <w:r w:rsidRPr="00EF7945">
              <w:rPr>
                <w:rFonts w:eastAsia="Times New Roman" w:cstheme="minorHAnsi"/>
                <w:sz w:val="18"/>
                <w:szCs w:val="18"/>
                <w:lang w:eastAsia="fr-BE"/>
              </w:rPr>
              <w:t> </w:t>
            </w:r>
          </w:p>
          <w:p w14:paraId="46D689BC" w14:textId="77777777" w:rsidR="0066370A" w:rsidRPr="00EF7945" w:rsidRDefault="0066370A" w:rsidP="0066370A">
            <w:pPr>
              <w:numPr>
                <w:ilvl w:val="0"/>
                <w:numId w:val="62"/>
              </w:numPr>
              <w:spacing w:after="0" w:line="240" w:lineRule="auto"/>
              <w:ind w:left="447" w:hanging="283"/>
              <w:textAlignment w:val="baseline"/>
              <w:rPr>
                <w:rFonts w:eastAsia="Times New Roman" w:cstheme="minorHAnsi"/>
                <w:sz w:val="18"/>
                <w:szCs w:val="18"/>
                <w:lang w:eastAsia="fr-BE"/>
              </w:rPr>
            </w:pPr>
            <w:r w:rsidRPr="00EF7945">
              <w:rPr>
                <w:rFonts w:eastAsia="Times New Roman" w:cstheme="minorHAnsi"/>
                <w:sz w:val="18"/>
                <w:szCs w:val="18"/>
                <w:lang w:val="fr-FR" w:eastAsia="fr-BE"/>
              </w:rPr>
              <w:t>L’identification des arbres et arbustes par le nom du genre et de l'espèce, sa circonférence mesurée à 1,50 mètre du niveau du sol, ou la nature de la haie, son âge estimé, ainsi que le mode de répartition isolé ou en groupe.</w:t>
            </w:r>
            <w:r w:rsidRPr="00EF7945">
              <w:rPr>
                <w:rFonts w:eastAsia="Times New Roman" w:cstheme="minorHAnsi"/>
                <w:sz w:val="18"/>
                <w:szCs w:val="18"/>
                <w:lang w:eastAsia="fr-BE"/>
              </w:rPr>
              <w:t> </w:t>
            </w:r>
          </w:p>
          <w:p w14:paraId="2F6EC4C5" w14:textId="77777777" w:rsidR="0066370A" w:rsidRPr="00EF7945" w:rsidRDefault="0066370A" w:rsidP="0066370A">
            <w:pPr>
              <w:numPr>
                <w:ilvl w:val="0"/>
                <w:numId w:val="63"/>
              </w:numPr>
              <w:spacing w:after="0" w:line="240" w:lineRule="auto"/>
              <w:ind w:left="447" w:hanging="283"/>
              <w:textAlignment w:val="baseline"/>
              <w:rPr>
                <w:rFonts w:eastAsia="Times New Roman"/>
                <w:sz w:val="18"/>
                <w:szCs w:val="18"/>
                <w:lang w:eastAsia="fr-BE"/>
              </w:rPr>
            </w:pPr>
            <w:r w:rsidRPr="00EF7945">
              <w:rPr>
                <w:rFonts w:eastAsia="Times New Roman"/>
                <w:sz w:val="18"/>
                <w:szCs w:val="18"/>
                <w:lang w:val="fr-FR" w:eastAsia="fr-BE"/>
              </w:rPr>
              <w:t>La situation prévue après l'abattage ou la modification de la végétation en ce compris les éventuelles plantations compensatoires (leur localisation et leurs essences).</w:t>
            </w:r>
          </w:p>
        </w:tc>
        <w:tc>
          <w:tcPr>
            <w:tcW w:w="190" w:type="dxa"/>
            <w:tcBorders>
              <w:top w:val="nil"/>
              <w:left w:val="single" w:sz="4" w:space="0" w:color="auto"/>
              <w:bottom w:val="nil"/>
              <w:right w:val="nil"/>
            </w:tcBorders>
            <w:vAlign w:val="center"/>
            <w:hideMark/>
          </w:tcPr>
          <w:p w14:paraId="477F7A61" w14:textId="77777777" w:rsidR="0066370A" w:rsidRPr="00EF7945" w:rsidRDefault="0066370A" w:rsidP="0066370A">
            <w:pPr>
              <w:rPr>
                <w:rFonts w:eastAsia="Times New Roman" w:cstheme="minorHAnsi"/>
                <w:sz w:val="20"/>
                <w:szCs w:val="20"/>
                <w:lang w:eastAsia="fr-BE"/>
              </w:rPr>
            </w:pPr>
          </w:p>
        </w:tc>
      </w:tr>
      <w:tr w:rsidR="00A00BA6" w:rsidRPr="00EF7945" w14:paraId="21D7B5E3" w14:textId="77777777" w:rsidTr="00F306A6">
        <w:trPr>
          <w:trHeight w:val="300"/>
        </w:trPr>
        <w:sdt>
          <w:sdtPr>
            <w:rPr>
              <w:rFonts w:eastAsia="Times New Roman"/>
              <w:sz w:val="18"/>
              <w:szCs w:val="18"/>
              <w:lang w:eastAsia="fr-BE"/>
            </w:rPr>
            <w:id w:val="-710498429"/>
            <w14:checkbox>
              <w14:checked w14:val="0"/>
              <w14:checkedState w14:val="2612" w14:font="MS Gothic"/>
              <w14:uncheckedState w14:val="2610" w14:font="MS Gothic"/>
            </w14:checkbox>
          </w:sdtPr>
          <w:sdtContent>
            <w:tc>
              <w:tcPr>
                <w:tcW w:w="397" w:type="dxa"/>
                <w:tcBorders>
                  <w:top w:val="single" w:sz="6" w:space="0" w:color="auto"/>
                  <w:left w:val="single" w:sz="6" w:space="0" w:color="auto"/>
                  <w:bottom w:val="single" w:sz="6" w:space="0" w:color="auto"/>
                  <w:right w:val="single" w:sz="6" w:space="0" w:color="auto"/>
                </w:tcBorders>
              </w:tcPr>
              <w:p w14:paraId="4B8CEA0C" w14:textId="77777777" w:rsidR="00A00BA6" w:rsidRPr="00EF7945" w:rsidRDefault="00A00BA6" w:rsidP="00A00BA6">
                <w:pPr>
                  <w:textAlignment w:val="baseline"/>
                  <w:rPr>
                    <w:rFonts w:eastAsia="Times New Roman"/>
                    <w:sz w:val="18"/>
                    <w:szCs w:val="18"/>
                    <w:lang w:eastAsia="fr-BE"/>
                  </w:rPr>
                </w:pPr>
                <w:r w:rsidRPr="00EF7945">
                  <w:rPr>
                    <w:rFonts w:ascii="MS Gothic" w:eastAsia="MS Gothic" w:hAnsi="MS Gothic"/>
                    <w:sz w:val="18"/>
                    <w:szCs w:val="18"/>
                    <w:lang w:eastAsia="fr-BE"/>
                  </w:rPr>
                  <w:t>☐</w:t>
                </w:r>
              </w:p>
            </w:tc>
          </w:sdtContent>
        </w:sdt>
        <w:tc>
          <w:tcPr>
            <w:tcW w:w="1483" w:type="dxa"/>
            <w:tcBorders>
              <w:top w:val="single" w:sz="6" w:space="0" w:color="auto"/>
              <w:left w:val="single" w:sz="6" w:space="0" w:color="auto"/>
              <w:bottom w:val="single" w:sz="6" w:space="0" w:color="auto"/>
              <w:right w:val="single" w:sz="6" w:space="0" w:color="auto"/>
            </w:tcBorders>
          </w:tcPr>
          <w:p w14:paraId="77FBB8E8" w14:textId="77777777" w:rsidR="00A00BA6" w:rsidRPr="00EF7945" w:rsidDel="001C1C53" w:rsidRDefault="00A00BA6" w:rsidP="00A00BA6">
            <w:pPr>
              <w:textAlignment w:val="baseline"/>
              <w:rPr>
                <w:rFonts w:eastAsia="Times New Roman"/>
                <w:sz w:val="18"/>
                <w:szCs w:val="18"/>
                <w:lang w:val="fr-FR" w:eastAsia="fr-BE"/>
              </w:rPr>
            </w:pPr>
            <w:r w:rsidRPr="00EF7945">
              <w:rPr>
                <w:rFonts w:eastAsia="Times New Roman"/>
                <w:sz w:val="18"/>
                <w:szCs w:val="18"/>
                <w:lang w:val="fr-FR" w:eastAsia="fr-BE"/>
              </w:rPr>
              <w:t>Défrichement ou modification de la végétation</w:t>
            </w:r>
            <w:r w:rsidRPr="00EF7945">
              <w:rPr>
                <w:rFonts w:eastAsia="Times New Roman"/>
                <w:sz w:val="18"/>
                <w:szCs w:val="18"/>
                <w:lang w:eastAsia="fr-BE"/>
              </w:rPr>
              <w:t> </w:t>
            </w:r>
          </w:p>
        </w:tc>
        <w:tc>
          <w:tcPr>
            <w:tcW w:w="985" w:type="dxa"/>
            <w:tcBorders>
              <w:top w:val="single" w:sz="6" w:space="0" w:color="auto"/>
              <w:left w:val="single" w:sz="6" w:space="0" w:color="auto"/>
              <w:bottom w:val="single" w:sz="6" w:space="0" w:color="auto"/>
              <w:right w:val="single" w:sz="6" w:space="0" w:color="auto"/>
            </w:tcBorders>
          </w:tcPr>
          <w:p w14:paraId="0EF18CD4" w14:textId="27C32FDB" w:rsidR="00A00BA6" w:rsidRPr="00EF7945" w:rsidRDefault="00A00BA6" w:rsidP="00A00BA6">
            <w:pPr>
              <w:textAlignment w:val="baseline"/>
              <w:rPr>
                <w:rFonts w:eastAsia="Times New Roman"/>
                <w:sz w:val="18"/>
                <w:szCs w:val="18"/>
                <w:lang w:eastAsia="fr-BE"/>
              </w:rPr>
            </w:pPr>
            <w:r w:rsidRPr="00EF7945">
              <w:rPr>
                <w:rFonts w:eastAsia="Times New Roman" w:cstheme="minorHAnsi"/>
                <w:sz w:val="18"/>
                <w:szCs w:val="18"/>
                <w:lang w:eastAsia="fr-BE"/>
              </w:rPr>
              <w:t> 1/</w:t>
            </w:r>
            <w:r>
              <w:rPr>
                <w:rFonts w:eastAsia="Times New Roman" w:cstheme="minorHAnsi"/>
                <w:sz w:val="18"/>
                <w:szCs w:val="18"/>
                <w:lang w:eastAsia="fr-BE"/>
              </w:rPr>
              <w:t>5</w:t>
            </w:r>
            <w:r w:rsidRPr="00EF7945">
              <w:rPr>
                <w:rFonts w:eastAsia="Times New Roman" w:cstheme="minorHAnsi"/>
                <w:sz w:val="18"/>
                <w:szCs w:val="18"/>
                <w:lang w:eastAsia="fr-BE"/>
              </w:rPr>
              <w:t>00</w:t>
            </w:r>
            <w:r w:rsidRPr="00EF7945">
              <w:rPr>
                <w:rFonts w:eastAsia="Times New Roman" w:cstheme="minorHAnsi"/>
                <w:sz w:val="18"/>
                <w:szCs w:val="18"/>
                <w:vertAlign w:val="superscript"/>
                <w:lang w:eastAsia="fr-BE"/>
              </w:rPr>
              <w:t>e</w:t>
            </w:r>
            <w:r w:rsidRPr="00EF7945">
              <w:rPr>
                <w:rFonts w:eastAsia="Times New Roman" w:cstheme="minorHAnsi"/>
                <w:sz w:val="18"/>
                <w:szCs w:val="18"/>
                <w:lang w:eastAsia="fr-BE"/>
              </w:rPr>
              <w:t xml:space="preserve"> ou 1/</w:t>
            </w:r>
            <w:r>
              <w:rPr>
                <w:rFonts w:eastAsia="Times New Roman" w:cstheme="minorHAnsi"/>
                <w:sz w:val="18"/>
                <w:szCs w:val="18"/>
                <w:lang w:eastAsia="fr-BE"/>
              </w:rPr>
              <w:t>20</w:t>
            </w:r>
            <w:r w:rsidRPr="00EF7945">
              <w:rPr>
                <w:rFonts w:eastAsia="Times New Roman" w:cstheme="minorHAnsi"/>
                <w:sz w:val="18"/>
                <w:szCs w:val="18"/>
                <w:lang w:eastAsia="fr-BE"/>
              </w:rPr>
              <w:t>0</w:t>
            </w:r>
            <w:r w:rsidRPr="00EF7945">
              <w:rPr>
                <w:rFonts w:eastAsia="Times New Roman" w:cstheme="minorHAnsi"/>
                <w:sz w:val="18"/>
                <w:szCs w:val="18"/>
                <w:vertAlign w:val="superscript"/>
                <w:lang w:eastAsia="fr-BE"/>
              </w:rPr>
              <w:t>e</w:t>
            </w:r>
          </w:p>
        </w:tc>
        <w:tc>
          <w:tcPr>
            <w:tcW w:w="6185" w:type="dxa"/>
            <w:tcBorders>
              <w:top w:val="single" w:sz="6" w:space="0" w:color="auto"/>
              <w:left w:val="single" w:sz="6" w:space="0" w:color="auto"/>
              <w:bottom w:val="single" w:sz="6" w:space="0" w:color="auto"/>
              <w:right w:val="single" w:sz="4" w:space="0" w:color="auto"/>
            </w:tcBorders>
          </w:tcPr>
          <w:p w14:paraId="63B44DE5" w14:textId="56DD44E5" w:rsidR="00A00BA6" w:rsidRPr="00EF7945" w:rsidRDefault="00A00BA6" w:rsidP="00A00BA6">
            <w:pPr>
              <w:textAlignment w:val="baseline"/>
              <w:rPr>
                <w:rFonts w:eastAsia="Times New Roman"/>
                <w:sz w:val="18"/>
                <w:szCs w:val="18"/>
                <w:lang w:val="fr-FR" w:eastAsia="fr-BE"/>
              </w:rPr>
            </w:pPr>
            <w:r w:rsidRPr="00EF7945">
              <w:rPr>
                <w:rFonts w:eastAsia="Times New Roman"/>
                <w:sz w:val="18"/>
                <w:szCs w:val="18"/>
                <w:lang w:val="fr-FR" w:eastAsia="fr-BE"/>
              </w:rPr>
              <w:t>Doit figurer sur le plan d’implantation :</w:t>
            </w:r>
          </w:p>
          <w:p w14:paraId="171D42D4" w14:textId="77777777" w:rsidR="00A00BA6" w:rsidRPr="00EF7945" w:rsidRDefault="00A00BA6" w:rsidP="00A00BA6">
            <w:pPr>
              <w:numPr>
                <w:ilvl w:val="0"/>
                <w:numId w:val="60"/>
              </w:numPr>
              <w:spacing w:after="0" w:line="240" w:lineRule="auto"/>
              <w:ind w:left="447" w:hanging="283"/>
              <w:textAlignment w:val="baseline"/>
              <w:rPr>
                <w:rFonts w:eastAsia="Times New Roman"/>
                <w:sz w:val="18"/>
                <w:szCs w:val="18"/>
                <w:lang w:val="fr-FR" w:eastAsia="fr-BE"/>
              </w:rPr>
            </w:pPr>
            <w:r w:rsidRPr="00EF7945">
              <w:rPr>
                <w:rFonts w:eastAsia="Times New Roman"/>
                <w:sz w:val="18"/>
                <w:szCs w:val="18"/>
                <w:lang w:val="fr-FR" w:eastAsia="fr-BE"/>
              </w:rPr>
              <w:t>La situation et la superficie de l’espace à défricher ou dont la végétation est à modifier</w:t>
            </w:r>
          </w:p>
          <w:p w14:paraId="5899836D" w14:textId="77777777" w:rsidR="00A00BA6" w:rsidRPr="00EF7945" w:rsidRDefault="00A00BA6" w:rsidP="00A00BA6">
            <w:pPr>
              <w:numPr>
                <w:ilvl w:val="0"/>
                <w:numId w:val="60"/>
              </w:numPr>
              <w:spacing w:after="0" w:line="240" w:lineRule="auto"/>
              <w:ind w:left="447" w:hanging="283"/>
              <w:textAlignment w:val="baseline"/>
              <w:rPr>
                <w:rFonts w:eastAsia="Times New Roman"/>
                <w:sz w:val="18"/>
                <w:szCs w:val="18"/>
                <w:lang w:val="fr-FR" w:eastAsia="fr-BE"/>
              </w:rPr>
            </w:pPr>
            <w:r w:rsidRPr="00EF7945">
              <w:rPr>
                <w:rFonts w:eastAsia="Times New Roman"/>
                <w:sz w:val="18"/>
                <w:szCs w:val="18"/>
                <w:lang w:val="fr-FR" w:eastAsia="fr-BE"/>
              </w:rPr>
              <w:t>La nature de la végétation,</w:t>
            </w:r>
          </w:p>
          <w:p w14:paraId="1453C038" w14:textId="77777777" w:rsidR="00A00BA6" w:rsidRPr="00EF7945" w:rsidRDefault="00A00BA6" w:rsidP="00A00BA6">
            <w:pPr>
              <w:numPr>
                <w:ilvl w:val="0"/>
                <w:numId w:val="60"/>
              </w:numPr>
              <w:spacing w:after="0" w:line="240" w:lineRule="auto"/>
              <w:ind w:left="447" w:hanging="283"/>
              <w:textAlignment w:val="baseline"/>
              <w:rPr>
                <w:rFonts w:eastAsia="Times New Roman"/>
                <w:sz w:val="18"/>
                <w:szCs w:val="18"/>
                <w:lang w:val="fr-FR" w:eastAsia="fr-BE"/>
              </w:rPr>
            </w:pPr>
            <w:r w:rsidRPr="00EF7945">
              <w:rPr>
                <w:rFonts w:eastAsia="Times New Roman"/>
                <w:sz w:val="18"/>
                <w:szCs w:val="18"/>
                <w:lang w:val="fr-FR" w:eastAsia="fr-BE"/>
              </w:rPr>
              <w:t>La situation prévue après le défrichement ou la modification de la végétation.</w:t>
            </w:r>
          </w:p>
        </w:tc>
        <w:tc>
          <w:tcPr>
            <w:tcW w:w="190" w:type="dxa"/>
            <w:tcBorders>
              <w:top w:val="nil"/>
              <w:left w:val="single" w:sz="4" w:space="0" w:color="auto"/>
              <w:bottom w:val="nil"/>
              <w:right w:val="nil"/>
            </w:tcBorders>
            <w:vAlign w:val="center"/>
          </w:tcPr>
          <w:p w14:paraId="6C01F317" w14:textId="77777777" w:rsidR="00A00BA6" w:rsidRPr="00EF7945" w:rsidRDefault="00A00BA6" w:rsidP="00A00BA6">
            <w:pPr>
              <w:rPr>
                <w:rFonts w:eastAsia="Times New Roman"/>
                <w:sz w:val="20"/>
                <w:szCs w:val="20"/>
                <w:lang w:eastAsia="fr-BE"/>
              </w:rPr>
            </w:pPr>
          </w:p>
        </w:tc>
      </w:tr>
    </w:tbl>
    <w:p w14:paraId="6B699B1B" w14:textId="77777777" w:rsidR="00FA5FDC" w:rsidRPr="00EF7945" w:rsidRDefault="00FA5FDC" w:rsidP="009856BA">
      <w:pPr>
        <w:textAlignment w:val="baseline"/>
        <w:rPr>
          <w:rFonts w:eastAsia="Times New Roman" w:cstheme="minorHAnsi"/>
          <w:sz w:val="36"/>
          <w:szCs w:val="36"/>
          <w:lang w:eastAsia="fr-BE"/>
        </w:rPr>
      </w:pPr>
      <w:r w:rsidRPr="00EF7945">
        <w:rPr>
          <w:rFonts w:eastAsia="Times New Roman" w:cstheme="minorHAnsi"/>
          <w:sz w:val="36"/>
          <w:szCs w:val="36"/>
          <w:lang w:eastAsia="fr-BE"/>
        </w:rPr>
        <w:t> </w:t>
      </w:r>
    </w:p>
    <w:p w14:paraId="6C4F8FE3" w14:textId="77777777" w:rsidR="00431145" w:rsidRDefault="00431145">
      <w:pPr>
        <w:rPr>
          <w:rStyle w:val="normaltextrun"/>
          <w:rFonts w:eastAsia="Times New Roman" w:cstheme="minorHAnsi"/>
          <w:b/>
          <w:bCs/>
          <w:sz w:val="36"/>
          <w:szCs w:val="36"/>
          <w:lang w:val="fr-FR" w:eastAsia="fr-BE"/>
        </w:rPr>
      </w:pPr>
      <w:r>
        <w:rPr>
          <w:rStyle w:val="normaltextrun"/>
          <w:rFonts w:cstheme="minorHAnsi"/>
          <w:b/>
          <w:bCs/>
          <w:sz w:val="36"/>
          <w:szCs w:val="36"/>
          <w:lang w:val="fr-FR"/>
        </w:rPr>
        <w:br w:type="page"/>
      </w:r>
    </w:p>
    <w:p w14:paraId="4D704C40" w14:textId="2C344533" w:rsidR="00FA5FDC" w:rsidRPr="00EF7945" w:rsidRDefault="00FA5FDC" w:rsidP="00A33BD4">
      <w:pPr>
        <w:pStyle w:val="paragraph"/>
        <w:spacing w:before="0" w:beforeAutospacing="0" w:after="0" w:afterAutospacing="0"/>
        <w:textAlignment w:val="baseline"/>
        <w:rPr>
          <w:rFonts w:asciiTheme="minorHAnsi" w:hAnsiTheme="minorHAnsi" w:cstheme="minorHAnsi"/>
          <w:sz w:val="18"/>
          <w:szCs w:val="18"/>
        </w:rPr>
      </w:pPr>
      <w:r w:rsidRPr="00EF7945">
        <w:rPr>
          <w:rStyle w:val="normaltextrun"/>
          <w:rFonts w:asciiTheme="minorHAnsi" w:hAnsiTheme="minorHAnsi" w:cstheme="minorHAnsi"/>
          <w:b/>
          <w:bCs/>
          <w:sz w:val="36"/>
          <w:szCs w:val="36"/>
          <w:lang w:val="fr-FR"/>
        </w:rPr>
        <w:lastRenderedPageBreak/>
        <w:t>Cadre 8 : Utilisation des données personnelles </w:t>
      </w:r>
      <w:r w:rsidRPr="00EF7945">
        <w:rPr>
          <w:rStyle w:val="eop"/>
          <w:rFonts w:asciiTheme="minorHAnsi" w:hAnsiTheme="minorHAnsi" w:cstheme="minorHAnsi"/>
          <w:sz w:val="36"/>
          <w:szCs w:val="36"/>
        </w:rPr>
        <w:t> </w:t>
      </w:r>
    </w:p>
    <w:p w14:paraId="682A0D63" w14:textId="77777777" w:rsidR="00FA5FDC" w:rsidRPr="004A2340" w:rsidRDefault="00FA5FDC" w:rsidP="004A2340">
      <w:pPr>
        <w:tabs>
          <w:tab w:val="left" w:pos="720"/>
          <w:tab w:val="left" w:leader="dot" w:pos="2835"/>
          <w:tab w:val="left" w:leader="dot" w:pos="6237"/>
          <w:tab w:val="left" w:leader="dot" w:pos="9072"/>
        </w:tabs>
        <w:jc w:val="both"/>
        <w:rPr>
          <w:rFonts w:eastAsia="Times New Roman" w:cstheme="minorHAnsi"/>
          <w:sz w:val="36"/>
          <w:szCs w:val="36"/>
          <w:lang w:eastAsia="fr-BE"/>
        </w:rPr>
      </w:pPr>
    </w:p>
    <w:tbl>
      <w:tblPr>
        <w:tblStyle w:val="Grilledutableau"/>
        <w:tblW w:w="0" w:type="auto"/>
        <w:tblLook w:val="04A0" w:firstRow="1" w:lastRow="0" w:firstColumn="1" w:lastColumn="0" w:noHBand="0" w:noVBand="1"/>
      </w:tblPr>
      <w:tblGrid>
        <w:gridCol w:w="9062"/>
      </w:tblGrid>
      <w:tr w:rsidR="00FA5FDC" w:rsidRPr="00EF7945" w14:paraId="035F1A24" w14:textId="77777777" w:rsidTr="00162711">
        <w:tc>
          <w:tcPr>
            <w:tcW w:w="9062" w:type="dxa"/>
          </w:tcPr>
          <w:p w14:paraId="30507C83" w14:textId="77777777" w:rsidR="00FA5FDC" w:rsidRPr="00EF7945" w:rsidRDefault="00FA5FDC" w:rsidP="00162711">
            <w:pPr>
              <w:pStyle w:val="paragraph"/>
              <w:spacing w:before="0" w:beforeAutospacing="0" w:after="0" w:afterAutospacing="0"/>
              <w:textAlignment w:val="baseline"/>
              <w:rPr>
                <w:rFonts w:asciiTheme="minorHAnsi" w:hAnsiTheme="minorHAnsi" w:cstheme="minorBidi"/>
                <w:sz w:val="18"/>
                <w:szCs w:val="18"/>
              </w:rPr>
            </w:pPr>
            <w:r w:rsidRPr="00EF7945">
              <w:rPr>
                <w:rStyle w:val="normaltextrun"/>
                <w:rFonts w:asciiTheme="minorHAnsi" w:hAnsiTheme="minorHAnsi" w:cstheme="minorBidi"/>
                <w:sz w:val="22"/>
                <w:szCs w:val="22"/>
                <w:lang w:val="fr-FR"/>
              </w:rPr>
              <w:t>Les traitements de données à caractère personnel ont un caractère réglementaire.</w:t>
            </w:r>
            <w:r w:rsidRPr="00EF7945">
              <w:rPr>
                <w:rStyle w:val="eop"/>
                <w:rFonts w:asciiTheme="minorHAnsi" w:hAnsiTheme="minorHAnsi" w:cstheme="minorBidi"/>
                <w:sz w:val="22"/>
                <w:szCs w:val="22"/>
              </w:rPr>
              <w:t> </w:t>
            </w:r>
          </w:p>
          <w:p w14:paraId="1AC5767F" w14:textId="77777777" w:rsidR="00FA5FDC" w:rsidRPr="00EF7945" w:rsidRDefault="00FA5FDC" w:rsidP="00162711">
            <w:pPr>
              <w:pStyle w:val="paragraph"/>
              <w:spacing w:before="0" w:beforeAutospacing="0" w:after="0" w:afterAutospacing="0"/>
              <w:textAlignment w:val="baseline"/>
              <w:rPr>
                <w:rFonts w:asciiTheme="minorHAnsi" w:hAnsiTheme="minorHAnsi" w:cstheme="minorHAnsi"/>
                <w:sz w:val="18"/>
                <w:szCs w:val="18"/>
              </w:rPr>
            </w:pPr>
            <w:r w:rsidRPr="00EF7945">
              <w:rPr>
                <w:rStyle w:val="eop"/>
                <w:rFonts w:asciiTheme="minorHAnsi" w:hAnsiTheme="minorHAnsi" w:cstheme="minorHAnsi"/>
                <w:sz w:val="22"/>
                <w:szCs w:val="22"/>
              </w:rPr>
              <w:t> </w:t>
            </w:r>
          </w:p>
          <w:p w14:paraId="245FB5DD" w14:textId="77777777" w:rsidR="00FA5FDC" w:rsidRPr="00EF7945" w:rsidRDefault="00FA5FDC" w:rsidP="00162711">
            <w:pPr>
              <w:pStyle w:val="paragraph"/>
              <w:spacing w:before="0" w:beforeAutospacing="0" w:after="0" w:afterAutospacing="0"/>
              <w:jc w:val="both"/>
              <w:textAlignment w:val="baseline"/>
              <w:rPr>
                <w:rFonts w:asciiTheme="minorHAnsi" w:hAnsiTheme="minorHAnsi" w:cstheme="minorBidi"/>
                <w:sz w:val="18"/>
                <w:szCs w:val="18"/>
              </w:rPr>
            </w:pPr>
            <w:r w:rsidRPr="00EF7945">
              <w:rPr>
                <w:rStyle w:val="normaltextrun"/>
                <w:rFonts w:asciiTheme="minorHAnsi" w:hAnsiTheme="minorHAnsi" w:cstheme="minorBidi"/>
                <w:sz w:val="22"/>
                <w:szCs w:val="22"/>
                <w:lang w:val="fr-FR"/>
              </w:rPr>
              <w:t>Conformément à la réglementation en matière de protection des données et au Code du développement territorial (CoDT), les données à caractère personnel ne seront utilisées par la Direction générale opérationnelle de l’Aménagement du territoire, du Logement, du Patrimoine et de l’Energie du Service public de Wallonie, si la demande est introduite auprès d’un fonctionnaire délégué,  ou par la commune</w:t>
            </w:r>
            <w:r w:rsidRPr="00EF7945">
              <w:rPr>
                <w:rFonts w:ascii="Segoe UI" w:eastAsiaTheme="minorEastAsia" w:hAnsi="Segoe UI" w:cs="Segoe UI"/>
                <w:sz w:val="18"/>
                <w:szCs w:val="18"/>
                <w:lang w:eastAsia="en-US"/>
              </w:rPr>
              <w:t xml:space="preserve"> </w:t>
            </w:r>
            <w:r w:rsidRPr="00EF7945">
              <w:rPr>
                <w:rFonts w:asciiTheme="minorHAnsi" w:hAnsiTheme="minorHAnsi" w:cstheme="minorBidi"/>
                <w:sz w:val="22"/>
                <w:szCs w:val="22"/>
              </w:rPr>
              <w:t>auprès de laquelle la demande a été introduite</w:t>
            </w:r>
            <w:r w:rsidRPr="00EF7945">
              <w:rPr>
                <w:rStyle w:val="normaltextrun"/>
                <w:rFonts w:asciiTheme="minorHAnsi" w:hAnsiTheme="minorHAnsi" w:cstheme="minorBidi"/>
                <w:sz w:val="22"/>
                <w:szCs w:val="22"/>
                <w:lang w:val="fr-FR"/>
              </w:rPr>
              <w:t xml:space="preserve"> si la demande est introduite auprès d’une commune,  qu’en vue d’assurer le suivi de votre dossier.</w:t>
            </w:r>
            <w:r w:rsidRPr="00EF7945">
              <w:rPr>
                <w:rStyle w:val="eop"/>
                <w:rFonts w:asciiTheme="minorHAnsi" w:hAnsiTheme="minorHAnsi" w:cstheme="minorBidi"/>
                <w:sz w:val="22"/>
                <w:szCs w:val="22"/>
              </w:rPr>
              <w:t> </w:t>
            </w:r>
          </w:p>
          <w:p w14:paraId="06D09CF4" w14:textId="6752DB4B" w:rsidR="00FA5FDC" w:rsidRPr="00EF7945" w:rsidRDefault="00FA5FDC" w:rsidP="00162711">
            <w:pPr>
              <w:pStyle w:val="paragraph"/>
              <w:spacing w:before="0" w:after="0"/>
              <w:jc w:val="both"/>
              <w:textAlignment w:val="baseline"/>
              <w:rPr>
                <w:rFonts w:asciiTheme="minorHAnsi" w:hAnsiTheme="minorHAnsi" w:cstheme="minorBidi"/>
                <w:sz w:val="18"/>
                <w:szCs w:val="18"/>
              </w:rPr>
            </w:pPr>
            <w:r w:rsidRPr="00EF7945">
              <w:rPr>
                <w:rStyle w:val="normaltextrun"/>
                <w:rFonts w:asciiTheme="minorHAnsi" w:hAnsiTheme="minorHAnsi" w:cstheme="minorBidi"/>
              </w:rPr>
              <w:t>C</w:t>
            </w:r>
            <w:r w:rsidRPr="00EF7945">
              <w:rPr>
                <w:rStyle w:val="normaltextrun"/>
                <w:rFonts w:asciiTheme="minorHAnsi" w:hAnsiTheme="minorHAnsi" w:cstheme="minorBidi"/>
                <w:sz w:val="22"/>
                <w:szCs w:val="22"/>
                <w:lang w:val="fr-FR"/>
              </w:rPr>
              <w:t>es données ne seront communiquées qu’aux autorités, instances, commissions et services prévus dans le CoDT, et particulièrement son livre IV</w:t>
            </w:r>
            <w:r w:rsidR="00A24DC6" w:rsidRPr="00A24DC6">
              <w:rPr>
                <w:rStyle w:val="normaltextrun"/>
                <w:rFonts w:asciiTheme="minorHAnsi" w:hAnsiTheme="minorHAnsi" w:cstheme="minorBidi"/>
                <w:sz w:val="22"/>
                <w:szCs w:val="22"/>
                <w:lang w:val="fr-FR"/>
              </w:rPr>
              <w:t>, aux fins d’utilisation dans le cadre des finalités également détaillées dans le CoDT</w:t>
            </w:r>
            <w:r w:rsidRPr="00EF7945">
              <w:rPr>
                <w:rStyle w:val="normaltextrun"/>
                <w:rFonts w:asciiTheme="minorHAnsi" w:hAnsiTheme="minorHAnsi" w:cstheme="minorBidi"/>
                <w:sz w:val="22"/>
                <w:szCs w:val="22"/>
                <w:lang w:val="fr-FR"/>
              </w:rPr>
              <w:t>.</w:t>
            </w:r>
            <w:r w:rsidRPr="00EF7945">
              <w:rPr>
                <w:rStyle w:val="normaltextrun"/>
                <w:rFonts w:asciiTheme="minorHAnsi" w:hAnsiTheme="minorHAnsi" w:cstheme="minorBidi"/>
                <w:lang w:val="fr-FR"/>
              </w:rPr>
              <w:t xml:space="preserve"> </w:t>
            </w:r>
            <w:r w:rsidRPr="00EF7945">
              <w:rPr>
                <w:rStyle w:val="normaltextrun"/>
                <w:rFonts w:asciiTheme="minorHAnsi" w:hAnsiTheme="minorHAnsi" w:cstheme="minorBidi"/>
                <w:sz w:val="22"/>
                <w:szCs w:val="22"/>
              </w:rPr>
              <w:t>Le SPW ou la commune peut également</w:t>
            </w:r>
            <w:r w:rsidRPr="00EF7945">
              <w:rPr>
                <w:rStyle w:val="normaltextrun"/>
                <w:rFonts w:asciiTheme="minorHAnsi" w:hAnsiTheme="minorHAnsi" w:cstheme="minorBidi"/>
                <w:lang w:val="fr-FR"/>
              </w:rPr>
              <w:t xml:space="preserve"> </w:t>
            </w:r>
            <w:r w:rsidRPr="00EF7945">
              <w:rPr>
                <w:rStyle w:val="normaltextrun"/>
                <w:rFonts w:asciiTheme="minorHAnsi" w:hAnsiTheme="minorHAnsi" w:cstheme="minorBidi"/>
                <w:sz w:val="22"/>
                <w:szCs w:val="22"/>
              </w:rPr>
              <w:t>communiquer vos données à caractère personnel à des tiers si la loi l’y oblige ou si le SPW ou la commune estime de bonne foi qu’une telle divulgation est nécessaire pour se conformer à une procédure légale</w:t>
            </w:r>
            <w:r w:rsidR="00A24DC6">
              <w:rPr>
                <w:rStyle w:val="normaltextrun"/>
                <w:rFonts w:asciiTheme="minorHAnsi" w:hAnsiTheme="minorHAnsi" w:cstheme="minorBidi"/>
                <w:sz w:val="22"/>
                <w:szCs w:val="22"/>
              </w:rPr>
              <w:t xml:space="preserve"> ou</w:t>
            </w:r>
            <w:r w:rsidR="00A24DC6" w:rsidRPr="00EF7945">
              <w:rPr>
                <w:rStyle w:val="normaltextrun"/>
                <w:rFonts w:asciiTheme="minorHAnsi" w:hAnsiTheme="minorHAnsi" w:cstheme="minorBidi"/>
                <w:sz w:val="22"/>
                <w:szCs w:val="22"/>
              </w:rPr>
              <w:t xml:space="preserve"> </w:t>
            </w:r>
            <w:r w:rsidRPr="00EF7945">
              <w:rPr>
                <w:rStyle w:val="normaltextrun"/>
                <w:rFonts w:asciiTheme="minorHAnsi" w:hAnsiTheme="minorHAnsi" w:cstheme="minorBidi"/>
                <w:sz w:val="22"/>
                <w:szCs w:val="22"/>
              </w:rPr>
              <w:t>pour les besoins d’une procédure judiciaire.</w:t>
            </w:r>
            <w:r w:rsidRPr="00EF7945">
              <w:rPr>
                <w:rStyle w:val="eop"/>
                <w:rFonts w:asciiTheme="minorHAnsi" w:hAnsiTheme="minorHAnsi" w:cstheme="minorBidi"/>
                <w:sz w:val="22"/>
                <w:szCs w:val="22"/>
              </w:rPr>
              <w:t> </w:t>
            </w:r>
          </w:p>
          <w:p w14:paraId="0C2202ED" w14:textId="77777777" w:rsidR="00FA5FDC" w:rsidRPr="00EF7945" w:rsidRDefault="00FA5FDC" w:rsidP="00162711">
            <w:pPr>
              <w:pStyle w:val="paragraph"/>
              <w:spacing w:before="0" w:beforeAutospacing="0" w:after="0" w:afterAutospacing="0"/>
              <w:jc w:val="both"/>
              <w:textAlignment w:val="baseline"/>
              <w:rPr>
                <w:rFonts w:asciiTheme="minorHAnsi" w:hAnsiTheme="minorHAnsi" w:cstheme="minorHAnsi"/>
                <w:sz w:val="18"/>
                <w:szCs w:val="18"/>
              </w:rPr>
            </w:pPr>
            <w:r w:rsidRPr="00EF7945">
              <w:rPr>
                <w:rStyle w:val="normaltextrun"/>
                <w:rFonts w:asciiTheme="minorHAnsi" w:hAnsiTheme="minorHAnsi" w:cstheme="minorHAnsi"/>
                <w:sz w:val="22"/>
                <w:szCs w:val="22"/>
                <w:lang w:val="fr-FR"/>
              </w:rPr>
              <w:t>Ces données ne seront ni vendues ni utilisées à des fins de marketing. </w:t>
            </w:r>
            <w:r w:rsidRPr="00EF7945">
              <w:rPr>
                <w:rStyle w:val="eop"/>
                <w:rFonts w:asciiTheme="minorHAnsi" w:hAnsiTheme="minorHAnsi" w:cstheme="minorHAnsi"/>
                <w:sz w:val="22"/>
                <w:szCs w:val="22"/>
              </w:rPr>
              <w:t> </w:t>
            </w:r>
          </w:p>
          <w:p w14:paraId="0FD7001D" w14:textId="77777777" w:rsidR="00FA5FDC" w:rsidRPr="00EF7945" w:rsidRDefault="00FA5FDC" w:rsidP="00162711">
            <w:pPr>
              <w:pStyle w:val="paragraph"/>
              <w:spacing w:before="0" w:beforeAutospacing="0" w:after="0" w:afterAutospacing="0"/>
              <w:jc w:val="both"/>
              <w:textAlignment w:val="baseline"/>
              <w:rPr>
                <w:rFonts w:asciiTheme="minorHAnsi" w:hAnsiTheme="minorHAnsi" w:cstheme="minorHAnsi"/>
                <w:sz w:val="18"/>
                <w:szCs w:val="18"/>
              </w:rPr>
            </w:pPr>
            <w:r w:rsidRPr="00EF7945">
              <w:rPr>
                <w:rStyle w:val="eop"/>
                <w:rFonts w:asciiTheme="minorHAnsi" w:hAnsiTheme="minorHAnsi" w:cstheme="minorHAnsi"/>
                <w:sz w:val="22"/>
                <w:szCs w:val="22"/>
              </w:rPr>
              <w:t> </w:t>
            </w:r>
          </w:p>
          <w:p w14:paraId="462C0CFC" w14:textId="77777777" w:rsidR="00FA5FDC" w:rsidRPr="00EF7945" w:rsidRDefault="00FA5FDC" w:rsidP="00162711">
            <w:pPr>
              <w:pStyle w:val="paragraph"/>
              <w:spacing w:before="0" w:beforeAutospacing="0" w:after="0" w:afterAutospacing="0"/>
              <w:jc w:val="both"/>
              <w:textAlignment w:val="baseline"/>
              <w:rPr>
                <w:rFonts w:asciiTheme="minorHAnsi" w:hAnsiTheme="minorHAnsi" w:cstheme="minorHAnsi"/>
                <w:sz w:val="18"/>
                <w:szCs w:val="18"/>
              </w:rPr>
            </w:pPr>
            <w:r w:rsidRPr="00EF7945">
              <w:rPr>
                <w:rStyle w:val="normaltextrun"/>
                <w:rFonts w:asciiTheme="minorHAnsi" w:hAnsiTheme="minorHAnsi" w:cstheme="minorHAnsi"/>
                <w:sz w:val="22"/>
                <w:szCs w:val="22"/>
                <w:lang w:val="fr-FR"/>
              </w:rPr>
              <w:t>Elles seront conservées aussi longtemps que le permis ou le certificat d’urbanisme est valide. Pour les permis ou certificats d’urbanisme périmés, les données électroniques seront conservées sous une forme minimisée permettant au SPW ou à la commune de savoir qu’un permis ou certificat d’urbanisme vous a été attribué et qu’il est périmé. </w:t>
            </w:r>
            <w:r w:rsidRPr="00EF7945">
              <w:rPr>
                <w:rStyle w:val="eop"/>
                <w:rFonts w:asciiTheme="minorHAnsi" w:hAnsiTheme="minorHAnsi" w:cstheme="minorHAnsi"/>
                <w:sz w:val="22"/>
                <w:szCs w:val="22"/>
              </w:rPr>
              <w:t> </w:t>
            </w:r>
          </w:p>
          <w:p w14:paraId="22FAFF15" w14:textId="77777777" w:rsidR="00FA5FDC" w:rsidRPr="00EF7945" w:rsidRDefault="00FA5FDC" w:rsidP="00162711">
            <w:pPr>
              <w:pStyle w:val="paragraph"/>
              <w:spacing w:before="0" w:beforeAutospacing="0" w:after="0" w:afterAutospacing="0"/>
              <w:jc w:val="both"/>
              <w:textAlignment w:val="baseline"/>
              <w:rPr>
                <w:rFonts w:asciiTheme="minorHAnsi" w:hAnsiTheme="minorHAnsi" w:cstheme="minorHAnsi"/>
                <w:sz w:val="18"/>
                <w:szCs w:val="18"/>
              </w:rPr>
            </w:pPr>
            <w:r w:rsidRPr="00EF7945">
              <w:rPr>
                <w:rStyle w:val="eop"/>
                <w:rFonts w:asciiTheme="minorHAnsi" w:hAnsiTheme="minorHAnsi" w:cstheme="minorHAnsi"/>
                <w:sz w:val="22"/>
                <w:szCs w:val="22"/>
              </w:rPr>
              <w:t> </w:t>
            </w:r>
          </w:p>
          <w:p w14:paraId="121892D0" w14:textId="77777777" w:rsidR="00FA5FDC" w:rsidRPr="00EF7945" w:rsidRDefault="00FA5FDC" w:rsidP="00162711">
            <w:pPr>
              <w:pStyle w:val="paragraph"/>
              <w:spacing w:before="0" w:beforeAutospacing="0" w:after="0" w:afterAutospacing="0"/>
              <w:jc w:val="both"/>
              <w:textAlignment w:val="baseline"/>
              <w:rPr>
                <w:rFonts w:asciiTheme="minorHAnsi" w:hAnsiTheme="minorHAnsi" w:cstheme="minorHAnsi"/>
                <w:sz w:val="18"/>
                <w:szCs w:val="18"/>
              </w:rPr>
            </w:pPr>
            <w:r w:rsidRPr="00EF7945">
              <w:rPr>
                <w:rStyle w:val="normaltextrun"/>
                <w:rFonts w:asciiTheme="minorHAnsi" w:hAnsiTheme="minorHAnsi" w:cstheme="minorHAnsi"/>
                <w:b/>
                <w:bCs/>
                <w:sz w:val="22"/>
                <w:szCs w:val="22"/>
                <w:lang w:val="fr-FR"/>
              </w:rPr>
              <w:t>Si la demande est introduite auprès d’un fonctionnaire délégué :</w:t>
            </w:r>
            <w:r w:rsidRPr="00EF7945">
              <w:rPr>
                <w:rStyle w:val="eop"/>
                <w:rFonts w:asciiTheme="minorHAnsi" w:hAnsiTheme="minorHAnsi" w:cstheme="minorHAnsi"/>
                <w:sz w:val="22"/>
                <w:szCs w:val="22"/>
              </w:rPr>
              <w:t> </w:t>
            </w:r>
          </w:p>
          <w:p w14:paraId="53C4E24B" w14:textId="77777777" w:rsidR="00FA5FDC" w:rsidRPr="00EF7945" w:rsidRDefault="00FA5FDC" w:rsidP="00162711">
            <w:pPr>
              <w:pStyle w:val="paragraph"/>
              <w:spacing w:before="0" w:beforeAutospacing="0" w:after="0" w:afterAutospacing="0"/>
              <w:jc w:val="both"/>
              <w:textAlignment w:val="baseline"/>
              <w:rPr>
                <w:rFonts w:asciiTheme="minorHAnsi" w:hAnsiTheme="minorHAnsi" w:cstheme="minorBidi"/>
                <w:sz w:val="18"/>
                <w:szCs w:val="18"/>
              </w:rPr>
            </w:pPr>
            <w:r w:rsidRPr="00EF7945">
              <w:rPr>
                <w:rStyle w:val="normaltextrun"/>
                <w:rFonts w:asciiTheme="minorHAnsi" w:hAnsiTheme="minorHAnsi" w:cstheme="minorBidi"/>
                <w:sz w:val="22"/>
                <w:szCs w:val="22"/>
              </w:rPr>
              <w:t>Vous pouvez gratuitement rectifier vos données, vous opposer ou en limiter le traitement auprès du fonctionnaire délégué.</w:t>
            </w:r>
            <w:r w:rsidRPr="00EF7945">
              <w:rPr>
                <w:rStyle w:val="eop"/>
                <w:rFonts w:asciiTheme="minorHAnsi" w:hAnsiTheme="minorHAnsi" w:cstheme="minorBidi"/>
                <w:sz w:val="22"/>
                <w:szCs w:val="22"/>
              </w:rPr>
              <w:t> </w:t>
            </w:r>
          </w:p>
          <w:p w14:paraId="432A41F2" w14:textId="77777777" w:rsidR="00FA5FDC" w:rsidRPr="00EF7945" w:rsidRDefault="00FA5FDC" w:rsidP="00162711">
            <w:pPr>
              <w:pStyle w:val="paragraph"/>
              <w:spacing w:before="0" w:beforeAutospacing="0" w:after="0" w:afterAutospacing="0"/>
              <w:jc w:val="both"/>
              <w:textAlignment w:val="baseline"/>
              <w:rPr>
                <w:rFonts w:asciiTheme="minorHAnsi" w:hAnsiTheme="minorHAnsi" w:cstheme="minorHAnsi"/>
                <w:sz w:val="18"/>
                <w:szCs w:val="18"/>
              </w:rPr>
            </w:pPr>
            <w:r w:rsidRPr="00EF7945">
              <w:rPr>
                <w:rStyle w:val="eop"/>
                <w:rFonts w:asciiTheme="minorHAnsi" w:hAnsiTheme="minorHAnsi" w:cstheme="minorHAnsi"/>
                <w:sz w:val="22"/>
                <w:szCs w:val="22"/>
              </w:rPr>
              <w:t> </w:t>
            </w:r>
          </w:p>
          <w:p w14:paraId="4730AD91" w14:textId="77777777" w:rsidR="00FA5FDC" w:rsidRPr="00EF7945" w:rsidRDefault="00FA5FDC" w:rsidP="00162711">
            <w:pPr>
              <w:pStyle w:val="paragraph"/>
              <w:spacing w:before="0" w:beforeAutospacing="0" w:after="0" w:afterAutospacing="0"/>
              <w:jc w:val="both"/>
              <w:textAlignment w:val="baseline"/>
              <w:rPr>
                <w:rFonts w:asciiTheme="minorHAnsi" w:hAnsiTheme="minorHAnsi" w:cstheme="minorHAnsi"/>
                <w:sz w:val="18"/>
                <w:szCs w:val="18"/>
              </w:rPr>
            </w:pPr>
            <w:r w:rsidRPr="00EF7945">
              <w:rPr>
                <w:rStyle w:val="normaltextrun"/>
                <w:rFonts w:asciiTheme="minorHAnsi" w:hAnsiTheme="minorHAnsi" w:cstheme="minorHAnsi"/>
                <w:sz w:val="22"/>
                <w:szCs w:val="22"/>
              </w:rPr>
              <w:t xml:space="preserve">Sur demande via un </w:t>
            </w:r>
            <w:hyperlink r:id="rId11" w:tgtFrame="_blank" w:history="1">
              <w:r w:rsidRPr="00EF7945">
                <w:rPr>
                  <w:rStyle w:val="normaltextrun"/>
                  <w:rFonts w:asciiTheme="minorHAnsi" w:hAnsiTheme="minorHAnsi" w:cstheme="minorHAnsi"/>
                  <w:color w:val="0000FF"/>
                  <w:sz w:val="22"/>
                  <w:szCs w:val="22"/>
                </w:rPr>
                <w:t>formulaire</w:t>
              </w:r>
            </w:hyperlink>
            <w:r w:rsidRPr="00EF7945">
              <w:rPr>
                <w:rStyle w:val="normaltextrun"/>
                <w:rFonts w:asciiTheme="minorHAnsi" w:hAnsiTheme="minorHAnsi" w:cstheme="minorHAnsi"/>
                <w:sz w:val="22"/>
                <w:szCs w:val="22"/>
              </w:rPr>
              <w:t xml:space="preserve"> disponible sur l’ABC des démarches du Portail de la Wallonie, vous pouvez gratuitement avoir accès à vos données ou obtenir de l’information sur un traitement qui vous concerne. Le Délégué à la protection des données du Service public de Wallonie en assurera le suivi. </w:t>
            </w:r>
            <w:r w:rsidRPr="00EF7945">
              <w:rPr>
                <w:rStyle w:val="eop"/>
                <w:rFonts w:asciiTheme="minorHAnsi" w:hAnsiTheme="minorHAnsi" w:cstheme="minorHAnsi"/>
                <w:sz w:val="22"/>
                <w:szCs w:val="22"/>
              </w:rPr>
              <w:t> </w:t>
            </w:r>
          </w:p>
          <w:p w14:paraId="317F668C" w14:textId="77777777" w:rsidR="00FA5FDC" w:rsidRPr="00EF7945" w:rsidRDefault="00FA5FDC" w:rsidP="00162711">
            <w:pPr>
              <w:pStyle w:val="paragraph"/>
              <w:spacing w:before="0" w:beforeAutospacing="0" w:after="0" w:afterAutospacing="0"/>
              <w:jc w:val="both"/>
              <w:textAlignment w:val="baseline"/>
              <w:rPr>
                <w:rFonts w:asciiTheme="minorHAnsi" w:hAnsiTheme="minorHAnsi" w:cstheme="minorHAnsi"/>
                <w:sz w:val="18"/>
                <w:szCs w:val="18"/>
              </w:rPr>
            </w:pPr>
            <w:r w:rsidRPr="00EF7945">
              <w:rPr>
                <w:rStyle w:val="normaltextrun"/>
                <w:rFonts w:asciiTheme="minorHAnsi" w:hAnsiTheme="minorHAnsi" w:cstheme="minorHAnsi"/>
                <w:color w:val="000000"/>
                <w:sz w:val="22"/>
                <w:szCs w:val="22"/>
              </w:rPr>
              <w:t xml:space="preserve">Toute correspondance est à adresser à </w:t>
            </w:r>
            <w:hyperlink r:id="rId12" w:tgtFrame="_blank" w:history="1">
              <w:r w:rsidRPr="00EF7945">
                <w:rPr>
                  <w:rStyle w:val="normaltextrun"/>
                  <w:rFonts w:asciiTheme="minorHAnsi" w:hAnsiTheme="minorHAnsi" w:cstheme="minorHAnsi"/>
                  <w:color w:val="000000"/>
                  <w:sz w:val="22"/>
                  <w:szCs w:val="22"/>
                </w:rPr>
                <w:t>dpo@spw.wallonie.be</w:t>
              </w:r>
            </w:hyperlink>
            <w:r w:rsidRPr="00EF7945">
              <w:rPr>
                <w:rStyle w:val="normaltextrun"/>
                <w:rFonts w:asciiTheme="minorHAnsi" w:hAnsiTheme="minorHAnsi" w:cstheme="minorHAnsi"/>
                <w:color w:val="000000"/>
                <w:sz w:val="22"/>
                <w:szCs w:val="22"/>
              </w:rPr>
              <w:t xml:space="preserve"> ou au Directeur Général du SPW – TLPE, rue des Brigades d’Irlande, 1 à 5100 Jambes. </w:t>
            </w:r>
            <w:r w:rsidRPr="00EF7945">
              <w:rPr>
                <w:rStyle w:val="eop"/>
                <w:rFonts w:asciiTheme="minorHAnsi" w:hAnsiTheme="minorHAnsi" w:cstheme="minorHAnsi"/>
                <w:color w:val="000000"/>
                <w:sz w:val="22"/>
                <w:szCs w:val="22"/>
              </w:rPr>
              <w:t> </w:t>
            </w:r>
          </w:p>
          <w:p w14:paraId="7F8DDEA6" w14:textId="77777777" w:rsidR="00FA5FDC" w:rsidRPr="00EF7945" w:rsidRDefault="00FA5FDC" w:rsidP="00162711">
            <w:pPr>
              <w:pStyle w:val="paragraph"/>
              <w:spacing w:before="0" w:beforeAutospacing="0" w:after="0" w:afterAutospacing="0"/>
              <w:jc w:val="both"/>
              <w:textAlignment w:val="baseline"/>
              <w:rPr>
                <w:rFonts w:asciiTheme="minorHAnsi" w:hAnsiTheme="minorHAnsi" w:cstheme="minorHAnsi"/>
                <w:sz w:val="18"/>
                <w:szCs w:val="18"/>
              </w:rPr>
            </w:pPr>
            <w:r w:rsidRPr="00EF7945">
              <w:rPr>
                <w:rStyle w:val="eop"/>
                <w:rFonts w:asciiTheme="minorHAnsi" w:hAnsiTheme="minorHAnsi" w:cstheme="minorHAnsi"/>
                <w:color w:val="000000"/>
                <w:sz w:val="22"/>
                <w:szCs w:val="22"/>
              </w:rPr>
              <w:t> </w:t>
            </w:r>
          </w:p>
          <w:p w14:paraId="00A385B0" w14:textId="77777777" w:rsidR="00FA5FDC" w:rsidRPr="00EF7945" w:rsidRDefault="00FA5FDC" w:rsidP="00162711">
            <w:pPr>
              <w:pStyle w:val="paragraph"/>
              <w:spacing w:before="0" w:beforeAutospacing="0" w:after="0" w:afterAutospacing="0"/>
              <w:jc w:val="both"/>
              <w:textAlignment w:val="baseline"/>
              <w:rPr>
                <w:rFonts w:asciiTheme="minorHAnsi" w:hAnsiTheme="minorHAnsi" w:cstheme="minorHAnsi"/>
                <w:sz w:val="18"/>
                <w:szCs w:val="18"/>
              </w:rPr>
            </w:pPr>
            <w:r w:rsidRPr="00EF7945">
              <w:rPr>
                <w:rStyle w:val="normaltextrun"/>
                <w:rFonts w:asciiTheme="minorHAnsi" w:hAnsiTheme="minorHAnsi" w:cstheme="minorHAnsi"/>
                <w:color w:val="000000"/>
                <w:sz w:val="22"/>
                <w:szCs w:val="22"/>
              </w:rPr>
              <w:t>Pour plus d’informations sur la protection des données à caractère personnel au SPW, rendez-vous sur l’</w:t>
            </w:r>
            <w:hyperlink r:id="rId13" w:tgtFrame="_blank" w:history="1">
              <w:r w:rsidRPr="00EF7945">
                <w:rPr>
                  <w:rStyle w:val="normaltextrun"/>
                  <w:rFonts w:asciiTheme="minorHAnsi" w:hAnsiTheme="minorHAnsi" w:cstheme="minorHAnsi"/>
                  <w:color w:val="000000"/>
                  <w:sz w:val="22"/>
                  <w:szCs w:val="22"/>
                </w:rPr>
                <w:t>ABC des démarches du Portail de la Wallonie</w:t>
              </w:r>
            </w:hyperlink>
            <w:r w:rsidRPr="00EF7945">
              <w:rPr>
                <w:rStyle w:val="normaltextrun"/>
                <w:rFonts w:asciiTheme="minorHAnsi" w:hAnsiTheme="minorHAnsi" w:cstheme="minorHAnsi"/>
                <w:color w:val="000000"/>
                <w:sz w:val="22"/>
                <w:szCs w:val="22"/>
              </w:rPr>
              <w:t>.</w:t>
            </w:r>
            <w:r w:rsidRPr="00EF7945">
              <w:rPr>
                <w:rStyle w:val="eop"/>
                <w:rFonts w:asciiTheme="minorHAnsi" w:hAnsiTheme="minorHAnsi" w:cstheme="minorHAnsi"/>
                <w:color w:val="000000"/>
                <w:sz w:val="22"/>
                <w:szCs w:val="22"/>
              </w:rPr>
              <w:t> </w:t>
            </w:r>
          </w:p>
          <w:p w14:paraId="1C4C5C53" w14:textId="77777777" w:rsidR="00FA5FDC" w:rsidRPr="00EF7945" w:rsidRDefault="00FA5FDC" w:rsidP="00162711">
            <w:pPr>
              <w:pStyle w:val="paragraph"/>
              <w:spacing w:before="0" w:beforeAutospacing="0" w:after="0" w:afterAutospacing="0"/>
              <w:jc w:val="both"/>
              <w:textAlignment w:val="baseline"/>
              <w:rPr>
                <w:rFonts w:asciiTheme="minorHAnsi" w:hAnsiTheme="minorHAnsi" w:cstheme="minorHAnsi"/>
                <w:sz w:val="18"/>
                <w:szCs w:val="18"/>
              </w:rPr>
            </w:pPr>
            <w:r w:rsidRPr="00EF7945">
              <w:rPr>
                <w:rStyle w:val="eop"/>
                <w:rFonts w:asciiTheme="minorHAnsi" w:hAnsiTheme="minorHAnsi" w:cstheme="minorHAnsi"/>
                <w:color w:val="000000"/>
                <w:sz w:val="22"/>
                <w:szCs w:val="22"/>
              </w:rPr>
              <w:t> </w:t>
            </w:r>
          </w:p>
          <w:p w14:paraId="387E9626" w14:textId="77777777" w:rsidR="00FA5FDC" w:rsidRPr="00EF7945" w:rsidRDefault="00FA5FDC" w:rsidP="00162711">
            <w:pPr>
              <w:pStyle w:val="paragraph"/>
              <w:spacing w:before="0" w:beforeAutospacing="0" w:after="0" w:afterAutospacing="0"/>
              <w:jc w:val="both"/>
              <w:textAlignment w:val="baseline"/>
              <w:rPr>
                <w:rFonts w:asciiTheme="minorHAnsi" w:hAnsiTheme="minorHAnsi" w:cstheme="minorHAnsi"/>
                <w:sz w:val="18"/>
                <w:szCs w:val="18"/>
              </w:rPr>
            </w:pPr>
            <w:r w:rsidRPr="00EF7945">
              <w:rPr>
                <w:rStyle w:val="normaltextrun"/>
                <w:rFonts w:asciiTheme="minorHAnsi" w:hAnsiTheme="minorHAnsi" w:cstheme="minorHAnsi"/>
                <w:b/>
                <w:bCs/>
                <w:color w:val="000000"/>
                <w:sz w:val="22"/>
                <w:szCs w:val="22"/>
                <w:lang w:val="fr-FR"/>
              </w:rPr>
              <w:t>Si la demande est introduite auprès d’une commune : </w:t>
            </w:r>
            <w:r w:rsidRPr="00EF7945">
              <w:rPr>
                <w:rStyle w:val="eop"/>
                <w:rFonts w:asciiTheme="minorHAnsi" w:hAnsiTheme="minorHAnsi" w:cstheme="minorHAnsi"/>
                <w:color w:val="000000"/>
                <w:sz w:val="22"/>
                <w:szCs w:val="22"/>
              </w:rPr>
              <w:t> </w:t>
            </w:r>
          </w:p>
          <w:p w14:paraId="6B530568" w14:textId="77777777" w:rsidR="00FA5FDC" w:rsidRPr="00EF7945" w:rsidRDefault="00FA5FDC" w:rsidP="00162711">
            <w:pPr>
              <w:pStyle w:val="paragraph"/>
              <w:spacing w:before="0" w:beforeAutospacing="0" w:after="0" w:afterAutospacing="0"/>
              <w:jc w:val="both"/>
              <w:textAlignment w:val="baseline"/>
              <w:rPr>
                <w:rFonts w:asciiTheme="minorHAnsi" w:hAnsiTheme="minorHAnsi" w:cstheme="minorBidi"/>
                <w:sz w:val="18"/>
                <w:szCs w:val="18"/>
              </w:rPr>
            </w:pPr>
            <w:r w:rsidRPr="00EF7945">
              <w:rPr>
                <w:rStyle w:val="normaltextrun"/>
                <w:rFonts w:asciiTheme="minorHAnsi" w:hAnsiTheme="minorHAnsi" w:cstheme="minorBidi"/>
                <w:color w:val="000000" w:themeColor="text1"/>
                <w:sz w:val="22"/>
                <w:szCs w:val="22"/>
                <w:lang w:val="fr-FR"/>
              </w:rPr>
              <w:t>Vous pouvez gratuitement rectifier vos données, vous opposer ou en limiter le traitement auprès de la commune.</w:t>
            </w:r>
            <w:r w:rsidRPr="00EF7945">
              <w:rPr>
                <w:rStyle w:val="eop"/>
                <w:rFonts w:asciiTheme="minorHAnsi" w:hAnsiTheme="minorHAnsi" w:cstheme="minorBidi"/>
                <w:color w:val="000000" w:themeColor="text1"/>
                <w:sz w:val="22"/>
                <w:szCs w:val="22"/>
              </w:rPr>
              <w:t> </w:t>
            </w:r>
          </w:p>
          <w:p w14:paraId="6B0367F5" w14:textId="77777777" w:rsidR="00FA5FDC" w:rsidRPr="00EF7945" w:rsidRDefault="00FA5FDC" w:rsidP="00162711">
            <w:pPr>
              <w:pStyle w:val="paragraph"/>
              <w:spacing w:before="0" w:beforeAutospacing="0" w:after="0" w:afterAutospacing="0"/>
              <w:jc w:val="both"/>
              <w:textAlignment w:val="baseline"/>
              <w:rPr>
                <w:rFonts w:asciiTheme="minorHAnsi" w:hAnsiTheme="minorHAnsi" w:cstheme="minorHAnsi"/>
                <w:sz w:val="18"/>
                <w:szCs w:val="18"/>
              </w:rPr>
            </w:pPr>
            <w:r w:rsidRPr="00EF7945">
              <w:rPr>
                <w:rStyle w:val="eop"/>
                <w:rFonts w:asciiTheme="minorHAnsi" w:hAnsiTheme="minorHAnsi" w:cstheme="minorHAnsi"/>
                <w:color w:val="000000"/>
                <w:sz w:val="22"/>
                <w:szCs w:val="22"/>
              </w:rPr>
              <w:t> </w:t>
            </w:r>
          </w:p>
          <w:p w14:paraId="7CB80189" w14:textId="77777777" w:rsidR="00FA5FDC" w:rsidRPr="00EF7945" w:rsidRDefault="00FA5FDC" w:rsidP="00162711">
            <w:pPr>
              <w:pStyle w:val="paragraph"/>
              <w:spacing w:before="0" w:beforeAutospacing="0" w:after="0" w:afterAutospacing="0"/>
              <w:jc w:val="both"/>
              <w:textAlignment w:val="baseline"/>
              <w:rPr>
                <w:rFonts w:asciiTheme="minorHAnsi" w:hAnsiTheme="minorHAnsi" w:cstheme="minorBidi"/>
                <w:sz w:val="18"/>
                <w:szCs w:val="18"/>
              </w:rPr>
            </w:pPr>
            <w:r w:rsidRPr="00EF7945">
              <w:rPr>
                <w:rStyle w:val="normaltextrun"/>
                <w:rFonts w:asciiTheme="minorHAnsi" w:hAnsiTheme="minorHAnsi" w:cstheme="minorBidi"/>
                <w:color w:val="000000" w:themeColor="text1"/>
                <w:sz w:val="22"/>
                <w:szCs w:val="22"/>
                <w:lang w:val="fr-FR"/>
              </w:rPr>
              <w:t xml:space="preserve">Vous pouvez gratuitement avoir accès à vos données ou obtenir de l’information sur un traitement qui vous concerne </w:t>
            </w:r>
            <w:r w:rsidRPr="00EF7945">
              <w:rPr>
                <w:rStyle w:val="normaltextrun"/>
                <w:rFonts w:asciiTheme="minorHAnsi" w:hAnsiTheme="minorHAnsi" w:cstheme="minorBidi"/>
                <w:color w:val="000000" w:themeColor="text1"/>
                <w:sz w:val="22"/>
                <w:szCs w:val="22"/>
              </w:rPr>
              <w:t xml:space="preserve">en contactant le responsable du traitement - le </w:t>
            </w:r>
            <w:r w:rsidRPr="00EF7945">
              <w:rPr>
                <w:rStyle w:val="normaltextrun"/>
                <w:rFonts w:asciiTheme="minorHAnsi" w:hAnsiTheme="minorHAnsi" w:cstheme="minorBidi"/>
                <w:color w:val="000000" w:themeColor="text1"/>
                <w:sz w:val="22"/>
                <w:szCs w:val="22"/>
                <w:lang w:val="fr-FR"/>
              </w:rPr>
              <w:t xml:space="preserve">Délégué à la protection des données (ou </w:t>
            </w:r>
            <w:r w:rsidRPr="00EF7945">
              <w:rPr>
                <w:rStyle w:val="normaltextrun"/>
                <w:rFonts w:asciiTheme="minorHAnsi" w:hAnsiTheme="minorHAnsi" w:cstheme="minorBidi"/>
                <w:color w:val="000000" w:themeColor="text1"/>
                <w:sz w:val="22"/>
                <w:szCs w:val="22"/>
              </w:rPr>
              <w:t xml:space="preserve">Data Protection </w:t>
            </w:r>
            <w:proofErr w:type="spellStart"/>
            <w:r w:rsidRPr="00EF7945">
              <w:rPr>
                <w:rStyle w:val="normaltextrun"/>
                <w:rFonts w:asciiTheme="minorHAnsi" w:hAnsiTheme="minorHAnsi" w:cstheme="minorBidi"/>
                <w:color w:val="000000" w:themeColor="text1"/>
                <w:sz w:val="22"/>
                <w:szCs w:val="22"/>
              </w:rPr>
              <w:t>Officer</w:t>
            </w:r>
            <w:proofErr w:type="spellEnd"/>
            <w:r w:rsidRPr="00EF7945">
              <w:rPr>
                <w:rStyle w:val="normaltextrun"/>
                <w:rFonts w:asciiTheme="minorHAnsi" w:hAnsiTheme="minorHAnsi" w:cstheme="minorBidi"/>
                <w:color w:val="000000" w:themeColor="text1"/>
                <w:sz w:val="22"/>
                <w:szCs w:val="22"/>
              </w:rPr>
              <w:t>- DPO) – de la commune auprès de laquelle la demande a été introduite. </w:t>
            </w:r>
            <w:r w:rsidRPr="00EF7945">
              <w:rPr>
                <w:rStyle w:val="eop"/>
                <w:rFonts w:asciiTheme="minorHAnsi" w:hAnsiTheme="minorHAnsi" w:cstheme="minorBidi"/>
                <w:color w:val="000000" w:themeColor="text1"/>
                <w:sz w:val="22"/>
                <w:szCs w:val="22"/>
              </w:rPr>
              <w:t> </w:t>
            </w:r>
          </w:p>
          <w:p w14:paraId="3A1FD563" w14:textId="77777777" w:rsidR="00FA5FDC" w:rsidRPr="00EF7945" w:rsidRDefault="00FA5FDC" w:rsidP="00162711">
            <w:pPr>
              <w:pStyle w:val="paragraph"/>
              <w:spacing w:before="0" w:beforeAutospacing="0" w:after="0" w:afterAutospacing="0"/>
              <w:jc w:val="both"/>
              <w:textAlignment w:val="baseline"/>
              <w:rPr>
                <w:rFonts w:asciiTheme="minorHAnsi" w:hAnsiTheme="minorHAnsi" w:cstheme="minorBidi"/>
                <w:sz w:val="18"/>
                <w:szCs w:val="18"/>
              </w:rPr>
            </w:pPr>
            <w:r w:rsidRPr="00EF7945">
              <w:rPr>
                <w:rStyle w:val="eop"/>
                <w:rFonts w:asciiTheme="minorHAnsi" w:hAnsiTheme="minorHAnsi" w:cstheme="minorBidi"/>
                <w:sz w:val="22"/>
                <w:szCs w:val="22"/>
              </w:rPr>
              <w:t> </w:t>
            </w:r>
          </w:p>
          <w:p w14:paraId="724A111A" w14:textId="2E64E218" w:rsidR="00FA5FDC" w:rsidRPr="00EF7945" w:rsidRDefault="00FA5FDC" w:rsidP="00162711">
            <w:pPr>
              <w:pStyle w:val="paragraph"/>
              <w:spacing w:before="0" w:beforeAutospacing="0" w:after="0" w:afterAutospacing="0"/>
              <w:jc w:val="both"/>
              <w:textAlignment w:val="baseline"/>
              <w:rPr>
                <w:rFonts w:asciiTheme="minorHAnsi" w:hAnsiTheme="minorHAnsi" w:cstheme="minorHAnsi"/>
                <w:sz w:val="18"/>
                <w:szCs w:val="18"/>
              </w:rPr>
            </w:pPr>
            <w:r w:rsidRPr="00EF7945">
              <w:rPr>
                <w:rStyle w:val="normaltextrun"/>
                <w:rFonts w:asciiTheme="minorHAnsi" w:hAnsiTheme="minorHAnsi" w:cstheme="minorHAnsi"/>
                <w:sz w:val="22"/>
                <w:szCs w:val="22"/>
                <w:lang w:val="fr-FR"/>
              </w:rPr>
              <w:t xml:space="preserve">Enfin, si dans le mois de votre demande, vous n’avez aucune réaction du SPW lorsque la demande est introduite auprès du fonctionnaire délégué,  ou de la commune lorsque la demande est </w:t>
            </w:r>
            <w:r w:rsidRPr="00EF7945">
              <w:rPr>
                <w:rStyle w:val="normaltextrun"/>
                <w:rFonts w:asciiTheme="minorHAnsi" w:hAnsiTheme="minorHAnsi" w:cstheme="minorHAnsi"/>
                <w:sz w:val="22"/>
                <w:szCs w:val="22"/>
                <w:lang w:val="fr-FR"/>
              </w:rPr>
              <w:lastRenderedPageBreak/>
              <w:t xml:space="preserve">introduite auprès de la commune,   vous pouvez introduire une réclamation sur le site internet de l’Autorité de protection des données (APD) : </w:t>
            </w:r>
            <w:hyperlink r:id="rId14" w:tgtFrame="_blank" w:history="1">
              <w:r w:rsidRPr="00EF7945">
                <w:rPr>
                  <w:rStyle w:val="normaltextrun"/>
                  <w:rFonts w:asciiTheme="minorHAnsi" w:hAnsiTheme="minorHAnsi" w:cstheme="minorHAnsi"/>
                  <w:color w:val="0000FF"/>
                  <w:sz w:val="22"/>
                  <w:szCs w:val="22"/>
                </w:rPr>
                <w:t>https://www.autoriteprotectiondonnees.be/</w:t>
              </w:r>
            </w:hyperlink>
            <w:r w:rsidRPr="00EF7945">
              <w:rPr>
                <w:rStyle w:val="normaltextrun"/>
                <w:rFonts w:asciiTheme="minorHAnsi" w:hAnsiTheme="minorHAnsi" w:cstheme="minorHAnsi"/>
                <w:sz w:val="22"/>
                <w:szCs w:val="22"/>
                <w:lang w:val="fr-FR"/>
              </w:rPr>
              <w:t xml:space="preserve"> ou contacter l’Autorité de protection des données pour introduire une réclamation à l’adresse suivante : 35, Rue de la Presse à 1000 Bruxelles ou via l’adresse courriel : </w:t>
            </w:r>
            <w:hyperlink r:id="rId15" w:tgtFrame="_blank" w:history="1">
              <w:r w:rsidRPr="00EF7945">
                <w:rPr>
                  <w:rStyle w:val="normaltextrun"/>
                  <w:rFonts w:asciiTheme="minorHAnsi" w:hAnsiTheme="minorHAnsi" w:cstheme="minorHAnsi"/>
                  <w:color w:val="0000FF"/>
                  <w:sz w:val="22"/>
                  <w:szCs w:val="22"/>
                  <w:u w:val="single"/>
                  <w:lang w:val="fr-FR"/>
                </w:rPr>
                <w:t>contact@apd-gba.be</w:t>
              </w:r>
            </w:hyperlink>
            <w:r w:rsidRPr="00EF7945">
              <w:rPr>
                <w:rStyle w:val="eop"/>
                <w:rFonts w:asciiTheme="minorHAnsi" w:hAnsiTheme="minorHAnsi" w:cstheme="minorHAnsi"/>
                <w:sz w:val="22"/>
                <w:szCs w:val="22"/>
              </w:rPr>
              <w:t> </w:t>
            </w:r>
          </w:p>
          <w:p w14:paraId="1E7EFFFE" w14:textId="77777777" w:rsidR="00FA5FDC" w:rsidRPr="00EF7945" w:rsidRDefault="00FA5FDC" w:rsidP="00162711">
            <w:pPr>
              <w:pStyle w:val="paragraph"/>
              <w:spacing w:before="0" w:beforeAutospacing="0" w:after="0" w:afterAutospacing="0"/>
              <w:jc w:val="both"/>
              <w:textAlignment w:val="baseline"/>
              <w:rPr>
                <w:rFonts w:asciiTheme="minorHAnsi" w:hAnsiTheme="minorHAnsi" w:cstheme="minorHAnsi"/>
                <w:sz w:val="18"/>
                <w:szCs w:val="18"/>
              </w:rPr>
            </w:pPr>
            <w:r w:rsidRPr="00EF7945">
              <w:rPr>
                <w:rStyle w:val="eop"/>
                <w:rFonts w:asciiTheme="minorHAnsi" w:hAnsiTheme="minorHAnsi" w:cstheme="minorHAnsi"/>
                <w:sz w:val="36"/>
                <w:szCs w:val="36"/>
              </w:rPr>
              <w:t> </w:t>
            </w:r>
          </w:p>
          <w:p w14:paraId="092F7C55" w14:textId="77777777" w:rsidR="00FA5FDC" w:rsidRPr="00EF7945" w:rsidRDefault="00FA5FDC" w:rsidP="00162711">
            <w:pPr>
              <w:pStyle w:val="paragraph"/>
              <w:spacing w:before="0" w:beforeAutospacing="0" w:after="0" w:afterAutospacing="0"/>
              <w:jc w:val="both"/>
              <w:textAlignment w:val="baseline"/>
              <w:rPr>
                <w:rStyle w:val="eop"/>
                <w:rFonts w:asciiTheme="minorHAnsi" w:hAnsiTheme="minorHAnsi" w:cstheme="minorBidi"/>
              </w:rPr>
            </w:pPr>
            <w:r w:rsidRPr="00EF7945">
              <w:rPr>
                <w:rStyle w:val="contentcontrolboundarysink"/>
                <w:rFonts w:asciiTheme="minorHAnsi" w:hAnsiTheme="minorHAnsi" w:cstheme="minorBidi"/>
                <w:b/>
                <w:bCs/>
                <w:sz w:val="22"/>
                <w:szCs w:val="22"/>
                <w:lang w:val="fr-FR"/>
              </w:rPr>
              <w:t>​​</w:t>
            </w:r>
            <w:r w:rsidRPr="00EF7945">
              <w:rPr>
                <w:rStyle w:val="normaltextrun"/>
                <w:rFonts w:ascii="Segoe UI Symbol" w:eastAsia="MS Gothic" w:hAnsi="Segoe UI Symbol" w:cs="Segoe UI Symbol"/>
                <w:b/>
                <w:bCs/>
                <w:sz w:val="22"/>
                <w:szCs w:val="22"/>
                <w:lang w:val="fr-FR"/>
              </w:rPr>
              <w:t>☐</w:t>
            </w:r>
            <w:r w:rsidRPr="00EF7945">
              <w:rPr>
                <w:rStyle w:val="contentcontrolboundarysink"/>
                <w:rFonts w:asciiTheme="minorHAnsi" w:hAnsiTheme="minorHAnsi" w:cstheme="minorBidi"/>
                <w:b/>
                <w:bCs/>
                <w:sz w:val="22"/>
                <w:szCs w:val="22"/>
                <w:lang w:val="fr-FR"/>
              </w:rPr>
              <w:t>​</w:t>
            </w:r>
            <w:r w:rsidRPr="00EF7945">
              <w:rPr>
                <w:rStyle w:val="normaltextrun"/>
                <w:rFonts w:asciiTheme="minorHAnsi" w:hAnsiTheme="minorHAnsi" w:cstheme="minorBidi"/>
                <w:sz w:val="22"/>
                <w:szCs w:val="22"/>
                <w:lang w:val="fr-FR"/>
              </w:rPr>
              <w:t> </w:t>
            </w:r>
            <w:r w:rsidRPr="00EF7945">
              <w:rPr>
                <w:rStyle w:val="normaltextrun"/>
                <w:rFonts w:asciiTheme="minorHAnsi" w:hAnsiTheme="minorHAnsi" w:cstheme="minorBidi"/>
                <w:b/>
                <w:bCs/>
                <w:lang w:val="fr-FR"/>
              </w:rPr>
              <w:t>Je confirme avoir pris connaissance des informations relatives à l’utilisation des données personnelles</w:t>
            </w:r>
          </w:p>
          <w:p w14:paraId="7DC1802C" w14:textId="77777777" w:rsidR="00FA5FDC" w:rsidRPr="00EF7945" w:rsidRDefault="00FA5FDC" w:rsidP="00162711">
            <w:pPr>
              <w:pStyle w:val="paragraph"/>
              <w:spacing w:before="0" w:beforeAutospacing="0" w:after="0" w:afterAutospacing="0"/>
              <w:jc w:val="both"/>
              <w:textAlignment w:val="baseline"/>
              <w:rPr>
                <w:rStyle w:val="normaltextrun"/>
                <w:rFonts w:asciiTheme="minorHAnsi" w:hAnsiTheme="minorHAnsi" w:cstheme="minorHAnsi"/>
                <w:sz w:val="18"/>
                <w:szCs w:val="18"/>
              </w:rPr>
            </w:pPr>
          </w:p>
        </w:tc>
      </w:tr>
    </w:tbl>
    <w:p w14:paraId="727A77D2" w14:textId="77777777" w:rsidR="00FA5FDC" w:rsidRPr="00EF7945" w:rsidRDefault="00FA5FDC" w:rsidP="00361879">
      <w:pPr>
        <w:pStyle w:val="paragraph"/>
        <w:spacing w:before="0" w:beforeAutospacing="0" w:after="0" w:afterAutospacing="0"/>
        <w:textAlignment w:val="baseline"/>
        <w:rPr>
          <w:rStyle w:val="normaltextrun"/>
          <w:rFonts w:asciiTheme="minorHAnsi" w:hAnsiTheme="minorHAnsi" w:cstheme="minorHAnsi"/>
          <w:sz w:val="22"/>
          <w:szCs w:val="22"/>
          <w:lang w:val="fr-FR"/>
        </w:rPr>
      </w:pPr>
    </w:p>
    <w:p w14:paraId="5F539B96" w14:textId="77777777" w:rsidR="00FA5FDC" w:rsidRPr="00EF7945" w:rsidRDefault="00FA5FDC" w:rsidP="0B38A03E">
      <w:pPr>
        <w:pStyle w:val="paragraph"/>
        <w:spacing w:before="0" w:beforeAutospacing="0" w:after="0" w:afterAutospacing="0"/>
        <w:textAlignment w:val="baseline"/>
        <w:rPr>
          <w:rStyle w:val="eop"/>
          <w:rFonts w:asciiTheme="minorHAnsi" w:hAnsiTheme="minorHAnsi" w:cstheme="minorBidi"/>
          <w:sz w:val="18"/>
          <w:szCs w:val="18"/>
        </w:rPr>
      </w:pPr>
    </w:p>
    <w:p w14:paraId="2584C3B4" w14:textId="77777777" w:rsidR="00FA5FDC" w:rsidRPr="00EF7945" w:rsidRDefault="00FA5FDC" w:rsidP="0B38A03E">
      <w:pPr>
        <w:pStyle w:val="paragraph"/>
        <w:spacing w:before="0" w:beforeAutospacing="0" w:after="0" w:afterAutospacing="0"/>
        <w:textAlignment w:val="baseline"/>
        <w:rPr>
          <w:rStyle w:val="eop"/>
          <w:rFonts w:asciiTheme="minorHAnsi" w:hAnsiTheme="minorHAnsi" w:cstheme="minorBidi"/>
          <w:sz w:val="18"/>
          <w:szCs w:val="18"/>
        </w:rPr>
      </w:pPr>
    </w:p>
    <w:p w14:paraId="71548DAE" w14:textId="176379EB" w:rsidR="00FA5FDC" w:rsidRPr="00EF7945" w:rsidRDefault="00FA5FDC" w:rsidP="0075737F">
      <w:pPr>
        <w:jc w:val="both"/>
        <w:rPr>
          <w:rFonts w:eastAsia="Times New Roman" w:cstheme="minorHAnsi"/>
          <w:b/>
          <w:sz w:val="36"/>
          <w:szCs w:val="36"/>
          <w:lang w:val="fr-FR" w:eastAsia="fr-FR"/>
        </w:rPr>
      </w:pPr>
      <w:r w:rsidRPr="00EF7945">
        <w:rPr>
          <w:rFonts w:eastAsia="Times New Roman" w:cstheme="minorHAnsi"/>
          <w:b/>
          <w:sz w:val="36"/>
          <w:szCs w:val="36"/>
          <w:lang w:val="fr-FR" w:eastAsia="fr-FR"/>
        </w:rPr>
        <w:t>Cadre 9 - Signatures</w:t>
      </w:r>
    </w:p>
    <w:p w14:paraId="53CC3C61" w14:textId="77777777" w:rsidR="00FA5FDC" w:rsidRPr="00EF7945" w:rsidRDefault="00FA5FDC" w:rsidP="00D06AAF">
      <w:pPr>
        <w:tabs>
          <w:tab w:val="left" w:pos="720"/>
          <w:tab w:val="left" w:leader="dot" w:pos="2835"/>
          <w:tab w:val="left" w:leader="dot" w:pos="6237"/>
          <w:tab w:val="left" w:leader="dot" w:pos="9072"/>
        </w:tabs>
        <w:jc w:val="both"/>
        <w:rPr>
          <w:rFonts w:cstheme="minorHAnsi"/>
          <w:sz w:val="36"/>
          <w:szCs w:val="36"/>
        </w:rPr>
      </w:pPr>
    </w:p>
    <w:p w14:paraId="5D352BEE" w14:textId="77777777" w:rsidR="00FA5FDC" w:rsidRPr="00EF7945" w:rsidRDefault="00FA5FDC" w:rsidP="00D06AAF">
      <w:pPr>
        <w:pBdr>
          <w:top w:val="single" w:sz="4" w:space="1" w:color="auto"/>
          <w:left w:val="single" w:sz="4" w:space="4" w:color="auto"/>
          <w:bottom w:val="single" w:sz="4" w:space="1" w:color="auto"/>
          <w:right w:val="single" w:sz="4" w:space="4" w:color="auto"/>
        </w:pBdr>
        <w:tabs>
          <w:tab w:val="left" w:pos="720"/>
          <w:tab w:val="left" w:leader="dot" w:pos="2835"/>
          <w:tab w:val="left" w:leader="dot" w:pos="6237"/>
          <w:tab w:val="left" w:leader="dot" w:pos="9072"/>
        </w:tabs>
        <w:jc w:val="both"/>
        <w:rPr>
          <w:rFonts w:eastAsia="Calibri" w:cstheme="minorHAnsi"/>
        </w:rPr>
      </w:pPr>
      <w:r w:rsidRPr="00EF7945">
        <w:rPr>
          <w:rFonts w:cstheme="minorHAnsi"/>
        </w:rPr>
        <w:t xml:space="preserve">Je m'engage </w:t>
      </w:r>
      <w:r w:rsidRPr="00EF7945">
        <w:rPr>
          <w:rFonts w:eastAsia="Calibri" w:cstheme="minorHAnsi"/>
        </w:rPr>
        <w:t>à solliciter les autorisations ou permis imposés, le cas échéant, par d'autres lois, décrets ou règlements.</w:t>
      </w:r>
    </w:p>
    <w:p w14:paraId="5BE3295E" w14:textId="77777777" w:rsidR="00FA5FDC" w:rsidRPr="00EF7945" w:rsidRDefault="00FA5FDC" w:rsidP="00D06AAF">
      <w:pPr>
        <w:pBdr>
          <w:top w:val="single" w:sz="4" w:space="1" w:color="auto"/>
          <w:left w:val="single" w:sz="4" w:space="4" w:color="auto"/>
          <w:bottom w:val="single" w:sz="4" w:space="1" w:color="auto"/>
          <w:right w:val="single" w:sz="4" w:space="4" w:color="auto"/>
        </w:pBdr>
        <w:tabs>
          <w:tab w:val="left" w:pos="720"/>
          <w:tab w:val="left" w:leader="dot" w:pos="2835"/>
          <w:tab w:val="left" w:leader="dot" w:pos="6237"/>
          <w:tab w:val="left" w:leader="dot" w:pos="9072"/>
        </w:tabs>
        <w:spacing w:line="240" w:lineRule="atLeast"/>
        <w:jc w:val="both"/>
        <w:rPr>
          <w:rFonts w:eastAsia="Calibri" w:cstheme="minorHAnsi"/>
        </w:rPr>
      </w:pPr>
    </w:p>
    <w:p w14:paraId="67F59E79" w14:textId="7AC5B0AB" w:rsidR="00FA5FDC" w:rsidRPr="00EF7945" w:rsidRDefault="00FA5FDC" w:rsidP="00D06AAF">
      <w:pPr>
        <w:pBdr>
          <w:top w:val="single" w:sz="4" w:space="1" w:color="auto"/>
          <w:left w:val="single" w:sz="4" w:space="4" w:color="auto"/>
          <w:bottom w:val="single" w:sz="4" w:space="1" w:color="auto"/>
          <w:right w:val="single" w:sz="4" w:space="4" w:color="auto"/>
        </w:pBdr>
        <w:rPr>
          <w:rFonts w:cstheme="minorHAnsi"/>
          <w:b/>
        </w:rPr>
      </w:pPr>
      <w:r w:rsidRPr="00EF7945">
        <w:rPr>
          <w:rFonts w:cstheme="minorHAnsi"/>
          <w:b/>
        </w:rPr>
        <w:t>Signature du demandeur ou du mandataire</w:t>
      </w:r>
    </w:p>
    <w:p w14:paraId="54CD7487" w14:textId="77777777" w:rsidR="00FA5FDC" w:rsidRPr="00EF7945" w:rsidRDefault="00FA5FDC" w:rsidP="00D06AAF">
      <w:pPr>
        <w:pBdr>
          <w:top w:val="single" w:sz="4" w:space="1" w:color="auto"/>
          <w:left w:val="single" w:sz="4" w:space="4" w:color="auto"/>
          <w:bottom w:val="single" w:sz="4" w:space="1" w:color="auto"/>
          <w:right w:val="single" w:sz="4" w:space="4" w:color="auto"/>
        </w:pBdr>
        <w:rPr>
          <w:rFonts w:cstheme="minorHAnsi"/>
          <w:b/>
        </w:rPr>
      </w:pPr>
      <w:r w:rsidRPr="00EF7945">
        <w:rPr>
          <w:rFonts w:cstheme="minorHAnsi"/>
          <w:b/>
        </w:rPr>
        <w:t>…………………………………………………………………….</w:t>
      </w:r>
    </w:p>
    <w:p w14:paraId="68FC4073" w14:textId="77777777" w:rsidR="00FA5FDC" w:rsidRPr="00EF7945" w:rsidRDefault="00FA5FDC" w:rsidP="00D06AAF">
      <w:pPr>
        <w:pBdr>
          <w:top w:val="single" w:sz="4" w:space="1" w:color="auto"/>
          <w:left w:val="single" w:sz="4" w:space="4" w:color="auto"/>
          <w:bottom w:val="single" w:sz="4" w:space="1" w:color="auto"/>
          <w:right w:val="single" w:sz="4" w:space="4" w:color="auto"/>
        </w:pBdr>
        <w:rPr>
          <w:rFonts w:cstheme="minorHAnsi"/>
          <w:b/>
        </w:rPr>
      </w:pPr>
    </w:p>
    <w:p w14:paraId="05DC38EE" w14:textId="77777777" w:rsidR="00C529F7" w:rsidRDefault="00C529F7">
      <w:pPr>
        <w:rPr>
          <w:rFonts w:eastAsia="Times New Roman" w:cstheme="minorHAnsi"/>
          <w:b/>
          <w:bCs/>
          <w:sz w:val="36"/>
          <w:szCs w:val="36"/>
          <w:lang w:eastAsia="fr-BE"/>
        </w:rPr>
      </w:pPr>
      <w:r>
        <w:rPr>
          <w:rFonts w:eastAsia="Times New Roman" w:cstheme="minorHAnsi"/>
          <w:b/>
          <w:bCs/>
          <w:sz w:val="36"/>
          <w:szCs w:val="36"/>
          <w:lang w:eastAsia="fr-BE"/>
        </w:rPr>
        <w:br w:type="page"/>
      </w:r>
    </w:p>
    <w:p w14:paraId="36EC8C7F" w14:textId="44DDA3A8" w:rsidR="00FA5FDC" w:rsidRPr="00EF7945" w:rsidRDefault="00FA5FDC" w:rsidP="008C4CBA">
      <w:pPr>
        <w:jc w:val="both"/>
        <w:textAlignment w:val="baseline"/>
        <w:rPr>
          <w:rFonts w:eastAsia="Times New Roman" w:cstheme="minorHAnsi"/>
          <w:sz w:val="36"/>
          <w:szCs w:val="36"/>
          <w:lang w:eastAsia="fr-BE"/>
        </w:rPr>
      </w:pPr>
      <w:r w:rsidRPr="00EF7945">
        <w:rPr>
          <w:rFonts w:eastAsia="Times New Roman" w:cstheme="minorHAnsi"/>
          <w:b/>
          <w:bCs/>
          <w:sz w:val="36"/>
          <w:szCs w:val="36"/>
          <w:lang w:eastAsia="fr-BE"/>
        </w:rPr>
        <w:lastRenderedPageBreak/>
        <w:t>ANNEXE : Grille analytique des contraintes juridiques et administratives dont l’application impacte l’objet de la demande</w:t>
      </w:r>
      <w:r w:rsidRPr="00EF7945">
        <w:rPr>
          <w:rFonts w:eastAsia="Times New Roman" w:cstheme="minorHAnsi"/>
          <w:sz w:val="36"/>
          <w:szCs w:val="36"/>
          <w:lang w:eastAsia="fr-BE"/>
        </w:rPr>
        <w:t> </w:t>
      </w:r>
    </w:p>
    <w:p w14:paraId="2BD6A57A" w14:textId="77777777" w:rsidR="00FA5FDC" w:rsidRPr="00EF7945" w:rsidRDefault="00FA5FDC" w:rsidP="008C4CBA">
      <w:pPr>
        <w:textAlignment w:val="baseline"/>
        <w:rPr>
          <w:rFonts w:eastAsia="Times New Roman" w:cstheme="minorHAnsi"/>
          <w:sz w:val="18"/>
          <w:szCs w:val="18"/>
          <w:lang w:eastAsia="fr-BE"/>
        </w:rPr>
      </w:pPr>
      <w:r w:rsidRPr="00EF7945">
        <w:rPr>
          <w:rFonts w:eastAsia="Times New Roman" w:cstheme="minorHAnsi"/>
          <w:lang w:eastAsia="fr-BE"/>
        </w:rPr>
        <w:t> </w:t>
      </w:r>
    </w:p>
    <w:p w14:paraId="6496FBC8" w14:textId="77777777" w:rsidR="00FA5FDC" w:rsidRPr="00EF7945" w:rsidRDefault="00FA5FDC" w:rsidP="001C0202">
      <w:pPr>
        <w:pStyle w:val="Paragraphedeliste"/>
        <w:numPr>
          <w:ilvl w:val="0"/>
          <w:numId w:val="77"/>
        </w:numPr>
        <w:spacing w:after="100" w:line="120" w:lineRule="atLeast"/>
        <w:jc w:val="both"/>
        <w:textAlignment w:val="baseline"/>
        <w:rPr>
          <w:rFonts w:eastAsia="Times New Roman"/>
          <w:sz w:val="18"/>
          <w:szCs w:val="18"/>
          <w:u w:val="single"/>
          <w:lang w:eastAsia="fr-BE"/>
        </w:rPr>
      </w:pPr>
      <w:r w:rsidRPr="00EF7945">
        <w:rPr>
          <w:rFonts w:eastAsia="Times New Roman"/>
          <w:sz w:val="20"/>
          <w:szCs w:val="20"/>
          <w:u w:val="single"/>
          <w:lang w:eastAsia="fr-BE"/>
        </w:rPr>
        <w:t>Cette grille ne doit pas être complétée par le demandeur mais se veut un outil synthétique des contraintes légales et réglementaires applicables à l’objet de la demande et susceptibles d’influencer la conception du projet.</w:t>
      </w:r>
    </w:p>
    <w:p w14:paraId="0F4605EB" w14:textId="77777777" w:rsidR="00FA5FDC" w:rsidRPr="00EF7945" w:rsidRDefault="00FA5FDC" w:rsidP="001C0B36">
      <w:pPr>
        <w:pStyle w:val="Lgende"/>
        <w:rPr>
          <w:rFonts w:asciiTheme="minorHAnsi" w:eastAsia="Times New Roman" w:hAnsiTheme="minorHAnsi" w:cstheme="minorHAnsi"/>
          <w:color w:val="D13438"/>
          <w:sz w:val="20"/>
          <w:szCs w:val="20"/>
          <w:lang w:eastAsia="fr-BE"/>
        </w:rPr>
      </w:pPr>
    </w:p>
    <w:p w14:paraId="0C5DCF2F" w14:textId="77777777" w:rsidR="00FA5FDC" w:rsidRPr="00EF7945" w:rsidRDefault="00FA5FDC" w:rsidP="009C004B">
      <w:pPr>
        <w:pStyle w:val="Lgende"/>
        <w:rPr>
          <w:rFonts w:asciiTheme="minorHAnsi" w:eastAsia="Times New Roman" w:hAnsiTheme="minorHAnsi" w:cstheme="minorHAnsi"/>
          <w:lang w:eastAsia="fr-BE"/>
        </w:rPr>
      </w:pPr>
      <w:r w:rsidRPr="00EF7945">
        <w:rPr>
          <w:rFonts w:asciiTheme="minorHAnsi" w:eastAsia="Times New Roman" w:hAnsiTheme="minorHAnsi" w:cstheme="minorHAnsi"/>
          <w:color w:val="D13438"/>
          <w:sz w:val="20"/>
          <w:szCs w:val="20"/>
          <w:lang w:eastAsia="fr-BE"/>
        </w:rPr>
        <w:t> </w:t>
      </w:r>
    </w:p>
    <w:tbl>
      <w:tblPr>
        <w:tblW w:w="9056" w:type="dxa"/>
        <w:tblBorders>
          <w:top w:val="outset" w:sz="6" w:space="0" w:color="auto"/>
          <w:left w:val="outset" w:sz="6" w:space="0" w:color="auto"/>
          <w:bottom w:val="outset" w:sz="6" w:space="0" w:color="auto"/>
          <w:right w:val="outset" w:sz="6" w:space="0" w:color="auto"/>
        </w:tblBorders>
        <w:tblCellMar>
          <w:left w:w="85" w:type="dxa"/>
          <w:right w:w="85" w:type="dxa"/>
        </w:tblCellMar>
        <w:tblLook w:val="04A0" w:firstRow="1" w:lastRow="0" w:firstColumn="1" w:lastColumn="0" w:noHBand="0" w:noVBand="1"/>
      </w:tblPr>
      <w:tblGrid>
        <w:gridCol w:w="2160"/>
        <w:gridCol w:w="3194"/>
        <w:gridCol w:w="3690"/>
        <w:gridCol w:w="12"/>
      </w:tblGrid>
      <w:tr w:rsidR="00FA5FDC" w:rsidRPr="00EF7945" w14:paraId="21874328" w14:textId="77777777" w:rsidTr="00CA6FBA">
        <w:trPr>
          <w:gridAfter w:val="1"/>
          <w:wAfter w:w="11" w:type="dxa"/>
          <w:trHeight w:val="300"/>
          <w:tblHeader/>
        </w:trPr>
        <w:tc>
          <w:tcPr>
            <w:tcW w:w="2160"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05E1E424" w14:textId="77777777" w:rsidR="00FA5FDC" w:rsidRPr="00EF7945" w:rsidRDefault="00FA5FDC" w:rsidP="009C004B">
            <w:pPr>
              <w:jc w:val="center"/>
              <w:textAlignment w:val="baseline"/>
              <w:rPr>
                <w:rFonts w:ascii="Calibri" w:eastAsia="Times New Roman" w:hAnsi="Calibri" w:cs="Calibri"/>
                <w:b/>
                <w:bCs/>
                <w:sz w:val="18"/>
                <w:szCs w:val="18"/>
                <w:lang w:eastAsia="fr-BE"/>
              </w:rPr>
            </w:pPr>
            <w:r w:rsidRPr="00EF7945">
              <w:rPr>
                <w:rFonts w:ascii="Calibri" w:eastAsia="Times New Roman" w:hAnsi="Calibri" w:cs="Calibri"/>
                <w:b/>
                <w:bCs/>
                <w:sz w:val="18"/>
                <w:szCs w:val="18"/>
                <w:lang w:eastAsia="fr-BE"/>
              </w:rPr>
              <w:t>Cadre réglementaire de référence</w:t>
            </w:r>
          </w:p>
        </w:tc>
        <w:tc>
          <w:tcPr>
            <w:tcW w:w="6885" w:type="dxa"/>
            <w:gridSpan w:val="2"/>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45F9F70B" w14:textId="77777777" w:rsidR="00FA5FDC" w:rsidRPr="00EF7945" w:rsidRDefault="00FA5FDC" w:rsidP="009C004B">
            <w:pPr>
              <w:jc w:val="center"/>
              <w:textAlignment w:val="baseline"/>
              <w:rPr>
                <w:rFonts w:ascii="Calibri" w:eastAsia="Times New Roman" w:hAnsi="Calibri" w:cs="Calibri"/>
                <w:b/>
                <w:bCs/>
                <w:sz w:val="18"/>
                <w:szCs w:val="18"/>
                <w:lang w:eastAsia="fr-BE"/>
              </w:rPr>
            </w:pPr>
            <w:r w:rsidRPr="00EF7945">
              <w:rPr>
                <w:rFonts w:ascii="Calibri" w:eastAsia="Times New Roman" w:hAnsi="Calibri" w:cs="Calibri"/>
                <w:b/>
                <w:bCs/>
                <w:sz w:val="18"/>
                <w:szCs w:val="18"/>
                <w:lang w:eastAsia="fr-BE"/>
              </w:rPr>
              <w:t>Contraintes pouvant s’appliquer à l’objet de la demande</w:t>
            </w:r>
          </w:p>
        </w:tc>
      </w:tr>
      <w:tr w:rsidR="00FA5FDC" w:rsidRPr="00EF7945" w14:paraId="2B086998" w14:textId="77777777" w:rsidTr="00C529F7">
        <w:trPr>
          <w:trHeight w:val="300"/>
        </w:trPr>
        <w:tc>
          <w:tcPr>
            <w:tcW w:w="2159" w:type="dxa"/>
            <w:vMerge w:val="restart"/>
            <w:tcBorders>
              <w:top w:val="single" w:sz="6" w:space="0" w:color="auto"/>
              <w:left w:val="single" w:sz="6" w:space="0" w:color="auto"/>
              <w:bottom w:val="single" w:sz="6" w:space="0" w:color="auto"/>
              <w:right w:val="single" w:sz="6" w:space="0" w:color="auto"/>
            </w:tcBorders>
            <w:hideMark/>
          </w:tcPr>
          <w:p w14:paraId="5D28070F" w14:textId="77777777" w:rsidR="00FA5FDC" w:rsidRPr="00EF7945" w:rsidRDefault="00FA5FDC" w:rsidP="00446D91">
            <w:pPr>
              <w:textAlignment w:val="baseline"/>
              <w:rPr>
                <w:rFonts w:eastAsia="Times New Roman" w:cstheme="minorHAnsi"/>
                <w:sz w:val="24"/>
                <w:szCs w:val="24"/>
                <w:lang w:eastAsia="fr-BE"/>
              </w:rPr>
            </w:pPr>
            <w:r w:rsidRPr="00EF7945">
              <w:rPr>
                <w:rFonts w:eastAsia="Times New Roman" w:cstheme="minorHAnsi"/>
                <w:b/>
                <w:bCs/>
                <w:sz w:val="18"/>
                <w:szCs w:val="18"/>
                <w:lang w:eastAsia="fr-BE"/>
              </w:rPr>
              <w:t>Aménagement du territoire</w:t>
            </w:r>
            <w:r w:rsidRPr="00EF7945">
              <w:rPr>
                <w:rFonts w:eastAsia="Times New Roman" w:cstheme="minorHAnsi"/>
                <w:sz w:val="18"/>
                <w:szCs w:val="18"/>
                <w:lang w:eastAsia="fr-BE"/>
              </w:rPr>
              <w:t> </w:t>
            </w:r>
          </w:p>
          <w:p w14:paraId="63A3A6C2" w14:textId="77777777" w:rsidR="00FA5FDC" w:rsidRPr="00EF7945" w:rsidRDefault="00FA5FDC" w:rsidP="00446D91">
            <w:pPr>
              <w:textAlignment w:val="baseline"/>
              <w:rPr>
                <w:rFonts w:eastAsia="Times New Roman" w:cstheme="minorHAnsi"/>
                <w:sz w:val="24"/>
                <w:szCs w:val="24"/>
                <w:lang w:eastAsia="fr-BE"/>
              </w:rPr>
            </w:pPr>
            <w:r w:rsidRPr="00EF7945">
              <w:rPr>
                <w:rFonts w:eastAsia="Times New Roman" w:cstheme="minorHAnsi"/>
                <w:sz w:val="18"/>
                <w:szCs w:val="18"/>
                <w:lang w:eastAsia="fr-BE"/>
              </w:rPr>
              <w:t> </w:t>
            </w:r>
          </w:p>
          <w:p w14:paraId="1841584A" w14:textId="77777777" w:rsidR="00FA5FDC" w:rsidRPr="00EF7945" w:rsidRDefault="00FA5FDC" w:rsidP="00446D91">
            <w:pPr>
              <w:textAlignment w:val="baseline"/>
              <w:rPr>
                <w:rFonts w:eastAsia="Times New Roman" w:cstheme="minorHAnsi"/>
                <w:sz w:val="24"/>
                <w:szCs w:val="24"/>
                <w:lang w:eastAsia="fr-BE"/>
              </w:rPr>
            </w:pPr>
            <w:r w:rsidRPr="00EF7945">
              <w:rPr>
                <w:rFonts w:eastAsia="Times New Roman" w:cstheme="minorHAnsi"/>
                <w:sz w:val="18"/>
                <w:szCs w:val="18"/>
                <w:lang w:eastAsia="fr-BE"/>
              </w:rPr>
              <w:t> </w:t>
            </w:r>
          </w:p>
        </w:tc>
        <w:tc>
          <w:tcPr>
            <w:tcW w:w="6897" w:type="dxa"/>
            <w:gridSpan w:val="3"/>
            <w:tcBorders>
              <w:top w:val="single" w:sz="6" w:space="0" w:color="auto"/>
              <w:left w:val="single" w:sz="6" w:space="0" w:color="auto"/>
              <w:bottom w:val="single" w:sz="6" w:space="0" w:color="auto"/>
              <w:right w:val="single" w:sz="6" w:space="0" w:color="auto"/>
            </w:tcBorders>
            <w:hideMark/>
          </w:tcPr>
          <w:p w14:paraId="1DE4D35F" w14:textId="77777777" w:rsidR="00FA5FDC" w:rsidRPr="00EF7945" w:rsidRDefault="00FA5FDC" w:rsidP="009C004B">
            <w:pPr>
              <w:textAlignment w:val="baseline"/>
              <w:rPr>
                <w:rFonts w:eastAsia="Times New Roman" w:cstheme="minorHAnsi"/>
                <w:sz w:val="24"/>
                <w:szCs w:val="24"/>
                <w:lang w:eastAsia="fr-BE"/>
              </w:rPr>
            </w:pPr>
            <w:r w:rsidRPr="00EF7945">
              <w:rPr>
                <w:rFonts w:eastAsia="Times New Roman" w:cstheme="minorHAnsi"/>
                <w:b/>
                <w:bCs/>
                <w:sz w:val="18"/>
                <w:szCs w:val="18"/>
                <w:lang w:eastAsia="fr-BE"/>
              </w:rPr>
              <w:t>Outils d’aménagement du territoire et d’urbanisme</w:t>
            </w:r>
            <w:r w:rsidRPr="00EF7945">
              <w:rPr>
                <w:rFonts w:eastAsia="Times New Roman" w:cstheme="minorHAnsi"/>
                <w:sz w:val="18"/>
                <w:szCs w:val="18"/>
                <w:lang w:eastAsia="fr-BE"/>
              </w:rPr>
              <w:t> </w:t>
            </w:r>
          </w:p>
          <w:p w14:paraId="6E8D97BC" w14:textId="77777777" w:rsidR="00FA5FDC" w:rsidRPr="00EF7945" w:rsidRDefault="00FA5FDC" w:rsidP="001C0202">
            <w:pPr>
              <w:pStyle w:val="Paragraphedeliste"/>
              <w:numPr>
                <w:ilvl w:val="0"/>
                <w:numId w:val="63"/>
              </w:numPr>
              <w:spacing w:after="100" w:line="120" w:lineRule="atLeast"/>
              <w:textAlignment w:val="baseline"/>
              <w:rPr>
                <w:rFonts w:eastAsia="Times New Roman" w:cstheme="minorHAnsi"/>
                <w:sz w:val="24"/>
                <w:szCs w:val="24"/>
                <w:lang w:eastAsia="fr-BE"/>
              </w:rPr>
            </w:pPr>
            <w:r w:rsidRPr="00EF7945">
              <w:rPr>
                <w:rFonts w:eastAsia="Times New Roman" w:cstheme="minorHAnsi"/>
                <w:sz w:val="18"/>
                <w:szCs w:val="18"/>
                <w:lang w:eastAsia="fr-BE"/>
              </w:rPr>
              <w:t>​​Schéma de développement territorial si application de l’article D.II.16 du CoDT </w:t>
            </w:r>
          </w:p>
          <w:p w14:paraId="4902F84A" w14:textId="77777777" w:rsidR="00FA5FDC" w:rsidRPr="00EF7945" w:rsidRDefault="00FA5FDC" w:rsidP="001C0202">
            <w:pPr>
              <w:pStyle w:val="Paragraphedeliste"/>
              <w:numPr>
                <w:ilvl w:val="0"/>
                <w:numId w:val="63"/>
              </w:numPr>
              <w:spacing w:after="100" w:line="120" w:lineRule="atLeast"/>
              <w:textAlignment w:val="baseline"/>
              <w:rPr>
                <w:rFonts w:eastAsia="Times New Roman" w:cstheme="minorHAnsi"/>
                <w:sz w:val="24"/>
                <w:szCs w:val="24"/>
                <w:lang w:eastAsia="fr-BE"/>
              </w:rPr>
            </w:pPr>
            <w:r w:rsidRPr="00EF7945">
              <w:rPr>
                <w:rFonts w:eastAsia="Times New Roman" w:cstheme="minorHAnsi"/>
                <w:sz w:val="18"/>
                <w:szCs w:val="18"/>
                <w:lang w:eastAsia="fr-BE"/>
              </w:rPr>
              <w:t>​​Plan de secteur </w:t>
            </w:r>
          </w:p>
          <w:p w14:paraId="11FC056E" w14:textId="77777777" w:rsidR="00FA5FDC" w:rsidRPr="00EF7945" w:rsidRDefault="00FA5FDC" w:rsidP="001C0202">
            <w:pPr>
              <w:pStyle w:val="Paragraphedeliste"/>
              <w:numPr>
                <w:ilvl w:val="0"/>
                <w:numId w:val="63"/>
              </w:numPr>
              <w:spacing w:after="100" w:line="120" w:lineRule="atLeast"/>
              <w:textAlignment w:val="baseline"/>
              <w:rPr>
                <w:rFonts w:eastAsia="Times New Roman" w:cstheme="minorHAnsi"/>
                <w:sz w:val="24"/>
                <w:szCs w:val="24"/>
                <w:lang w:eastAsia="fr-BE"/>
              </w:rPr>
            </w:pPr>
            <w:r w:rsidRPr="00EF7945">
              <w:rPr>
                <w:rFonts w:eastAsia="Times New Roman" w:cstheme="minorHAnsi"/>
                <w:sz w:val="18"/>
                <w:szCs w:val="18"/>
                <w:lang w:eastAsia="fr-BE"/>
              </w:rPr>
              <w:t>​​Carte d’affectation des sols dans le cadre d’une ZEC/ZER </w:t>
            </w:r>
          </w:p>
          <w:p w14:paraId="0C68F893" w14:textId="77777777" w:rsidR="00FA5FDC" w:rsidRPr="00EF7945" w:rsidRDefault="00FA5FDC" w:rsidP="001C0202">
            <w:pPr>
              <w:pStyle w:val="Paragraphedeliste"/>
              <w:numPr>
                <w:ilvl w:val="0"/>
                <w:numId w:val="63"/>
              </w:numPr>
              <w:spacing w:after="100" w:line="120" w:lineRule="atLeast"/>
              <w:textAlignment w:val="baseline"/>
              <w:rPr>
                <w:rFonts w:eastAsia="Times New Roman" w:cstheme="minorHAnsi"/>
                <w:sz w:val="24"/>
                <w:szCs w:val="24"/>
                <w:lang w:eastAsia="fr-BE"/>
              </w:rPr>
            </w:pPr>
            <w:r w:rsidRPr="00EF7945">
              <w:rPr>
                <w:rFonts w:eastAsia="Times New Roman" w:cstheme="minorHAnsi"/>
                <w:sz w:val="18"/>
                <w:szCs w:val="18"/>
                <w:lang w:eastAsia="fr-BE"/>
              </w:rPr>
              <w:t>​​Schéma de développement pluricommunal </w:t>
            </w:r>
          </w:p>
          <w:p w14:paraId="3214C7F1" w14:textId="77777777" w:rsidR="00FA5FDC" w:rsidRPr="00EF7945" w:rsidRDefault="00FA5FDC" w:rsidP="001C0202">
            <w:pPr>
              <w:pStyle w:val="Paragraphedeliste"/>
              <w:numPr>
                <w:ilvl w:val="0"/>
                <w:numId w:val="63"/>
              </w:numPr>
              <w:spacing w:after="100" w:line="120" w:lineRule="atLeast"/>
              <w:textAlignment w:val="baseline"/>
              <w:rPr>
                <w:rFonts w:eastAsia="Times New Roman" w:cstheme="minorHAnsi"/>
                <w:sz w:val="24"/>
                <w:szCs w:val="24"/>
                <w:lang w:eastAsia="fr-BE"/>
              </w:rPr>
            </w:pPr>
            <w:r w:rsidRPr="00EF7945">
              <w:rPr>
                <w:rFonts w:eastAsia="Times New Roman" w:cstheme="minorHAnsi"/>
                <w:sz w:val="18"/>
                <w:szCs w:val="18"/>
                <w:lang w:eastAsia="fr-BE"/>
              </w:rPr>
              <w:t>​​Schéma de développement communal </w:t>
            </w:r>
          </w:p>
          <w:p w14:paraId="6247264A" w14:textId="77777777" w:rsidR="00FA5FDC" w:rsidRPr="00EF7945" w:rsidRDefault="00FA5FDC" w:rsidP="001C0202">
            <w:pPr>
              <w:pStyle w:val="Paragraphedeliste"/>
              <w:numPr>
                <w:ilvl w:val="0"/>
                <w:numId w:val="63"/>
              </w:numPr>
              <w:spacing w:after="100" w:line="120" w:lineRule="atLeast"/>
              <w:textAlignment w:val="baseline"/>
              <w:rPr>
                <w:rFonts w:eastAsia="Times New Roman" w:cstheme="minorHAnsi"/>
                <w:sz w:val="24"/>
                <w:szCs w:val="24"/>
                <w:lang w:eastAsia="fr-BE"/>
              </w:rPr>
            </w:pPr>
            <w:r w:rsidRPr="00EF7945">
              <w:rPr>
                <w:rFonts w:eastAsia="Times New Roman" w:cstheme="minorHAnsi"/>
                <w:sz w:val="18"/>
                <w:szCs w:val="18"/>
                <w:lang w:eastAsia="fr-BE"/>
              </w:rPr>
              <w:t>​​Schéma d’orientation local </w:t>
            </w:r>
          </w:p>
          <w:p w14:paraId="5E94D87F" w14:textId="77777777" w:rsidR="00FA5FDC" w:rsidRPr="00EF7945" w:rsidRDefault="00FA5FDC" w:rsidP="001C0202">
            <w:pPr>
              <w:pStyle w:val="Paragraphedeliste"/>
              <w:numPr>
                <w:ilvl w:val="0"/>
                <w:numId w:val="63"/>
              </w:numPr>
              <w:spacing w:after="100" w:line="120" w:lineRule="atLeast"/>
              <w:textAlignment w:val="baseline"/>
              <w:rPr>
                <w:rFonts w:eastAsia="Times New Roman" w:cstheme="minorHAnsi"/>
                <w:sz w:val="24"/>
                <w:szCs w:val="24"/>
                <w:lang w:eastAsia="fr-BE"/>
              </w:rPr>
            </w:pPr>
            <w:r w:rsidRPr="00EF7945">
              <w:rPr>
                <w:rFonts w:eastAsia="Times New Roman" w:cstheme="minorHAnsi"/>
                <w:sz w:val="18"/>
                <w:szCs w:val="18"/>
                <w:lang w:eastAsia="fr-BE"/>
              </w:rPr>
              <w:t>​​</w:t>
            </w:r>
            <w:hyperlink r:id="rId16" w:history="1">
              <w:r w:rsidRPr="00EF7945">
                <w:rPr>
                  <w:rStyle w:val="Lienhypertexte"/>
                  <w:rFonts w:eastAsia="Times New Roman" w:cstheme="minorHAnsi"/>
                  <w:sz w:val="18"/>
                  <w:szCs w:val="18"/>
                  <w:lang w:eastAsia="fr-BE"/>
                </w:rPr>
                <w:t>Guide régional d’urbanisme </w:t>
              </w:r>
            </w:hyperlink>
            <w:r w:rsidRPr="00EF7945">
              <w:rPr>
                <w:rFonts w:eastAsia="Times New Roman" w:cstheme="minorHAnsi"/>
                <w:sz w:val="18"/>
                <w:szCs w:val="18"/>
                <w:lang w:eastAsia="fr-BE"/>
              </w:rPr>
              <w:t xml:space="preserve">: </w:t>
            </w:r>
            <w:hyperlink r:id="rId17" w:history="1">
              <w:hyperlink w:anchor="RGBPMR" w:tooltip="Réglement général d'urbanisme relatif à l'accessibilité et à l'usage des espaces et bâtiments ou parties de bâtiments ouverts au public ou à l'usage collectif par les personnes à mobilité réduite" w:history="1">
                <w:r w:rsidRPr="00EF7945">
                  <w:rPr>
                    <w:rStyle w:val="Lienhypertexte"/>
                    <w:rFonts w:eastAsia="Times New Roman" w:cstheme="minorHAnsi"/>
                    <w:sz w:val="18"/>
                    <w:szCs w:val="18"/>
                    <w:lang w:eastAsia="fr-BE"/>
                  </w:rPr>
                  <w:t>RGB</w:t>
                </w:r>
                <w:r w:rsidRPr="00EF7945">
                  <w:rPr>
                    <w:rStyle w:val="Lienhypertexte"/>
                    <w:rFonts w:eastAsia="Times New Roman" w:cstheme="minorHAnsi"/>
                    <w:b/>
                    <w:bCs/>
                    <w:sz w:val="18"/>
                    <w:szCs w:val="18"/>
                    <w:lang w:eastAsia="fr-BE"/>
                  </w:rPr>
                  <w:t>PMR</w:t>
                </w:r>
              </w:hyperlink>
            </w:hyperlink>
            <w:r w:rsidRPr="00EF7945">
              <w:rPr>
                <w:rFonts w:eastAsia="Times New Roman" w:cstheme="minorHAnsi"/>
                <w:sz w:val="18"/>
                <w:szCs w:val="18"/>
                <w:lang w:eastAsia="fr-BE"/>
              </w:rPr>
              <w:t xml:space="preserve"> – </w:t>
            </w:r>
            <w:hyperlink w:anchor="RGBPMR" w:tooltip="Réglement général sur les bâtisses applicable aux zones protégées de certaines communes en matière d'urbanisme" w:history="1">
              <w:r w:rsidRPr="00EF7945">
                <w:rPr>
                  <w:rStyle w:val="Lienhypertexte"/>
                  <w:rFonts w:eastAsia="Times New Roman" w:cstheme="minorHAnsi"/>
                  <w:sz w:val="18"/>
                  <w:szCs w:val="18"/>
                  <w:lang w:eastAsia="fr-BE"/>
                </w:rPr>
                <w:t>RG</w:t>
              </w:r>
              <w:r w:rsidRPr="00EF7945">
                <w:rPr>
                  <w:rStyle w:val="Lienhypertexte"/>
                  <w:rFonts w:eastAsia="Times New Roman" w:cstheme="minorHAnsi"/>
                  <w:b/>
                  <w:bCs/>
                  <w:sz w:val="18"/>
                  <w:szCs w:val="18"/>
                  <w:lang w:eastAsia="fr-BE"/>
                </w:rPr>
                <w:t>BZPU</w:t>
              </w:r>
            </w:hyperlink>
            <w:r w:rsidRPr="00EF7945">
              <w:rPr>
                <w:rFonts w:eastAsia="Times New Roman" w:cstheme="minorHAnsi"/>
                <w:sz w:val="18"/>
                <w:szCs w:val="18"/>
                <w:lang w:eastAsia="fr-BE"/>
              </w:rPr>
              <w:t xml:space="preserve"> – </w:t>
            </w:r>
            <w:hyperlink w:anchor="RGBSR" w:tooltip="Règlement général sur les bâtisses en site rural" w:history="1">
              <w:r w:rsidRPr="00EF7945">
                <w:rPr>
                  <w:rStyle w:val="Lienhypertexte"/>
                  <w:rFonts w:eastAsia="Times New Roman" w:cstheme="minorHAnsi"/>
                  <w:sz w:val="18"/>
                  <w:szCs w:val="18"/>
                  <w:lang w:eastAsia="fr-BE"/>
                </w:rPr>
                <w:t>RG</w:t>
              </w:r>
              <w:r w:rsidRPr="00EF7945">
                <w:rPr>
                  <w:rStyle w:val="Lienhypertexte"/>
                  <w:rFonts w:eastAsia="Times New Roman" w:cstheme="minorHAnsi"/>
                  <w:b/>
                  <w:bCs/>
                  <w:sz w:val="18"/>
                  <w:szCs w:val="18"/>
                  <w:lang w:eastAsia="fr-BE"/>
                </w:rPr>
                <w:t>BSR</w:t>
              </w:r>
            </w:hyperlink>
            <w:r w:rsidRPr="00EF7945">
              <w:rPr>
                <w:rFonts w:eastAsia="Times New Roman" w:cstheme="minorHAnsi"/>
                <w:sz w:val="18"/>
                <w:szCs w:val="18"/>
                <w:lang w:eastAsia="fr-BE"/>
              </w:rPr>
              <w:t xml:space="preserve"> – </w:t>
            </w:r>
            <w:hyperlink w:anchor="RGUEDP" w:tooltip="Règlement général d'urbanisme relatif aux enseignes et aux dispositifs de publicité" w:history="1">
              <w:r w:rsidRPr="00EF7945">
                <w:rPr>
                  <w:rStyle w:val="Lienhypertexte"/>
                  <w:rFonts w:eastAsia="Times New Roman" w:cstheme="minorHAnsi"/>
                  <w:sz w:val="18"/>
                  <w:szCs w:val="18"/>
                  <w:lang w:eastAsia="fr-BE"/>
                </w:rPr>
                <w:t>RGU</w:t>
              </w:r>
              <w:r w:rsidRPr="00EF7945">
                <w:rPr>
                  <w:rStyle w:val="Lienhypertexte"/>
                  <w:rFonts w:eastAsia="Times New Roman" w:cstheme="minorHAnsi"/>
                  <w:b/>
                  <w:bCs/>
                  <w:sz w:val="18"/>
                  <w:szCs w:val="18"/>
                  <w:lang w:eastAsia="fr-BE"/>
                </w:rPr>
                <w:t>EDP</w:t>
              </w:r>
            </w:hyperlink>
            <w:r w:rsidRPr="00EF7945">
              <w:rPr>
                <w:rFonts w:eastAsia="Times New Roman" w:cstheme="minorHAnsi"/>
                <w:b/>
                <w:bCs/>
                <w:sz w:val="18"/>
                <w:szCs w:val="18"/>
                <w:lang w:eastAsia="fr-BE"/>
              </w:rPr>
              <w:t xml:space="preserve"> </w:t>
            </w:r>
            <w:r w:rsidRPr="00EF7945">
              <w:rPr>
                <w:rFonts w:eastAsia="Times New Roman" w:cstheme="minorHAnsi"/>
                <w:sz w:val="18"/>
                <w:szCs w:val="18"/>
                <w:lang w:eastAsia="fr-BE"/>
              </w:rPr>
              <w:t xml:space="preserve">- </w:t>
            </w:r>
            <w:hyperlink w:anchor="RUQAC" w:tooltip="Règlement d'urbanisme sur la qualité acoustique de constructions dans les zones B,C,et D des plans de développement à long terme des aéroports de Liège-Bierset et de Charleroi-Bruxelles Sud" w:history="1">
              <w:r w:rsidRPr="00EF7945">
                <w:rPr>
                  <w:rStyle w:val="Lienhypertexte"/>
                  <w:rFonts w:eastAsia="Times New Roman" w:cstheme="minorHAnsi"/>
                  <w:sz w:val="18"/>
                  <w:szCs w:val="18"/>
                  <w:lang w:eastAsia="fr-BE"/>
                </w:rPr>
                <w:t>RU</w:t>
              </w:r>
              <w:r w:rsidRPr="00EF7945">
                <w:rPr>
                  <w:rStyle w:val="Lienhypertexte"/>
                  <w:rFonts w:eastAsia="Times New Roman" w:cstheme="minorHAnsi"/>
                  <w:b/>
                  <w:bCs/>
                  <w:sz w:val="18"/>
                  <w:szCs w:val="18"/>
                  <w:lang w:eastAsia="fr-BE"/>
                </w:rPr>
                <w:t>QAC</w:t>
              </w:r>
              <w:r w:rsidRPr="00EF7945">
                <w:rPr>
                  <w:rStyle w:val="Lienhypertexte"/>
                  <w:rFonts w:eastAsia="Times New Roman" w:cstheme="minorHAnsi"/>
                  <w:sz w:val="18"/>
                  <w:szCs w:val="18"/>
                  <w:lang w:eastAsia="fr-BE"/>
                </w:rPr>
                <w:t> </w:t>
              </w:r>
            </w:hyperlink>
          </w:p>
          <w:p w14:paraId="0F426465" w14:textId="77777777" w:rsidR="00FA5FDC" w:rsidRPr="00EF7945" w:rsidRDefault="00FA5FDC" w:rsidP="001C0202">
            <w:pPr>
              <w:pStyle w:val="Paragraphedeliste"/>
              <w:numPr>
                <w:ilvl w:val="0"/>
                <w:numId w:val="63"/>
              </w:numPr>
              <w:spacing w:after="100" w:line="120" w:lineRule="atLeast"/>
              <w:textAlignment w:val="baseline"/>
              <w:rPr>
                <w:rFonts w:eastAsia="Times New Roman" w:cstheme="minorHAnsi"/>
                <w:sz w:val="24"/>
                <w:szCs w:val="24"/>
                <w:lang w:eastAsia="fr-BE"/>
              </w:rPr>
            </w:pPr>
            <w:r w:rsidRPr="00EF7945">
              <w:rPr>
                <w:rFonts w:eastAsia="Times New Roman" w:cstheme="minorHAnsi"/>
                <w:sz w:val="18"/>
                <w:szCs w:val="18"/>
                <w:lang w:eastAsia="fr-BE"/>
              </w:rPr>
              <w:t>​​Guide communal d’urbanisme </w:t>
            </w:r>
          </w:p>
          <w:p w14:paraId="01122B85" w14:textId="77777777" w:rsidR="00FA5FDC" w:rsidRPr="00EF7945" w:rsidRDefault="00FA5FDC" w:rsidP="001C0202">
            <w:pPr>
              <w:pStyle w:val="Paragraphedeliste"/>
              <w:numPr>
                <w:ilvl w:val="0"/>
                <w:numId w:val="63"/>
              </w:numPr>
              <w:spacing w:after="100" w:line="120" w:lineRule="atLeast"/>
              <w:textAlignment w:val="baseline"/>
              <w:rPr>
                <w:rFonts w:eastAsia="Times New Roman" w:cstheme="minorHAnsi"/>
                <w:sz w:val="24"/>
                <w:szCs w:val="24"/>
                <w:lang w:eastAsia="fr-BE"/>
              </w:rPr>
            </w:pPr>
            <w:r w:rsidRPr="00EF7945">
              <w:rPr>
                <w:rFonts w:eastAsia="Times New Roman" w:cstheme="minorHAnsi"/>
                <w:sz w:val="18"/>
                <w:szCs w:val="18"/>
                <w:lang w:eastAsia="fr-BE"/>
              </w:rPr>
              <w:t xml:space="preserve">​​Permis d’urbanisation </w:t>
            </w:r>
          </w:p>
          <w:p w14:paraId="311C42F7" w14:textId="77777777" w:rsidR="00FA5FDC" w:rsidRPr="00EF7945" w:rsidRDefault="00FA5FDC" w:rsidP="001C0202">
            <w:pPr>
              <w:pStyle w:val="Paragraphedeliste"/>
              <w:numPr>
                <w:ilvl w:val="0"/>
                <w:numId w:val="63"/>
              </w:numPr>
              <w:spacing w:after="100" w:line="120" w:lineRule="atLeast"/>
              <w:textAlignment w:val="baseline"/>
              <w:rPr>
                <w:rFonts w:eastAsia="Times New Roman" w:cstheme="minorHAnsi"/>
                <w:sz w:val="24"/>
                <w:szCs w:val="24"/>
                <w:lang w:eastAsia="fr-BE"/>
              </w:rPr>
            </w:pPr>
            <w:r w:rsidRPr="00EF7945">
              <w:rPr>
                <w:rFonts w:eastAsia="Times New Roman" w:cstheme="minorHAnsi"/>
                <w:sz w:val="18"/>
                <w:szCs w:val="18"/>
                <w:lang w:eastAsia="fr-BE"/>
              </w:rPr>
              <w:t>​​Bien comportant un arbre – arbuste - une haie remarquable </w:t>
            </w:r>
          </w:p>
          <w:p w14:paraId="2441D9AC" w14:textId="77777777" w:rsidR="00FA5FDC" w:rsidRPr="00EF7945" w:rsidRDefault="00FA5FDC" w:rsidP="001C0202">
            <w:pPr>
              <w:pStyle w:val="Paragraphedeliste"/>
              <w:numPr>
                <w:ilvl w:val="0"/>
                <w:numId w:val="63"/>
              </w:numPr>
              <w:spacing w:after="100" w:line="120" w:lineRule="atLeast"/>
              <w:textAlignment w:val="baseline"/>
              <w:rPr>
                <w:rFonts w:eastAsia="Times New Roman" w:cstheme="minorHAnsi"/>
                <w:sz w:val="24"/>
                <w:szCs w:val="24"/>
                <w:lang w:eastAsia="fr-BE"/>
              </w:rPr>
            </w:pPr>
            <w:r w:rsidRPr="00EF7945">
              <w:rPr>
                <w:rFonts w:eastAsia="Times New Roman" w:cstheme="minorHAnsi"/>
                <w:sz w:val="18"/>
                <w:szCs w:val="18"/>
                <w:lang w:eastAsia="fr-BE"/>
              </w:rPr>
              <w:t>​​Bien soumis à la taxation des bénéfices résultant de la planification  </w:t>
            </w:r>
          </w:p>
          <w:p w14:paraId="0D485598" w14:textId="77777777" w:rsidR="00FA5FDC" w:rsidRPr="00EF7945" w:rsidRDefault="00FA5FDC" w:rsidP="001C0202">
            <w:pPr>
              <w:pStyle w:val="Paragraphedeliste"/>
              <w:numPr>
                <w:ilvl w:val="0"/>
                <w:numId w:val="63"/>
              </w:numPr>
              <w:spacing w:after="100" w:line="120" w:lineRule="atLeast"/>
              <w:textAlignment w:val="baseline"/>
              <w:rPr>
                <w:rFonts w:eastAsia="Times New Roman" w:cstheme="minorHAnsi"/>
                <w:sz w:val="24"/>
                <w:szCs w:val="24"/>
                <w:lang w:eastAsia="fr-BE"/>
              </w:rPr>
            </w:pPr>
            <w:r w:rsidRPr="00EF7945">
              <w:rPr>
                <w:rFonts w:eastAsia="Times New Roman" w:cstheme="minorHAnsi"/>
                <w:sz w:val="18"/>
                <w:szCs w:val="18"/>
                <w:lang w:eastAsia="fr-BE"/>
              </w:rPr>
              <w:t>​​Site à réaménager, site de réhabilitation paysagère et environnementale, périmètre de remembrement urbain, de rénovation urbaine, de revitalisation urbaine, zone d’initiative privilégiée  </w:t>
            </w:r>
          </w:p>
        </w:tc>
      </w:tr>
      <w:tr w:rsidR="00FA5FDC" w:rsidRPr="00EF7945" w14:paraId="7EBB913D" w14:textId="77777777" w:rsidTr="00C529F7">
        <w:trPr>
          <w:trHeight w:val="300"/>
        </w:trPr>
        <w:tc>
          <w:tcPr>
            <w:tcW w:w="0" w:type="auto"/>
            <w:vMerge/>
            <w:vAlign w:val="center"/>
            <w:hideMark/>
          </w:tcPr>
          <w:p w14:paraId="7CC7C558" w14:textId="77777777" w:rsidR="00FA5FDC" w:rsidRPr="00EF7945" w:rsidRDefault="00FA5FDC" w:rsidP="00446D91">
            <w:pPr>
              <w:rPr>
                <w:rFonts w:eastAsia="Times New Roman" w:cstheme="minorHAnsi"/>
                <w:sz w:val="24"/>
                <w:szCs w:val="24"/>
                <w:lang w:eastAsia="fr-BE"/>
              </w:rPr>
            </w:pPr>
          </w:p>
        </w:tc>
        <w:tc>
          <w:tcPr>
            <w:tcW w:w="6897" w:type="dxa"/>
            <w:gridSpan w:val="3"/>
            <w:tcBorders>
              <w:top w:val="single" w:sz="6" w:space="0" w:color="auto"/>
              <w:left w:val="single" w:sz="6" w:space="0" w:color="auto"/>
              <w:bottom w:val="single" w:sz="6" w:space="0" w:color="auto"/>
              <w:right w:val="single" w:sz="6" w:space="0" w:color="auto"/>
            </w:tcBorders>
            <w:hideMark/>
          </w:tcPr>
          <w:p w14:paraId="16EAB05A" w14:textId="77777777" w:rsidR="00FA5FDC" w:rsidRPr="00EF7945" w:rsidRDefault="00FA5FDC" w:rsidP="009C004B">
            <w:pPr>
              <w:textAlignment w:val="baseline"/>
              <w:rPr>
                <w:rFonts w:eastAsia="Times New Roman" w:cstheme="minorHAnsi"/>
                <w:b/>
                <w:bCs/>
                <w:sz w:val="18"/>
                <w:szCs w:val="18"/>
                <w:lang w:eastAsia="fr-BE"/>
              </w:rPr>
            </w:pPr>
            <w:r w:rsidRPr="00EF7945">
              <w:rPr>
                <w:rFonts w:eastAsia="Times New Roman" w:cstheme="minorHAnsi"/>
                <w:b/>
                <w:bCs/>
                <w:sz w:val="18"/>
                <w:szCs w:val="18"/>
                <w:lang w:eastAsia="fr-BE"/>
              </w:rPr>
              <w:t xml:space="preserve">Antécédents de la demande : </w:t>
            </w:r>
            <w:r w:rsidRPr="00EF7945">
              <w:rPr>
                <w:rFonts w:eastAsia="Times New Roman" w:cstheme="minorHAnsi"/>
                <w:sz w:val="18"/>
                <w:szCs w:val="18"/>
                <w:lang w:eastAsia="fr-BE"/>
              </w:rPr>
              <w:t>Ils permettent notamment de s’assurer que les constructions ou installations existantes concernées par le projet ne doivent pas faire l’objet d’une régularisation. </w:t>
            </w:r>
          </w:p>
          <w:p w14:paraId="447C33CD" w14:textId="77777777" w:rsidR="00FA5FDC" w:rsidRPr="00EF7945" w:rsidRDefault="00FA5FDC" w:rsidP="001C0202">
            <w:pPr>
              <w:pStyle w:val="Paragraphedeliste"/>
              <w:numPr>
                <w:ilvl w:val="0"/>
                <w:numId w:val="65"/>
              </w:numPr>
              <w:spacing w:after="100" w:line="120" w:lineRule="atLeast"/>
              <w:textAlignment w:val="baseline"/>
              <w:rPr>
                <w:rFonts w:eastAsia="Times New Roman"/>
                <w:sz w:val="18"/>
                <w:szCs w:val="18"/>
                <w:lang w:eastAsia="fr-BE"/>
              </w:rPr>
            </w:pPr>
            <w:r w:rsidRPr="00EF7945">
              <w:rPr>
                <w:rFonts w:eastAsia="Times New Roman"/>
                <w:sz w:val="18"/>
                <w:szCs w:val="18"/>
                <w:lang w:eastAsia="fr-BE"/>
              </w:rPr>
              <w:t xml:space="preserve">Permis d’urbanisme déjà délivrés pour le terrain. </w:t>
            </w:r>
          </w:p>
          <w:p w14:paraId="6BDC27C5" w14:textId="77777777" w:rsidR="00FA5FDC" w:rsidRPr="00EF7945" w:rsidRDefault="00FA5FDC" w:rsidP="001C0202">
            <w:pPr>
              <w:pStyle w:val="Paragraphedeliste"/>
              <w:numPr>
                <w:ilvl w:val="0"/>
                <w:numId w:val="65"/>
              </w:numPr>
              <w:spacing w:after="100" w:line="120" w:lineRule="atLeast"/>
              <w:textAlignment w:val="baseline"/>
              <w:rPr>
                <w:rFonts w:eastAsia="Times New Roman" w:cstheme="minorHAnsi"/>
                <w:sz w:val="24"/>
                <w:szCs w:val="24"/>
                <w:lang w:eastAsia="fr-BE"/>
              </w:rPr>
            </w:pPr>
            <w:r w:rsidRPr="00EF7945">
              <w:rPr>
                <w:rFonts w:eastAsia="Times New Roman" w:cstheme="minorHAnsi"/>
                <w:sz w:val="18"/>
                <w:szCs w:val="18"/>
                <w:lang w:eastAsia="fr-BE"/>
              </w:rPr>
              <w:t>​​Certificat d’urbanisme n°2 </w:t>
            </w:r>
          </w:p>
          <w:p w14:paraId="77EEAAC5" w14:textId="77777777" w:rsidR="00FA5FDC" w:rsidRPr="00EF7945" w:rsidRDefault="00FA5FDC" w:rsidP="001C0202">
            <w:pPr>
              <w:pStyle w:val="Paragraphedeliste"/>
              <w:numPr>
                <w:ilvl w:val="0"/>
                <w:numId w:val="64"/>
              </w:numPr>
              <w:spacing w:after="100" w:line="120" w:lineRule="atLeast"/>
              <w:textAlignment w:val="baseline"/>
              <w:rPr>
                <w:rFonts w:eastAsia="Times New Roman"/>
                <w:sz w:val="24"/>
                <w:szCs w:val="24"/>
                <w:lang w:eastAsia="fr-BE"/>
              </w:rPr>
            </w:pPr>
            <w:r w:rsidRPr="00EF7945">
              <w:rPr>
                <w:rFonts w:eastAsia="Times New Roman"/>
                <w:sz w:val="18"/>
                <w:szCs w:val="18"/>
                <w:lang w:eastAsia="fr-BE"/>
              </w:rPr>
              <w:t>​​Autres permis relatifs au bien (urbanisation, autorisation de classe 3, environnement, unique, implantation commerciale, intégré, …) </w:t>
            </w:r>
          </w:p>
          <w:p w14:paraId="1A1A51A9" w14:textId="77777777" w:rsidR="00FA5FDC" w:rsidRPr="00EF7945" w:rsidRDefault="00FA5FDC" w:rsidP="001C0202">
            <w:pPr>
              <w:pStyle w:val="Paragraphedeliste"/>
              <w:numPr>
                <w:ilvl w:val="0"/>
                <w:numId w:val="64"/>
              </w:numPr>
              <w:spacing w:after="100" w:line="120" w:lineRule="atLeast"/>
              <w:textAlignment w:val="baseline"/>
              <w:rPr>
                <w:rFonts w:eastAsia="Times New Roman" w:cstheme="minorHAnsi"/>
                <w:sz w:val="24"/>
                <w:szCs w:val="24"/>
                <w:lang w:eastAsia="fr-BE"/>
              </w:rPr>
            </w:pPr>
            <w:r w:rsidRPr="00EF7945">
              <w:rPr>
                <w:rFonts w:eastAsia="Times New Roman" w:cstheme="minorHAnsi"/>
                <w:sz w:val="18"/>
                <w:szCs w:val="18"/>
                <w:lang w:eastAsia="fr-BE"/>
              </w:rPr>
              <w:t>​​Procès-verbal de constat d’une infraction urbanistique </w:t>
            </w:r>
          </w:p>
        </w:tc>
      </w:tr>
      <w:tr w:rsidR="00FA5FDC" w:rsidRPr="00EF7945" w14:paraId="5F0C84EC" w14:textId="77777777" w:rsidTr="00C529F7">
        <w:trPr>
          <w:trHeight w:val="300"/>
        </w:trPr>
        <w:tc>
          <w:tcPr>
            <w:tcW w:w="2159" w:type="dxa"/>
            <w:tcBorders>
              <w:top w:val="single" w:sz="6" w:space="0" w:color="auto"/>
              <w:left w:val="single" w:sz="6" w:space="0" w:color="auto"/>
              <w:bottom w:val="single" w:sz="6" w:space="0" w:color="auto"/>
              <w:right w:val="single" w:sz="6" w:space="0" w:color="auto"/>
            </w:tcBorders>
            <w:hideMark/>
          </w:tcPr>
          <w:p w14:paraId="7CBFD0FC" w14:textId="77777777" w:rsidR="00FA5FDC" w:rsidRPr="00EF7945" w:rsidRDefault="00FA5FDC" w:rsidP="00446D91">
            <w:pPr>
              <w:textAlignment w:val="baseline"/>
              <w:rPr>
                <w:rFonts w:eastAsia="Times New Roman" w:cstheme="minorHAnsi"/>
                <w:sz w:val="24"/>
                <w:szCs w:val="24"/>
                <w:lang w:eastAsia="fr-BE"/>
              </w:rPr>
            </w:pPr>
            <w:r w:rsidRPr="00EF7945">
              <w:rPr>
                <w:rFonts w:eastAsia="Times New Roman" w:cstheme="minorHAnsi"/>
                <w:b/>
                <w:bCs/>
                <w:sz w:val="18"/>
                <w:szCs w:val="18"/>
                <w:lang w:eastAsia="fr-BE"/>
              </w:rPr>
              <w:t>Code wallon du Patrimoine</w:t>
            </w:r>
            <w:r w:rsidRPr="00EF7945">
              <w:rPr>
                <w:rFonts w:eastAsia="Times New Roman" w:cstheme="minorHAnsi"/>
                <w:sz w:val="18"/>
                <w:szCs w:val="18"/>
                <w:lang w:eastAsia="fr-BE"/>
              </w:rPr>
              <w:t> </w:t>
            </w:r>
          </w:p>
        </w:tc>
        <w:tc>
          <w:tcPr>
            <w:tcW w:w="6897" w:type="dxa"/>
            <w:gridSpan w:val="3"/>
            <w:tcBorders>
              <w:top w:val="single" w:sz="6" w:space="0" w:color="auto"/>
              <w:left w:val="single" w:sz="6" w:space="0" w:color="auto"/>
              <w:bottom w:val="single" w:sz="6" w:space="0" w:color="auto"/>
              <w:right w:val="single" w:sz="6" w:space="0" w:color="auto"/>
            </w:tcBorders>
            <w:hideMark/>
          </w:tcPr>
          <w:p w14:paraId="65C14F40" w14:textId="77777777" w:rsidR="00FA5FDC" w:rsidRPr="00EF7945" w:rsidRDefault="00FA5FDC" w:rsidP="001C0202">
            <w:pPr>
              <w:pStyle w:val="Paragraphedeliste"/>
              <w:numPr>
                <w:ilvl w:val="0"/>
                <w:numId w:val="66"/>
              </w:numPr>
              <w:spacing w:after="100" w:line="120" w:lineRule="atLeast"/>
              <w:textAlignment w:val="baseline"/>
              <w:rPr>
                <w:rFonts w:eastAsia="Times New Roman" w:cstheme="minorHAnsi"/>
                <w:sz w:val="24"/>
                <w:szCs w:val="24"/>
                <w:lang w:eastAsia="fr-BE"/>
              </w:rPr>
            </w:pPr>
            <w:r w:rsidRPr="00EF7945">
              <w:rPr>
                <w:rFonts w:eastAsia="Times New Roman" w:cstheme="minorHAnsi"/>
                <w:sz w:val="18"/>
                <w:szCs w:val="18"/>
                <w:lang w:eastAsia="fr-BE"/>
              </w:rPr>
              <w:t>​​Bien classé ou bien assimilé (inscription sur la liste de sauvegarde ou soumis provisoirement aux effets du classement) </w:t>
            </w:r>
          </w:p>
          <w:p w14:paraId="440A4642" w14:textId="77777777" w:rsidR="00FA5FDC" w:rsidRPr="00EF7945" w:rsidRDefault="00FA5FDC" w:rsidP="001C0202">
            <w:pPr>
              <w:pStyle w:val="Paragraphedeliste"/>
              <w:numPr>
                <w:ilvl w:val="0"/>
                <w:numId w:val="66"/>
              </w:numPr>
              <w:spacing w:after="100" w:line="120" w:lineRule="atLeast"/>
              <w:textAlignment w:val="baseline"/>
              <w:rPr>
                <w:rFonts w:eastAsia="Times New Roman" w:cstheme="minorHAnsi"/>
                <w:sz w:val="24"/>
                <w:szCs w:val="24"/>
                <w:lang w:eastAsia="fr-BE"/>
              </w:rPr>
            </w:pPr>
            <w:r w:rsidRPr="00EF7945">
              <w:rPr>
                <w:rFonts w:eastAsia="Times New Roman" w:cstheme="minorHAnsi"/>
                <w:sz w:val="18"/>
                <w:szCs w:val="18"/>
                <w:lang w:eastAsia="fr-BE"/>
              </w:rPr>
              <w:t>​​Bien situé dans une zone de protection d’un bien classé </w:t>
            </w:r>
          </w:p>
          <w:p w14:paraId="59361D0E" w14:textId="77777777" w:rsidR="00FA5FDC" w:rsidRPr="00EF7945" w:rsidRDefault="00FA5FDC" w:rsidP="001C0202">
            <w:pPr>
              <w:pStyle w:val="Paragraphedeliste"/>
              <w:numPr>
                <w:ilvl w:val="0"/>
                <w:numId w:val="66"/>
              </w:numPr>
              <w:spacing w:after="100" w:line="120" w:lineRule="atLeast"/>
              <w:textAlignment w:val="baseline"/>
              <w:rPr>
                <w:rFonts w:eastAsia="Times New Roman" w:cstheme="minorHAnsi"/>
                <w:sz w:val="24"/>
                <w:szCs w:val="24"/>
                <w:lang w:eastAsia="fr-BE"/>
              </w:rPr>
            </w:pPr>
            <w:r w:rsidRPr="00EF7945">
              <w:rPr>
                <w:rFonts w:eastAsia="Times New Roman" w:cstheme="minorHAnsi"/>
                <w:sz w:val="18"/>
                <w:szCs w:val="18"/>
                <w:lang w:eastAsia="fr-BE"/>
              </w:rPr>
              <w:t>​​Bien classé inscrit sur la liste du patrimoine exceptionnel de Wallonie </w:t>
            </w:r>
          </w:p>
          <w:p w14:paraId="0C057C14" w14:textId="77777777" w:rsidR="00FA5FDC" w:rsidRPr="00EF7945" w:rsidRDefault="00FA5FDC" w:rsidP="001C0202">
            <w:pPr>
              <w:pStyle w:val="Paragraphedeliste"/>
              <w:numPr>
                <w:ilvl w:val="0"/>
                <w:numId w:val="66"/>
              </w:numPr>
              <w:spacing w:after="100" w:line="120" w:lineRule="atLeast"/>
              <w:textAlignment w:val="baseline"/>
              <w:rPr>
                <w:rFonts w:eastAsia="Times New Roman" w:cstheme="minorHAnsi"/>
                <w:sz w:val="24"/>
                <w:szCs w:val="24"/>
                <w:lang w:eastAsia="fr-BE"/>
              </w:rPr>
            </w:pPr>
            <w:r w:rsidRPr="00EF7945">
              <w:rPr>
                <w:rFonts w:eastAsia="Times New Roman" w:cstheme="minorHAnsi"/>
                <w:sz w:val="18"/>
                <w:szCs w:val="18"/>
                <w:lang w:eastAsia="fr-BE"/>
              </w:rPr>
              <w:t>​​Bien inscrit sur la liste du patrimoine mondial ou situé dans une zone tampon  </w:t>
            </w:r>
          </w:p>
          <w:p w14:paraId="4975C483" w14:textId="77777777" w:rsidR="00FA5FDC" w:rsidRPr="00EF7945" w:rsidRDefault="00FA5FDC" w:rsidP="001C0202">
            <w:pPr>
              <w:pStyle w:val="Paragraphedeliste"/>
              <w:numPr>
                <w:ilvl w:val="0"/>
                <w:numId w:val="66"/>
              </w:numPr>
              <w:spacing w:after="100" w:line="120" w:lineRule="atLeast"/>
              <w:textAlignment w:val="baseline"/>
              <w:rPr>
                <w:rFonts w:eastAsia="Times New Roman"/>
                <w:sz w:val="24"/>
                <w:szCs w:val="24"/>
                <w:lang w:eastAsia="fr-BE"/>
              </w:rPr>
            </w:pPr>
            <w:r w:rsidRPr="00EF7945">
              <w:rPr>
                <w:rFonts w:eastAsia="Times New Roman"/>
                <w:sz w:val="18"/>
                <w:szCs w:val="18"/>
                <w:lang w:eastAsia="fr-BE"/>
              </w:rPr>
              <w:t>​​Bien à l’inventaire régional du patrimoine - bien pastillé</w:t>
            </w:r>
          </w:p>
          <w:p w14:paraId="4600A6BD" w14:textId="77777777" w:rsidR="00FA5FDC" w:rsidRPr="00EF7945" w:rsidRDefault="00FA5FDC" w:rsidP="001C0202">
            <w:pPr>
              <w:pStyle w:val="Paragraphedeliste"/>
              <w:numPr>
                <w:ilvl w:val="0"/>
                <w:numId w:val="66"/>
              </w:numPr>
              <w:spacing w:after="100" w:line="120" w:lineRule="atLeast"/>
              <w:textAlignment w:val="baseline"/>
              <w:rPr>
                <w:rFonts w:eastAsia="Times New Roman" w:cstheme="minorHAnsi"/>
                <w:sz w:val="24"/>
                <w:szCs w:val="24"/>
                <w:lang w:eastAsia="fr-BE"/>
              </w:rPr>
            </w:pPr>
            <w:r w:rsidRPr="00EF7945">
              <w:rPr>
                <w:rFonts w:eastAsia="Times New Roman" w:cstheme="minorHAnsi"/>
                <w:sz w:val="18"/>
                <w:szCs w:val="18"/>
                <w:lang w:eastAsia="fr-BE"/>
              </w:rPr>
              <w:t>​​Bien situé dans le périmètre de la carte archéologique </w:t>
            </w:r>
          </w:p>
          <w:p w14:paraId="22096FA3" w14:textId="77777777" w:rsidR="00FA5FDC" w:rsidRPr="00EF7945" w:rsidRDefault="00FA5FDC" w:rsidP="001C0202">
            <w:pPr>
              <w:pStyle w:val="Paragraphedeliste"/>
              <w:numPr>
                <w:ilvl w:val="0"/>
                <w:numId w:val="66"/>
              </w:numPr>
              <w:spacing w:after="100" w:line="120" w:lineRule="atLeast"/>
              <w:textAlignment w:val="baseline"/>
              <w:rPr>
                <w:rFonts w:eastAsia="Times New Roman" w:cstheme="minorHAnsi"/>
                <w:sz w:val="24"/>
                <w:szCs w:val="24"/>
                <w:lang w:eastAsia="fr-BE"/>
              </w:rPr>
            </w:pPr>
            <w:r w:rsidRPr="00EF7945">
              <w:rPr>
                <w:rFonts w:eastAsia="Times New Roman" w:cstheme="minorHAnsi"/>
                <w:sz w:val="18"/>
                <w:szCs w:val="18"/>
                <w:lang w:eastAsia="fr-BE"/>
              </w:rPr>
              <w:t>​​Grand projet au sens du COPAT </w:t>
            </w:r>
          </w:p>
        </w:tc>
      </w:tr>
      <w:tr w:rsidR="00FA5FDC" w:rsidRPr="00EF7945" w14:paraId="38C118AD" w14:textId="77777777" w:rsidTr="00C529F7">
        <w:trPr>
          <w:trHeight w:val="300"/>
        </w:trPr>
        <w:tc>
          <w:tcPr>
            <w:tcW w:w="2159" w:type="dxa"/>
            <w:vMerge w:val="restart"/>
            <w:tcBorders>
              <w:top w:val="single" w:sz="6" w:space="0" w:color="auto"/>
              <w:left w:val="single" w:sz="6" w:space="0" w:color="auto"/>
              <w:bottom w:val="single" w:sz="6" w:space="0" w:color="auto"/>
              <w:right w:val="single" w:sz="6" w:space="0" w:color="auto"/>
            </w:tcBorders>
            <w:hideMark/>
          </w:tcPr>
          <w:p w14:paraId="7E544139" w14:textId="77777777" w:rsidR="00FA5FDC" w:rsidRPr="00EF7945" w:rsidRDefault="00FA5FDC" w:rsidP="009C004B">
            <w:pPr>
              <w:textAlignment w:val="baseline"/>
              <w:rPr>
                <w:rFonts w:eastAsia="Times New Roman" w:cstheme="minorHAnsi"/>
                <w:sz w:val="24"/>
                <w:szCs w:val="24"/>
                <w:lang w:eastAsia="fr-BE"/>
              </w:rPr>
            </w:pPr>
            <w:r w:rsidRPr="00EF7945">
              <w:rPr>
                <w:rFonts w:eastAsia="Times New Roman" w:cstheme="minorHAnsi"/>
                <w:b/>
                <w:bCs/>
                <w:sz w:val="18"/>
                <w:szCs w:val="18"/>
                <w:lang w:eastAsia="fr-BE"/>
              </w:rPr>
              <w:t>Contraintes environnementales et de terrain </w:t>
            </w:r>
            <w:r w:rsidRPr="00EF7945">
              <w:rPr>
                <w:rFonts w:eastAsia="Times New Roman" w:cstheme="minorHAnsi"/>
                <w:sz w:val="18"/>
                <w:szCs w:val="18"/>
                <w:lang w:eastAsia="fr-BE"/>
              </w:rPr>
              <w:t> </w:t>
            </w:r>
          </w:p>
          <w:p w14:paraId="015732B4" w14:textId="77777777" w:rsidR="00FA5FDC" w:rsidRPr="00EF7945" w:rsidRDefault="00FA5FDC" w:rsidP="00446D91">
            <w:pPr>
              <w:textAlignment w:val="baseline"/>
              <w:rPr>
                <w:rFonts w:eastAsia="Times New Roman" w:cstheme="minorHAnsi"/>
                <w:sz w:val="24"/>
                <w:szCs w:val="24"/>
                <w:lang w:eastAsia="fr-BE"/>
              </w:rPr>
            </w:pPr>
            <w:r w:rsidRPr="00EF7945">
              <w:rPr>
                <w:rFonts w:eastAsia="Times New Roman" w:cstheme="minorHAnsi"/>
                <w:lang w:eastAsia="fr-BE"/>
              </w:rPr>
              <w:t> </w:t>
            </w:r>
          </w:p>
        </w:tc>
        <w:tc>
          <w:tcPr>
            <w:tcW w:w="3194" w:type="dxa"/>
            <w:tcBorders>
              <w:top w:val="single" w:sz="6" w:space="0" w:color="auto"/>
              <w:left w:val="single" w:sz="6" w:space="0" w:color="auto"/>
              <w:bottom w:val="single" w:sz="6" w:space="0" w:color="auto"/>
              <w:right w:val="single" w:sz="6" w:space="0" w:color="auto"/>
            </w:tcBorders>
            <w:hideMark/>
          </w:tcPr>
          <w:p w14:paraId="0940D4C6" w14:textId="77777777" w:rsidR="00FA5FDC" w:rsidRPr="00EF7945" w:rsidRDefault="00FA5FDC" w:rsidP="00446D91">
            <w:pPr>
              <w:textAlignment w:val="baseline"/>
              <w:rPr>
                <w:rFonts w:eastAsia="Times New Roman" w:cstheme="minorHAnsi"/>
                <w:sz w:val="24"/>
                <w:szCs w:val="24"/>
                <w:lang w:eastAsia="fr-BE"/>
              </w:rPr>
            </w:pPr>
            <w:r w:rsidRPr="00EF7945">
              <w:rPr>
                <w:rFonts w:eastAsia="Times New Roman" w:cstheme="minorHAnsi"/>
                <w:b/>
                <w:bCs/>
                <w:sz w:val="18"/>
                <w:szCs w:val="18"/>
                <w:lang w:eastAsia="fr-BE"/>
              </w:rPr>
              <w:t>Risques naturels ou contraintes géotechniques majeurs :</w:t>
            </w:r>
            <w:r w:rsidRPr="00EF7945">
              <w:rPr>
                <w:rFonts w:eastAsia="Times New Roman" w:cstheme="minorHAnsi"/>
                <w:sz w:val="18"/>
                <w:szCs w:val="18"/>
                <w:lang w:eastAsia="fr-BE"/>
              </w:rPr>
              <w:t> </w:t>
            </w:r>
          </w:p>
          <w:p w14:paraId="172F57F2" w14:textId="77777777" w:rsidR="00FA5FDC" w:rsidRPr="00EF7945" w:rsidRDefault="00FA5FDC" w:rsidP="001C0202">
            <w:pPr>
              <w:pStyle w:val="Paragraphedeliste"/>
              <w:numPr>
                <w:ilvl w:val="0"/>
                <w:numId w:val="67"/>
              </w:numPr>
              <w:spacing w:after="100" w:line="120" w:lineRule="atLeast"/>
              <w:textAlignment w:val="baseline"/>
              <w:rPr>
                <w:rFonts w:eastAsia="Times New Roman"/>
                <w:sz w:val="24"/>
                <w:szCs w:val="24"/>
                <w:lang w:eastAsia="fr-BE"/>
              </w:rPr>
            </w:pPr>
            <w:r w:rsidRPr="00EF7945">
              <w:rPr>
                <w:rFonts w:eastAsia="Times New Roman"/>
                <w:sz w:val="18"/>
                <w:szCs w:val="18"/>
                <w:lang w:eastAsia="fr-BE"/>
              </w:rPr>
              <w:t xml:space="preserve">L’inondation : très faible – faible – moyen – </w:t>
            </w:r>
            <w:proofErr w:type="gramStart"/>
            <w:r w:rsidRPr="00EF7945">
              <w:rPr>
                <w:rFonts w:eastAsia="Times New Roman"/>
                <w:sz w:val="18"/>
                <w:szCs w:val="18"/>
                <w:lang w:eastAsia="fr-BE"/>
              </w:rPr>
              <w:t>élevé  -</w:t>
            </w:r>
            <w:proofErr w:type="gramEnd"/>
            <w:r w:rsidRPr="00EF7945">
              <w:rPr>
                <w:rFonts w:eastAsia="Times New Roman"/>
                <w:sz w:val="18"/>
                <w:szCs w:val="18"/>
                <w:lang w:eastAsia="fr-BE"/>
              </w:rPr>
              <w:t xml:space="preserve"> zone ayant été inondée</w:t>
            </w:r>
          </w:p>
          <w:p w14:paraId="0E4D9DBF" w14:textId="77777777" w:rsidR="00FA5FDC" w:rsidRPr="00EF7945" w:rsidRDefault="00FA5FDC" w:rsidP="001C0202">
            <w:pPr>
              <w:pStyle w:val="Paragraphedeliste"/>
              <w:numPr>
                <w:ilvl w:val="0"/>
                <w:numId w:val="67"/>
              </w:numPr>
              <w:spacing w:after="100" w:line="120" w:lineRule="atLeast"/>
              <w:textAlignment w:val="baseline"/>
              <w:rPr>
                <w:rFonts w:eastAsia="Times New Roman"/>
                <w:sz w:val="24"/>
                <w:szCs w:val="24"/>
                <w:lang w:eastAsia="fr-BE"/>
              </w:rPr>
            </w:pPr>
            <w:r w:rsidRPr="00EF7945">
              <w:rPr>
                <w:rFonts w:eastAsia="Times New Roman"/>
                <w:sz w:val="18"/>
                <w:szCs w:val="18"/>
                <w:lang w:eastAsia="fr-BE"/>
              </w:rPr>
              <w:lastRenderedPageBreak/>
              <w:t>​​Le ruissellement concentré : Très faible - faible - moyen - élevé - zone d’incertitude </w:t>
            </w:r>
          </w:p>
          <w:p w14:paraId="52A95468" w14:textId="77777777" w:rsidR="00FA5FDC" w:rsidRPr="00EF7945" w:rsidRDefault="00FA5FDC" w:rsidP="001C0202">
            <w:pPr>
              <w:pStyle w:val="Paragraphedeliste"/>
              <w:numPr>
                <w:ilvl w:val="0"/>
                <w:numId w:val="67"/>
              </w:numPr>
              <w:spacing w:after="100" w:line="120" w:lineRule="atLeast"/>
              <w:textAlignment w:val="baseline"/>
              <w:rPr>
                <w:rFonts w:eastAsia="Times New Roman" w:cstheme="minorHAnsi"/>
                <w:sz w:val="24"/>
                <w:szCs w:val="24"/>
                <w:lang w:eastAsia="fr-BE"/>
              </w:rPr>
            </w:pPr>
            <w:r w:rsidRPr="00EF7945">
              <w:rPr>
                <w:rFonts w:eastAsia="Times New Roman" w:cstheme="minorHAnsi"/>
                <w:sz w:val="18"/>
                <w:szCs w:val="18"/>
                <w:lang w:eastAsia="fr-BE"/>
              </w:rPr>
              <w:t>​​L’éboulement d’une paroi rocheuse </w:t>
            </w:r>
          </w:p>
          <w:p w14:paraId="4517FBD3" w14:textId="77777777" w:rsidR="00FA5FDC" w:rsidRPr="00EF7945" w:rsidRDefault="00FA5FDC" w:rsidP="001C0202">
            <w:pPr>
              <w:pStyle w:val="Paragraphedeliste"/>
              <w:numPr>
                <w:ilvl w:val="0"/>
                <w:numId w:val="67"/>
              </w:numPr>
              <w:spacing w:after="100" w:line="120" w:lineRule="atLeast"/>
              <w:textAlignment w:val="baseline"/>
              <w:rPr>
                <w:rFonts w:eastAsia="Times New Roman" w:cstheme="minorHAnsi"/>
                <w:sz w:val="24"/>
                <w:szCs w:val="24"/>
                <w:lang w:eastAsia="fr-BE"/>
              </w:rPr>
            </w:pPr>
            <w:r w:rsidRPr="00EF7945">
              <w:rPr>
                <w:rFonts w:eastAsia="Times New Roman" w:cstheme="minorHAnsi"/>
                <w:sz w:val="18"/>
                <w:szCs w:val="18"/>
                <w:lang w:eastAsia="fr-BE"/>
              </w:rPr>
              <w:t>​​Le glissement de terrain   </w:t>
            </w:r>
          </w:p>
          <w:p w14:paraId="4424AE4F" w14:textId="77777777" w:rsidR="00FA5FDC" w:rsidRPr="00EF7945" w:rsidRDefault="00FA5FDC" w:rsidP="001C0202">
            <w:pPr>
              <w:pStyle w:val="Paragraphedeliste"/>
              <w:numPr>
                <w:ilvl w:val="0"/>
                <w:numId w:val="67"/>
              </w:numPr>
              <w:spacing w:after="100" w:line="120" w:lineRule="atLeast"/>
              <w:textAlignment w:val="baseline"/>
              <w:rPr>
                <w:rFonts w:eastAsia="Times New Roman" w:cstheme="minorHAnsi"/>
                <w:sz w:val="24"/>
                <w:szCs w:val="24"/>
                <w:lang w:eastAsia="fr-BE"/>
              </w:rPr>
            </w:pPr>
            <w:r w:rsidRPr="00EF7945">
              <w:rPr>
                <w:rFonts w:eastAsia="Times New Roman" w:cstheme="minorHAnsi"/>
                <w:sz w:val="18"/>
                <w:szCs w:val="18"/>
                <w:lang w:eastAsia="fr-BE"/>
              </w:rPr>
              <w:t>​​Le karst </w:t>
            </w:r>
          </w:p>
          <w:p w14:paraId="4E3FF2AD" w14:textId="77777777" w:rsidR="00FA5FDC" w:rsidRPr="00EF7945" w:rsidRDefault="00FA5FDC" w:rsidP="001C0202">
            <w:pPr>
              <w:pStyle w:val="Paragraphedeliste"/>
              <w:numPr>
                <w:ilvl w:val="0"/>
                <w:numId w:val="67"/>
              </w:numPr>
              <w:spacing w:after="100" w:line="120" w:lineRule="atLeast"/>
              <w:textAlignment w:val="baseline"/>
              <w:rPr>
                <w:rFonts w:eastAsia="Times New Roman" w:cstheme="minorHAnsi"/>
                <w:sz w:val="24"/>
                <w:szCs w:val="24"/>
                <w:lang w:eastAsia="fr-BE"/>
              </w:rPr>
            </w:pPr>
            <w:r w:rsidRPr="00EF7945">
              <w:rPr>
                <w:rFonts w:eastAsia="Times New Roman" w:cstheme="minorHAnsi"/>
                <w:sz w:val="18"/>
                <w:szCs w:val="18"/>
                <w:lang w:eastAsia="fr-BE"/>
              </w:rPr>
              <w:t>​​Les affaissements miniers </w:t>
            </w:r>
          </w:p>
          <w:p w14:paraId="064DB8DC" w14:textId="77777777" w:rsidR="00FA5FDC" w:rsidRPr="00EF7945" w:rsidRDefault="00FA5FDC" w:rsidP="001C0202">
            <w:pPr>
              <w:pStyle w:val="Paragraphedeliste"/>
              <w:numPr>
                <w:ilvl w:val="0"/>
                <w:numId w:val="67"/>
              </w:numPr>
              <w:spacing w:after="100" w:line="120" w:lineRule="atLeast"/>
              <w:textAlignment w:val="baseline"/>
              <w:rPr>
                <w:rFonts w:eastAsia="Times New Roman" w:cstheme="minorHAnsi"/>
                <w:sz w:val="24"/>
                <w:szCs w:val="24"/>
                <w:lang w:eastAsia="fr-BE"/>
              </w:rPr>
            </w:pPr>
            <w:r w:rsidRPr="00EF7945">
              <w:rPr>
                <w:rFonts w:eastAsia="Times New Roman" w:cstheme="minorHAnsi"/>
                <w:sz w:val="18"/>
                <w:szCs w:val="18"/>
                <w:lang w:eastAsia="fr-BE"/>
              </w:rPr>
              <w:t>​​Le risque sismique  </w:t>
            </w:r>
          </w:p>
          <w:p w14:paraId="6EB97383" w14:textId="77777777" w:rsidR="00FA5FDC" w:rsidRPr="00EF7945" w:rsidRDefault="00FA5FDC" w:rsidP="001C0202">
            <w:pPr>
              <w:pStyle w:val="Paragraphedeliste"/>
              <w:numPr>
                <w:ilvl w:val="0"/>
                <w:numId w:val="67"/>
              </w:numPr>
              <w:spacing w:after="100" w:line="120" w:lineRule="atLeast"/>
              <w:textAlignment w:val="baseline"/>
              <w:rPr>
                <w:rFonts w:eastAsia="Times New Roman" w:cstheme="minorHAnsi"/>
                <w:sz w:val="24"/>
                <w:szCs w:val="24"/>
                <w:lang w:eastAsia="fr-BE"/>
              </w:rPr>
            </w:pPr>
            <w:r w:rsidRPr="00EF7945">
              <w:rPr>
                <w:rFonts w:eastAsia="Times New Roman" w:cstheme="minorHAnsi"/>
                <w:sz w:val="18"/>
                <w:szCs w:val="18"/>
                <w:lang w:eastAsia="fr-BE"/>
              </w:rPr>
              <w:t>​​Autre risque …   </w:t>
            </w:r>
          </w:p>
        </w:tc>
        <w:tc>
          <w:tcPr>
            <w:tcW w:w="3703" w:type="dxa"/>
            <w:gridSpan w:val="2"/>
            <w:tcBorders>
              <w:top w:val="single" w:sz="6" w:space="0" w:color="auto"/>
              <w:left w:val="single" w:sz="6" w:space="0" w:color="auto"/>
              <w:bottom w:val="single" w:sz="6" w:space="0" w:color="auto"/>
              <w:right w:val="single" w:sz="6" w:space="0" w:color="auto"/>
            </w:tcBorders>
            <w:hideMark/>
          </w:tcPr>
          <w:p w14:paraId="5B914D24" w14:textId="77777777" w:rsidR="00FA5FDC" w:rsidRPr="00EF7945" w:rsidRDefault="00FA5FDC" w:rsidP="009C004B">
            <w:pPr>
              <w:textAlignment w:val="baseline"/>
              <w:rPr>
                <w:rFonts w:eastAsia="Times New Roman" w:cstheme="minorHAnsi"/>
                <w:sz w:val="24"/>
                <w:szCs w:val="24"/>
                <w:lang w:eastAsia="fr-BE"/>
              </w:rPr>
            </w:pPr>
            <w:r w:rsidRPr="00EF7945">
              <w:rPr>
                <w:rFonts w:eastAsia="Times New Roman" w:cstheme="minorHAnsi"/>
                <w:b/>
                <w:bCs/>
                <w:sz w:val="18"/>
                <w:szCs w:val="18"/>
                <w:lang w:eastAsia="fr-BE"/>
              </w:rPr>
              <w:lastRenderedPageBreak/>
              <w:t>Risques d’accident majeur au sens du décret du 11 mars 1999 relatif au permis d’environnement (SEVESO)</w:t>
            </w:r>
            <w:r w:rsidRPr="00EF7945">
              <w:rPr>
                <w:rFonts w:eastAsia="Times New Roman" w:cstheme="minorHAnsi"/>
                <w:sz w:val="18"/>
                <w:szCs w:val="18"/>
                <w:lang w:eastAsia="fr-BE"/>
              </w:rPr>
              <w:t> </w:t>
            </w:r>
          </w:p>
          <w:p w14:paraId="70495549" w14:textId="77777777" w:rsidR="00FA5FDC" w:rsidRPr="00EF7945" w:rsidRDefault="00FA5FDC" w:rsidP="001C0202">
            <w:pPr>
              <w:pStyle w:val="Paragraphedeliste"/>
              <w:numPr>
                <w:ilvl w:val="0"/>
                <w:numId w:val="68"/>
              </w:numPr>
              <w:spacing w:after="100" w:line="120" w:lineRule="atLeast"/>
              <w:textAlignment w:val="baseline"/>
              <w:rPr>
                <w:rFonts w:eastAsia="Times New Roman" w:cstheme="minorHAnsi"/>
                <w:sz w:val="24"/>
                <w:szCs w:val="24"/>
                <w:lang w:eastAsia="fr-BE"/>
              </w:rPr>
            </w:pPr>
            <w:r w:rsidRPr="00EF7945">
              <w:rPr>
                <w:rFonts w:eastAsia="Times New Roman" w:cstheme="minorHAnsi"/>
                <w:sz w:val="18"/>
                <w:szCs w:val="18"/>
                <w:lang w:eastAsia="fr-BE"/>
              </w:rPr>
              <w:t>​​Création - modification - d’un établissement SEVESO </w:t>
            </w:r>
          </w:p>
          <w:p w14:paraId="4859D159" w14:textId="77777777" w:rsidR="00FA5FDC" w:rsidRPr="00EF7945" w:rsidRDefault="00FA5FDC" w:rsidP="001C0202">
            <w:pPr>
              <w:pStyle w:val="Paragraphedeliste"/>
              <w:numPr>
                <w:ilvl w:val="0"/>
                <w:numId w:val="68"/>
              </w:numPr>
              <w:spacing w:after="100" w:line="120" w:lineRule="atLeast"/>
              <w:textAlignment w:val="baseline"/>
              <w:rPr>
                <w:rFonts w:eastAsia="Times New Roman" w:cstheme="minorHAnsi"/>
                <w:sz w:val="24"/>
                <w:szCs w:val="24"/>
                <w:lang w:eastAsia="fr-BE"/>
              </w:rPr>
            </w:pPr>
            <w:r w:rsidRPr="00EF7945">
              <w:rPr>
                <w:rFonts w:eastAsia="Times New Roman" w:cstheme="minorHAnsi"/>
                <w:sz w:val="18"/>
                <w:szCs w:val="18"/>
                <w:lang w:eastAsia="fr-BE"/>
              </w:rPr>
              <w:lastRenderedPageBreak/>
              <w:t>​​Localisation susceptible d’accroître le risque d’accident majeur ou d’en aggraver les conséquences, compte tenu de la nécessité de maintenir une distance appropriée vis-à-vis d’un établissement SEVESO existant  </w:t>
            </w:r>
          </w:p>
        </w:tc>
      </w:tr>
      <w:tr w:rsidR="00FA5FDC" w:rsidRPr="00EF7945" w14:paraId="7687597A" w14:textId="77777777" w:rsidTr="00C529F7">
        <w:trPr>
          <w:trHeight w:val="300"/>
        </w:trPr>
        <w:tc>
          <w:tcPr>
            <w:tcW w:w="0" w:type="auto"/>
            <w:vMerge/>
            <w:vAlign w:val="center"/>
            <w:hideMark/>
          </w:tcPr>
          <w:p w14:paraId="62DC7A6A" w14:textId="77777777" w:rsidR="00FA5FDC" w:rsidRPr="00EF7945" w:rsidRDefault="00FA5FDC" w:rsidP="00446D91">
            <w:pPr>
              <w:rPr>
                <w:rFonts w:eastAsia="Times New Roman" w:cstheme="minorHAnsi"/>
                <w:sz w:val="24"/>
                <w:szCs w:val="24"/>
                <w:lang w:eastAsia="fr-BE"/>
              </w:rPr>
            </w:pPr>
          </w:p>
        </w:tc>
        <w:tc>
          <w:tcPr>
            <w:tcW w:w="6897" w:type="dxa"/>
            <w:gridSpan w:val="3"/>
            <w:tcBorders>
              <w:top w:val="single" w:sz="6" w:space="0" w:color="auto"/>
              <w:left w:val="single" w:sz="6" w:space="0" w:color="auto"/>
              <w:bottom w:val="single" w:sz="6" w:space="0" w:color="auto"/>
              <w:right w:val="single" w:sz="6" w:space="0" w:color="auto"/>
            </w:tcBorders>
            <w:hideMark/>
          </w:tcPr>
          <w:p w14:paraId="3F511EFB" w14:textId="77777777" w:rsidR="00FA5FDC" w:rsidRPr="00EF7945" w:rsidRDefault="00FA5FDC" w:rsidP="00446D91">
            <w:pPr>
              <w:textAlignment w:val="baseline"/>
              <w:rPr>
                <w:rFonts w:eastAsia="Times New Roman" w:cstheme="minorHAnsi"/>
                <w:sz w:val="18"/>
                <w:szCs w:val="18"/>
                <w:lang w:eastAsia="fr-BE"/>
              </w:rPr>
            </w:pPr>
            <w:r w:rsidRPr="00EF7945">
              <w:rPr>
                <w:rFonts w:eastAsia="Times New Roman" w:cstheme="minorHAnsi"/>
                <w:sz w:val="18"/>
                <w:szCs w:val="18"/>
                <w:lang w:eastAsia="fr-BE"/>
              </w:rPr>
              <w:t xml:space="preserve">Présence d’un </w:t>
            </w:r>
            <w:r w:rsidRPr="00EF7945">
              <w:rPr>
                <w:rFonts w:eastAsia="Times New Roman" w:cstheme="minorHAnsi"/>
                <w:b/>
                <w:bCs/>
                <w:sz w:val="18"/>
                <w:szCs w:val="18"/>
                <w:lang w:eastAsia="fr-BE"/>
              </w:rPr>
              <w:t>cours d’eau navigable</w:t>
            </w:r>
            <w:r w:rsidRPr="00EF7945">
              <w:rPr>
                <w:rFonts w:eastAsia="Times New Roman" w:cstheme="minorHAnsi"/>
                <w:sz w:val="18"/>
                <w:szCs w:val="18"/>
                <w:lang w:eastAsia="fr-BE"/>
              </w:rPr>
              <w:t xml:space="preserve"> /</w:t>
            </w:r>
          </w:p>
          <w:p w14:paraId="261E614C" w14:textId="77777777" w:rsidR="00FA5FDC" w:rsidRPr="00EF7945" w:rsidRDefault="00FA5FDC" w:rsidP="00446D91">
            <w:pPr>
              <w:textAlignment w:val="baseline"/>
              <w:rPr>
                <w:rFonts w:eastAsia="Times New Roman" w:cstheme="minorHAnsi"/>
                <w:sz w:val="24"/>
                <w:szCs w:val="24"/>
                <w:lang w:eastAsia="fr-BE"/>
              </w:rPr>
            </w:pPr>
            <w:r w:rsidRPr="00EF7945">
              <w:rPr>
                <w:rFonts w:eastAsia="Times New Roman" w:cstheme="minorHAnsi"/>
                <w:b/>
                <w:bCs/>
                <w:sz w:val="18"/>
                <w:szCs w:val="18"/>
                <w:lang w:eastAsia="fr-BE"/>
              </w:rPr>
              <w:t> </w:t>
            </w:r>
            <w:proofErr w:type="gramStart"/>
            <w:r w:rsidRPr="00EF7945">
              <w:rPr>
                <w:rFonts w:eastAsia="Times New Roman" w:cstheme="minorHAnsi"/>
                <w:b/>
                <w:bCs/>
                <w:sz w:val="18"/>
                <w:szCs w:val="18"/>
                <w:lang w:eastAsia="fr-BE"/>
              </w:rPr>
              <w:t>non</w:t>
            </w:r>
            <w:proofErr w:type="gramEnd"/>
            <w:r w:rsidRPr="00EF7945">
              <w:rPr>
                <w:rFonts w:eastAsia="Times New Roman" w:cstheme="minorHAnsi"/>
                <w:b/>
                <w:bCs/>
                <w:sz w:val="18"/>
                <w:szCs w:val="18"/>
                <w:lang w:eastAsia="fr-BE"/>
              </w:rPr>
              <w:t xml:space="preserve"> navigable</w:t>
            </w:r>
            <w:r w:rsidRPr="00EF7945">
              <w:rPr>
                <w:rFonts w:eastAsia="Times New Roman" w:cstheme="minorHAnsi"/>
                <w:sz w:val="18"/>
                <w:szCs w:val="18"/>
                <w:lang w:eastAsia="fr-BE"/>
              </w:rPr>
              <w:t xml:space="preserve"> de ​​1ère ​-​2ème ​- ​3ème catégorie - ​sans catégorie </w:t>
            </w:r>
          </w:p>
        </w:tc>
      </w:tr>
      <w:tr w:rsidR="00FA5FDC" w:rsidRPr="00EF7945" w14:paraId="384ED54F" w14:textId="77777777" w:rsidTr="00C529F7">
        <w:trPr>
          <w:trHeight w:val="300"/>
        </w:trPr>
        <w:tc>
          <w:tcPr>
            <w:tcW w:w="2159" w:type="dxa"/>
            <w:tcBorders>
              <w:top w:val="single" w:sz="6" w:space="0" w:color="auto"/>
              <w:left w:val="single" w:sz="6" w:space="0" w:color="auto"/>
              <w:bottom w:val="single" w:sz="6" w:space="0" w:color="auto"/>
              <w:right w:val="single" w:sz="6" w:space="0" w:color="auto"/>
            </w:tcBorders>
            <w:hideMark/>
          </w:tcPr>
          <w:p w14:paraId="4180985A" w14:textId="77777777" w:rsidR="00FA5FDC" w:rsidRPr="00EF7945" w:rsidRDefault="00FA5FDC" w:rsidP="009C004B">
            <w:pPr>
              <w:textAlignment w:val="baseline"/>
              <w:rPr>
                <w:rFonts w:eastAsia="Times New Roman"/>
                <w:sz w:val="24"/>
                <w:szCs w:val="24"/>
                <w:lang w:eastAsia="fr-BE"/>
              </w:rPr>
            </w:pPr>
            <w:r w:rsidRPr="00EF7945">
              <w:rPr>
                <w:rFonts w:eastAsia="Times New Roman"/>
                <w:b/>
                <w:bCs/>
                <w:sz w:val="18"/>
                <w:szCs w:val="18"/>
                <w:lang w:eastAsia="fr-BE"/>
              </w:rPr>
              <w:t>Conservation de la Nature </w:t>
            </w:r>
            <w:r w:rsidRPr="00EF7945">
              <w:rPr>
                <w:rFonts w:eastAsia="Times New Roman"/>
                <w:sz w:val="18"/>
                <w:szCs w:val="18"/>
                <w:lang w:eastAsia="fr-BE"/>
              </w:rPr>
              <w:t>: zones visées par la loi du 12 juillet 1973 sur la conservation de la nature… </w:t>
            </w:r>
          </w:p>
        </w:tc>
        <w:tc>
          <w:tcPr>
            <w:tcW w:w="6897" w:type="dxa"/>
            <w:gridSpan w:val="3"/>
            <w:tcBorders>
              <w:top w:val="single" w:sz="6" w:space="0" w:color="auto"/>
              <w:left w:val="single" w:sz="6" w:space="0" w:color="auto"/>
              <w:bottom w:val="single" w:sz="6" w:space="0" w:color="auto"/>
              <w:right w:val="single" w:sz="6" w:space="0" w:color="auto"/>
            </w:tcBorders>
            <w:hideMark/>
          </w:tcPr>
          <w:p w14:paraId="7D61986C" w14:textId="77777777" w:rsidR="00FA5FDC" w:rsidRPr="00EF7945" w:rsidRDefault="00FA5FDC" w:rsidP="00446D91">
            <w:pPr>
              <w:textAlignment w:val="baseline"/>
              <w:rPr>
                <w:rFonts w:eastAsia="Times New Roman" w:cstheme="minorHAnsi"/>
                <w:sz w:val="24"/>
                <w:szCs w:val="24"/>
                <w:lang w:eastAsia="fr-BE"/>
              </w:rPr>
            </w:pPr>
            <w:r w:rsidRPr="00EF7945">
              <w:rPr>
                <w:rFonts w:eastAsia="Times New Roman" w:cstheme="minorHAnsi"/>
                <w:b/>
                <w:bCs/>
                <w:sz w:val="18"/>
                <w:szCs w:val="18"/>
                <w:lang w:eastAsia="fr-BE"/>
              </w:rPr>
              <w:t>Bien situé dans/à proximité de : </w:t>
            </w:r>
            <w:r w:rsidRPr="00EF7945">
              <w:rPr>
                <w:rFonts w:eastAsia="Times New Roman" w:cstheme="minorHAnsi"/>
                <w:sz w:val="18"/>
                <w:szCs w:val="18"/>
                <w:lang w:eastAsia="fr-BE"/>
              </w:rPr>
              <w:t> </w:t>
            </w:r>
          </w:p>
          <w:p w14:paraId="24215E5F" w14:textId="77777777" w:rsidR="00FA5FDC" w:rsidRPr="00EF7945" w:rsidRDefault="00FA5FDC" w:rsidP="001C0202">
            <w:pPr>
              <w:pStyle w:val="Paragraphedeliste"/>
              <w:numPr>
                <w:ilvl w:val="0"/>
                <w:numId w:val="69"/>
              </w:numPr>
              <w:spacing w:after="100" w:line="120" w:lineRule="atLeast"/>
              <w:textAlignment w:val="baseline"/>
              <w:rPr>
                <w:rFonts w:eastAsia="Times New Roman" w:cstheme="minorHAnsi"/>
                <w:sz w:val="24"/>
                <w:szCs w:val="24"/>
                <w:lang w:eastAsia="fr-BE"/>
              </w:rPr>
            </w:pPr>
            <w:r w:rsidRPr="00EF7945">
              <w:rPr>
                <w:rFonts w:eastAsia="Times New Roman" w:cstheme="minorHAnsi"/>
                <w:sz w:val="18"/>
                <w:szCs w:val="18"/>
                <w:lang w:eastAsia="fr-BE"/>
              </w:rPr>
              <w:t>​​Site Natura 2000 proposé ou arrêté </w:t>
            </w:r>
          </w:p>
          <w:p w14:paraId="2F2E3529" w14:textId="77777777" w:rsidR="00FA5FDC" w:rsidRPr="00EF7945" w:rsidRDefault="00FA5FDC" w:rsidP="001C0202">
            <w:pPr>
              <w:pStyle w:val="Paragraphedeliste"/>
              <w:numPr>
                <w:ilvl w:val="0"/>
                <w:numId w:val="69"/>
              </w:numPr>
              <w:spacing w:after="100" w:line="120" w:lineRule="atLeast"/>
              <w:textAlignment w:val="baseline"/>
              <w:rPr>
                <w:rFonts w:eastAsia="Times New Roman" w:cstheme="minorHAnsi"/>
                <w:sz w:val="24"/>
                <w:szCs w:val="24"/>
                <w:lang w:eastAsia="fr-BE"/>
              </w:rPr>
            </w:pPr>
            <w:r w:rsidRPr="00EF7945">
              <w:rPr>
                <w:rFonts w:eastAsia="Times New Roman" w:cstheme="minorHAnsi"/>
                <w:sz w:val="18"/>
                <w:szCs w:val="18"/>
                <w:lang w:eastAsia="fr-BE"/>
              </w:rPr>
              <w:t>​​Réserve naturelle domaniale/agréée </w:t>
            </w:r>
          </w:p>
          <w:p w14:paraId="1ABA26C9" w14:textId="77777777" w:rsidR="00FA5FDC" w:rsidRPr="00EF7945" w:rsidRDefault="00FA5FDC" w:rsidP="001C0202">
            <w:pPr>
              <w:pStyle w:val="Paragraphedeliste"/>
              <w:numPr>
                <w:ilvl w:val="0"/>
                <w:numId w:val="69"/>
              </w:numPr>
              <w:spacing w:after="100" w:line="120" w:lineRule="atLeast"/>
              <w:textAlignment w:val="baseline"/>
              <w:rPr>
                <w:rFonts w:eastAsia="Times New Roman" w:cstheme="minorHAnsi"/>
                <w:sz w:val="24"/>
                <w:szCs w:val="24"/>
                <w:lang w:eastAsia="fr-BE"/>
              </w:rPr>
            </w:pPr>
            <w:r w:rsidRPr="00EF7945">
              <w:rPr>
                <w:rFonts w:eastAsia="Times New Roman" w:cstheme="minorHAnsi"/>
                <w:sz w:val="18"/>
                <w:szCs w:val="18"/>
                <w:lang w:eastAsia="fr-BE"/>
              </w:rPr>
              <w:t>​​Cavité souterraine d’intérêt scientifique </w:t>
            </w:r>
          </w:p>
          <w:p w14:paraId="726EAC08" w14:textId="77777777" w:rsidR="00FA5FDC" w:rsidRPr="00EF7945" w:rsidRDefault="00FA5FDC" w:rsidP="001C0202">
            <w:pPr>
              <w:pStyle w:val="Paragraphedeliste"/>
              <w:numPr>
                <w:ilvl w:val="0"/>
                <w:numId w:val="69"/>
              </w:numPr>
              <w:spacing w:after="100" w:line="120" w:lineRule="atLeast"/>
              <w:textAlignment w:val="baseline"/>
              <w:rPr>
                <w:rFonts w:eastAsia="Times New Roman" w:cstheme="minorHAnsi"/>
                <w:sz w:val="24"/>
                <w:szCs w:val="24"/>
                <w:lang w:eastAsia="fr-BE"/>
              </w:rPr>
            </w:pPr>
            <w:r w:rsidRPr="00EF7945">
              <w:rPr>
                <w:rFonts w:eastAsia="Times New Roman" w:cstheme="minorHAnsi"/>
                <w:sz w:val="18"/>
                <w:szCs w:val="18"/>
                <w:lang w:eastAsia="fr-BE"/>
              </w:rPr>
              <w:t>​​Zone humide d’intérêt biologique  </w:t>
            </w:r>
          </w:p>
          <w:p w14:paraId="1ACAA5E5" w14:textId="77777777" w:rsidR="00FA5FDC" w:rsidRPr="00EF7945" w:rsidRDefault="00FA5FDC" w:rsidP="001C0202">
            <w:pPr>
              <w:pStyle w:val="Paragraphedeliste"/>
              <w:numPr>
                <w:ilvl w:val="0"/>
                <w:numId w:val="69"/>
              </w:numPr>
              <w:spacing w:after="100" w:line="120" w:lineRule="atLeast"/>
              <w:textAlignment w:val="baseline"/>
              <w:rPr>
                <w:rFonts w:eastAsia="Times New Roman"/>
                <w:sz w:val="24"/>
                <w:szCs w:val="24"/>
                <w:lang w:eastAsia="fr-BE"/>
              </w:rPr>
            </w:pPr>
            <w:r w:rsidRPr="00EF7945">
              <w:rPr>
                <w:rFonts w:eastAsia="Times New Roman"/>
                <w:sz w:val="18"/>
                <w:szCs w:val="18"/>
                <w:lang w:eastAsia="fr-BE"/>
              </w:rPr>
              <w:t>​​Réserve forestière  </w:t>
            </w:r>
          </w:p>
          <w:p w14:paraId="6B4B06C0" w14:textId="77777777" w:rsidR="00FA5FDC" w:rsidRPr="00EF7945" w:rsidRDefault="00FA5FDC" w:rsidP="001C0202">
            <w:pPr>
              <w:pStyle w:val="Paragraphedeliste"/>
              <w:numPr>
                <w:ilvl w:val="0"/>
                <w:numId w:val="69"/>
              </w:numPr>
              <w:spacing w:after="100" w:line="120" w:lineRule="atLeast"/>
              <w:textAlignment w:val="baseline"/>
              <w:rPr>
                <w:rFonts w:eastAsia="Times New Roman"/>
                <w:sz w:val="24"/>
                <w:szCs w:val="24"/>
                <w:lang w:eastAsia="fr-BE"/>
              </w:rPr>
            </w:pPr>
            <w:r w:rsidRPr="00EF7945">
              <w:rPr>
                <w:rFonts w:eastAsia="Times New Roman"/>
                <w:sz w:val="18"/>
                <w:szCs w:val="18"/>
                <w:lang w:eastAsia="fr-BE"/>
              </w:rPr>
              <w:t>Site de grand intérêt biologique (</w:t>
            </w:r>
            <w:r w:rsidRPr="00EF7945">
              <w:rPr>
                <w:rFonts w:eastAsia="Times New Roman"/>
                <w:b/>
                <w:bCs/>
                <w:sz w:val="18"/>
                <w:szCs w:val="18"/>
                <w:lang w:eastAsia="fr-BE"/>
              </w:rPr>
              <w:t>SGIB</w:t>
            </w:r>
            <w:r w:rsidRPr="00EF7945">
              <w:rPr>
                <w:rFonts w:eastAsia="Times New Roman"/>
                <w:sz w:val="18"/>
                <w:szCs w:val="18"/>
                <w:lang w:eastAsia="fr-BE"/>
              </w:rPr>
              <w:t>)</w:t>
            </w:r>
          </w:p>
        </w:tc>
      </w:tr>
      <w:tr w:rsidR="00FA5FDC" w:rsidRPr="00EF7945" w14:paraId="711D0762" w14:textId="77777777" w:rsidTr="00C529F7">
        <w:trPr>
          <w:trHeight w:val="300"/>
        </w:trPr>
        <w:tc>
          <w:tcPr>
            <w:tcW w:w="2159" w:type="dxa"/>
            <w:tcBorders>
              <w:top w:val="single" w:sz="6" w:space="0" w:color="auto"/>
              <w:left w:val="single" w:sz="6" w:space="0" w:color="auto"/>
              <w:bottom w:val="single" w:sz="6" w:space="0" w:color="auto"/>
              <w:right w:val="single" w:sz="6" w:space="0" w:color="auto"/>
            </w:tcBorders>
            <w:hideMark/>
          </w:tcPr>
          <w:p w14:paraId="4359FE5B" w14:textId="77777777" w:rsidR="00FA5FDC" w:rsidRPr="00EF7945" w:rsidRDefault="00FA5FDC" w:rsidP="00446D91">
            <w:pPr>
              <w:textAlignment w:val="baseline"/>
              <w:rPr>
                <w:rFonts w:eastAsia="Times New Roman" w:cstheme="minorHAnsi"/>
                <w:sz w:val="24"/>
                <w:szCs w:val="24"/>
                <w:lang w:eastAsia="fr-BE"/>
              </w:rPr>
            </w:pPr>
            <w:r w:rsidRPr="00EF7945">
              <w:rPr>
                <w:rFonts w:eastAsia="Times New Roman" w:cstheme="minorHAnsi"/>
                <w:b/>
                <w:bCs/>
                <w:sz w:val="18"/>
                <w:szCs w:val="18"/>
                <w:lang w:eastAsia="fr-BE"/>
              </w:rPr>
              <w:t>Code de l’eau</w:t>
            </w:r>
            <w:r w:rsidRPr="00EF7945">
              <w:rPr>
                <w:rFonts w:eastAsia="Times New Roman" w:cstheme="minorHAnsi"/>
                <w:sz w:val="18"/>
                <w:szCs w:val="18"/>
                <w:lang w:eastAsia="fr-BE"/>
              </w:rPr>
              <w:t> </w:t>
            </w:r>
          </w:p>
        </w:tc>
        <w:tc>
          <w:tcPr>
            <w:tcW w:w="6897" w:type="dxa"/>
            <w:gridSpan w:val="3"/>
            <w:tcBorders>
              <w:top w:val="single" w:sz="6" w:space="0" w:color="auto"/>
              <w:left w:val="single" w:sz="6" w:space="0" w:color="auto"/>
              <w:bottom w:val="single" w:sz="6" w:space="0" w:color="auto"/>
              <w:right w:val="single" w:sz="6" w:space="0" w:color="auto"/>
            </w:tcBorders>
            <w:hideMark/>
          </w:tcPr>
          <w:p w14:paraId="6E7FCDE9" w14:textId="77777777" w:rsidR="00FA5FDC" w:rsidRPr="00EF7945" w:rsidRDefault="00FA5FDC" w:rsidP="00446D91">
            <w:pPr>
              <w:textAlignment w:val="baseline"/>
              <w:rPr>
                <w:rFonts w:eastAsia="Times New Roman" w:cstheme="minorHAnsi"/>
                <w:sz w:val="24"/>
                <w:szCs w:val="24"/>
                <w:lang w:eastAsia="fr-BE"/>
              </w:rPr>
            </w:pPr>
            <w:r w:rsidRPr="00EF7945">
              <w:rPr>
                <w:rFonts w:eastAsia="Times New Roman" w:cstheme="minorHAnsi"/>
                <w:b/>
                <w:bCs/>
                <w:sz w:val="18"/>
                <w:szCs w:val="18"/>
                <w:lang w:eastAsia="fr-BE"/>
              </w:rPr>
              <w:t>Epuration des eaux usées et gestion des eaux pluviales</w:t>
            </w:r>
            <w:r w:rsidRPr="00EF7945">
              <w:rPr>
                <w:rFonts w:eastAsia="Times New Roman" w:cstheme="minorHAnsi"/>
                <w:sz w:val="18"/>
                <w:szCs w:val="18"/>
                <w:lang w:eastAsia="fr-BE"/>
              </w:rPr>
              <w:t> : Bien situé dans le périmètre du Plan d’Assainissement par Sous-bassin Hydrographique (PASH) qui reprend celui-ci en régime d’assainissement </w:t>
            </w:r>
          </w:p>
          <w:p w14:paraId="380B5037" w14:textId="77777777" w:rsidR="00FA5FDC" w:rsidRPr="00EF7945" w:rsidRDefault="00FA5FDC" w:rsidP="00446D91">
            <w:pPr>
              <w:textAlignment w:val="baseline"/>
              <w:rPr>
                <w:rFonts w:eastAsia="Times New Roman" w:cstheme="minorHAnsi"/>
                <w:sz w:val="24"/>
                <w:szCs w:val="24"/>
                <w:lang w:eastAsia="fr-BE"/>
              </w:rPr>
            </w:pPr>
            <w:r w:rsidRPr="00EF7945">
              <w:rPr>
                <w:rFonts w:eastAsia="Times New Roman" w:cstheme="minorHAnsi"/>
                <w:sz w:val="18"/>
                <w:szCs w:val="18"/>
                <w:lang w:eastAsia="fr-BE"/>
              </w:rPr>
              <w:t>​​collectif     ​​ autonome    ​​ transitoire </w:t>
            </w:r>
          </w:p>
          <w:p w14:paraId="25112F77" w14:textId="77777777" w:rsidR="00FA5FDC" w:rsidRPr="00EF7945" w:rsidRDefault="00FA5FDC" w:rsidP="00446D91">
            <w:pPr>
              <w:textAlignment w:val="baseline"/>
              <w:rPr>
                <w:rFonts w:eastAsia="Times New Roman" w:cstheme="minorHAnsi"/>
                <w:sz w:val="24"/>
                <w:szCs w:val="24"/>
                <w:lang w:eastAsia="fr-BE"/>
              </w:rPr>
            </w:pPr>
            <w:r w:rsidRPr="00EF7945">
              <w:rPr>
                <w:rFonts w:eastAsia="Times New Roman" w:cstheme="minorHAnsi"/>
                <w:b/>
                <w:bCs/>
                <w:sz w:val="18"/>
                <w:szCs w:val="18"/>
                <w:lang w:eastAsia="fr-BE"/>
              </w:rPr>
              <w:t>Captage :</w:t>
            </w:r>
            <w:r w:rsidRPr="00EF7945">
              <w:rPr>
                <w:rFonts w:eastAsia="Times New Roman" w:cstheme="minorHAnsi"/>
                <w:sz w:val="18"/>
                <w:szCs w:val="18"/>
                <w:lang w:eastAsia="fr-BE"/>
              </w:rPr>
              <w:t xml:space="preserve"> Présence d’une  </w:t>
            </w:r>
          </w:p>
          <w:p w14:paraId="1F56A7C6" w14:textId="77777777" w:rsidR="00FA5FDC" w:rsidRPr="00EF7945" w:rsidRDefault="00FA5FDC" w:rsidP="001C0202">
            <w:pPr>
              <w:pStyle w:val="Paragraphedeliste"/>
              <w:numPr>
                <w:ilvl w:val="0"/>
                <w:numId w:val="70"/>
              </w:numPr>
              <w:spacing w:after="100" w:line="120" w:lineRule="atLeast"/>
              <w:textAlignment w:val="baseline"/>
              <w:rPr>
                <w:rFonts w:eastAsia="Times New Roman" w:cstheme="minorHAnsi"/>
                <w:sz w:val="24"/>
                <w:szCs w:val="24"/>
                <w:lang w:eastAsia="fr-BE"/>
              </w:rPr>
            </w:pPr>
            <w:r w:rsidRPr="00EF7945">
              <w:rPr>
                <w:rFonts w:eastAsia="Times New Roman" w:cstheme="minorHAnsi"/>
                <w:sz w:val="18"/>
                <w:szCs w:val="18"/>
                <w:lang w:eastAsia="fr-BE"/>
              </w:rPr>
              <w:t>​​Zone de prévention rapprochée / éloignée / forfaitaire autour de captage d’eau souterraine </w:t>
            </w:r>
          </w:p>
          <w:p w14:paraId="5A6F0B9A" w14:textId="77777777" w:rsidR="00FA5FDC" w:rsidRPr="00EF7945" w:rsidRDefault="00FA5FDC" w:rsidP="001C0202">
            <w:pPr>
              <w:pStyle w:val="Paragraphedeliste"/>
              <w:numPr>
                <w:ilvl w:val="0"/>
                <w:numId w:val="70"/>
              </w:numPr>
              <w:spacing w:after="100" w:line="120" w:lineRule="atLeast"/>
              <w:textAlignment w:val="baseline"/>
              <w:rPr>
                <w:rFonts w:eastAsia="Times New Roman" w:cstheme="minorHAnsi"/>
                <w:sz w:val="24"/>
                <w:szCs w:val="24"/>
                <w:lang w:eastAsia="fr-BE"/>
              </w:rPr>
            </w:pPr>
            <w:r w:rsidRPr="00EF7945">
              <w:rPr>
                <w:rFonts w:eastAsia="Times New Roman" w:cstheme="minorHAnsi"/>
                <w:sz w:val="18"/>
                <w:szCs w:val="18"/>
                <w:lang w:eastAsia="fr-BE"/>
              </w:rPr>
              <w:t xml:space="preserve">​​Zone de surveillance relative aux captages d'eaux </w:t>
            </w:r>
            <w:proofErr w:type="spellStart"/>
            <w:r w:rsidRPr="00EF7945">
              <w:rPr>
                <w:rFonts w:eastAsia="Times New Roman" w:cstheme="minorHAnsi"/>
                <w:sz w:val="18"/>
                <w:szCs w:val="18"/>
                <w:lang w:eastAsia="fr-BE"/>
              </w:rPr>
              <w:t>potabilisables</w:t>
            </w:r>
            <w:proofErr w:type="spellEnd"/>
            <w:r w:rsidRPr="00EF7945">
              <w:rPr>
                <w:rFonts w:eastAsia="Times New Roman" w:cstheme="minorHAnsi"/>
                <w:sz w:val="18"/>
                <w:szCs w:val="18"/>
                <w:lang w:eastAsia="fr-BE"/>
              </w:rPr>
              <w:t> </w:t>
            </w:r>
          </w:p>
        </w:tc>
      </w:tr>
      <w:tr w:rsidR="00FA5FDC" w:rsidRPr="00EF7945" w14:paraId="4D3BFB61" w14:textId="77777777" w:rsidTr="00C529F7">
        <w:trPr>
          <w:trHeight w:val="300"/>
        </w:trPr>
        <w:tc>
          <w:tcPr>
            <w:tcW w:w="2159" w:type="dxa"/>
            <w:tcBorders>
              <w:top w:val="single" w:sz="6" w:space="0" w:color="auto"/>
              <w:left w:val="single" w:sz="6" w:space="0" w:color="auto"/>
              <w:bottom w:val="single" w:sz="6" w:space="0" w:color="auto"/>
              <w:right w:val="single" w:sz="6" w:space="0" w:color="auto"/>
            </w:tcBorders>
            <w:hideMark/>
          </w:tcPr>
          <w:p w14:paraId="01B11EC9" w14:textId="77777777" w:rsidR="00FA5FDC" w:rsidRPr="00EF7945" w:rsidRDefault="00FA5FDC" w:rsidP="00446D91">
            <w:pPr>
              <w:textAlignment w:val="baseline"/>
              <w:rPr>
                <w:rFonts w:eastAsia="Times New Roman" w:cstheme="minorHAnsi"/>
                <w:sz w:val="24"/>
                <w:szCs w:val="24"/>
                <w:lang w:eastAsia="fr-BE"/>
              </w:rPr>
            </w:pPr>
            <w:r w:rsidRPr="00EF7945">
              <w:rPr>
                <w:rFonts w:eastAsia="Times New Roman" w:cstheme="minorHAnsi"/>
                <w:b/>
                <w:bCs/>
                <w:sz w:val="18"/>
                <w:szCs w:val="18"/>
                <w:lang w:eastAsia="fr-BE"/>
              </w:rPr>
              <w:t>Equipement du terrain</w:t>
            </w:r>
            <w:r w:rsidRPr="00EF7945">
              <w:rPr>
                <w:rFonts w:eastAsia="Times New Roman" w:cstheme="minorHAnsi"/>
                <w:sz w:val="18"/>
                <w:szCs w:val="18"/>
                <w:lang w:eastAsia="fr-BE"/>
              </w:rPr>
              <w:t> </w:t>
            </w:r>
          </w:p>
        </w:tc>
        <w:tc>
          <w:tcPr>
            <w:tcW w:w="6897" w:type="dxa"/>
            <w:gridSpan w:val="3"/>
            <w:tcBorders>
              <w:top w:val="single" w:sz="6" w:space="0" w:color="auto"/>
              <w:left w:val="single" w:sz="6" w:space="0" w:color="auto"/>
              <w:bottom w:val="single" w:sz="6" w:space="0" w:color="auto"/>
              <w:right w:val="single" w:sz="6" w:space="0" w:color="auto"/>
            </w:tcBorders>
            <w:hideMark/>
          </w:tcPr>
          <w:p w14:paraId="02F6B2F4" w14:textId="77777777" w:rsidR="00FA5FDC" w:rsidRPr="00EF7945" w:rsidRDefault="00FA5FDC" w:rsidP="009C004B">
            <w:pPr>
              <w:textAlignment w:val="baseline"/>
              <w:rPr>
                <w:rFonts w:eastAsia="Times New Roman"/>
                <w:sz w:val="24"/>
                <w:szCs w:val="24"/>
                <w:lang w:eastAsia="fr-BE"/>
              </w:rPr>
            </w:pPr>
            <w:r w:rsidRPr="00EF7945">
              <w:rPr>
                <w:rFonts w:eastAsia="Times New Roman"/>
                <w:sz w:val="18"/>
                <w:szCs w:val="18"/>
                <w:lang w:eastAsia="fr-BE"/>
              </w:rPr>
              <w:t>​​Terrain disposant d’un accès à une voirie suffisamment équipée en eau, en électricité, pourvue d’un revêtement solide et d’une largeur suffisante, compte tenu de la situation des lieux. </w:t>
            </w:r>
          </w:p>
        </w:tc>
      </w:tr>
      <w:tr w:rsidR="00FA5FDC" w:rsidRPr="00EF7945" w14:paraId="764E2C60" w14:textId="77777777" w:rsidTr="00C529F7">
        <w:trPr>
          <w:trHeight w:val="300"/>
        </w:trPr>
        <w:tc>
          <w:tcPr>
            <w:tcW w:w="2159" w:type="dxa"/>
            <w:tcBorders>
              <w:top w:val="single" w:sz="6" w:space="0" w:color="auto"/>
              <w:left w:val="single" w:sz="6" w:space="0" w:color="auto"/>
              <w:bottom w:val="single" w:sz="6" w:space="0" w:color="auto"/>
              <w:right w:val="single" w:sz="6" w:space="0" w:color="auto"/>
            </w:tcBorders>
            <w:hideMark/>
          </w:tcPr>
          <w:p w14:paraId="1127A6AE" w14:textId="77777777" w:rsidR="00FA5FDC" w:rsidRPr="00EF7945" w:rsidRDefault="00FA5FDC" w:rsidP="00446D91">
            <w:pPr>
              <w:textAlignment w:val="baseline"/>
              <w:rPr>
                <w:rFonts w:eastAsia="Times New Roman" w:cstheme="minorHAnsi"/>
                <w:sz w:val="24"/>
                <w:szCs w:val="24"/>
                <w:lang w:eastAsia="fr-BE"/>
              </w:rPr>
            </w:pPr>
            <w:r w:rsidRPr="00EF7945">
              <w:rPr>
                <w:rFonts w:eastAsia="Times New Roman" w:cstheme="minorHAnsi"/>
                <w:b/>
                <w:bCs/>
                <w:sz w:val="18"/>
                <w:szCs w:val="18"/>
                <w:lang w:eastAsia="fr-BE"/>
              </w:rPr>
              <w:t>Autres caractéristiques du bien</w:t>
            </w:r>
            <w:r w:rsidRPr="00EF7945">
              <w:rPr>
                <w:rFonts w:eastAsia="Times New Roman" w:cstheme="minorHAnsi"/>
                <w:sz w:val="18"/>
                <w:szCs w:val="18"/>
                <w:lang w:eastAsia="fr-BE"/>
              </w:rPr>
              <w:t> </w:t>
            </w:r>
          </w:p>
          <w:p w14:paraId="3932295E" w14:textId="77777777" w:rsidR="00FA5FDC" w:rsidRPr="00EF7945" w:rsidRDefault="00FA5FDC" w:rsidP="00446D91">
            <w:pPr>
              <w:textAlignment w:val="baseline"/>
              <w:rPr>
                <w:rFonts w:eastAsia="Times New Roman" w:cstheme="minorHAnsi"/>
                <w:sz w:val="24"/>
                <w:szCs w:val="24"/>
                <w:lang w:eastAsia="fr-BE"/>
              </w:rPr>
            </w:pPr>
            <w:r w:rsidRPr="00EF7945">
              <w:rPr>
                <w:rFonts w:eastAsia="Times New Roman" w:cstheme="minorHAnsi"/>
                <w:lang w:eastAsia="fr-BE"/>
              </w:rPr>
              <w:t> </w:t>
            </w:r>
          </w:p>
        </w:tc>
        <w:tc>
          <w:tcPr>
            <w:tcW w:w="6897" w:type="dxa"/>
            <w:gridSpan w:val="3"/>
            <w:tcBorders>
              <w:top w:val="single" w:sz="6" w:space="0" w:color="auto"/>
              <w:left w:val="single" w:sz="6" w:space="0" w:color="auto"/>
              <w:bottom w:val="single" w:sz="6" w:space="0" w:color="auto"/>
              <w:right w:val="single" w:sz="6" w:space="0" w:color="auto"/>
            </w:tcBorders>
            <w:hideMark/>
          </w:tcPr>
          <w:p w14:paraId="5469D1EA" w14:textId="77777777" w:rsidR="00FA5FDC" w:rsidRPr="00EF7945" w:rsidRDefault="00FA5FDC" w:rsidP="001C0202">
            <w:pPr>
              <w:pStyle w:val="Paragraphedeliste"/>
              <w:numPr>
                <w:ilvl w:val="0"/>
                <w:numId w:val="71"/>
              </w:numPr>
              <w:spacing w:after="100" w:line="120" w:lineRule="atLeast"/>
              <w:textAlignment w:val="baseline"/>
              <w:rPr>
                <w:rFonts w:eastAsia="Times New Roman" w:cstheme="minorHAnsi"/>
                <w:sz w:val="24"/>
                <w:szCs w:val="24"/>
                <w:lang w:eastAsia="fr-BE"/>
              </w:rPr>
            </w:pPr>
            <w:r w:rsidRPr="00EF7945">
              <w:rPr>
                <w:rFonts w:eastAsia="Times New Roman" w:cstheme="minorHAnsi"/>
                <w:b/>
                <w:bCs/>
                <w:sz w:val="18"/>
                <w:szCs w:val="18"/>
                <w:lang w:eastAsia="fr-BE"/>
              </w:rPr>
              <w:t>​​Périmètre de reconnaissance économique</w:t>
            </w:r>
            <w:r w:rsidRPr="00EF7945">
              <w:rPr>
                <w:rFonts w:eastAsia="Times New Roman" w:cstheme="minorHAnsi"/>
                <w:sz w:val="18"/>
                <w:szCs w:val="18"/>
                <w:lang w:eastAsia="fr-BE"/>
              </w:rPr>
              <w:t> </w:t>
            </w:r>
          </w:p>
          <w:p w14:paraId="7AA6E4E2" w14:textId="77777777" w:rsidR="00FA5FDC" w:rsidRPr="00EF7945" w:rsidRDefault="00FA5FDC" w:rsidP="001C0202">
            <w:pPr>
              <w:pStyle w:val="Paragraphedeliste"/>
              <w:numPr>
                <w:ilvl w:val="0"/>
                <w:numId w:val="71"/>
              </w:numPr>
              <w:spacing w:after="100" w:line="120" w:lineRule="atLeast"/>
              <w:textAlignment w:val="baseline"/>
              <w:rPr>
                <w:rFonts w:eastAsia="Times New Roman" w:cstheme="minorHAnsi"/>
                <w:sz w:val="24"/>
                <w:szCs w:val="24"/>
                <w:lang w:eastAsia="fr-BE"/>
              </w:rPr>
            </w:pPr>
            <w:r w:rsidRPr="00EF7945">
              <w:rPr>
                <w:rFonts w:eastAsia="Times New Roman" w:cstheme="minorHAnsi"/>
                <w:b/>
                <w:bCs/>
                <w:sz w:val="18"/>
                <w:szCs w:val="18"/>
                <w:lang w:eastAsia="fr-BE"/>
              </w:rPr>
              <w:t>​​Décret SOL - BDES </w:t>
            </w:r>
            <w:r w:rsidRPr="00EF7945">
              <w:rPr>
                <w:rFonts w:eastAsia="Times New Roman" w:cstheme="minorHAnsi"/>
                <w:sz w:val="18"/>
                <w:szCs w:val="18"/>
                <w:lang w:eastAsia="fr-BE"/>
              </w:rPr>
              <w:t>: zone pêche – zone lavande – sans couleur </w:t>
            </w:r>
          </w:p>
          <w:p w14:paraId="6FA79B00" w14:textId="77777777" w:rsidR="00FA5FDC" w:rsidRPr="00EF7945" w:rsidRDefault="00FA5FDC" w:rsidP="001C0202">
            <w:pPr>
              <w:pStyle w:val="Paragraphedeliste"/>
              <w:numPr>
                <w:ilvl w:val="0"/>
                <w:numId w:val="71"/>
              </w:numPr>
              <w:spacing w:after="100" w:line="120" w:lineRule="atLeast"/>
              <w:textAlignment w:val="baseline"/>
              <w:rPr>
                <w:rFonts w:eastAsia="Times New Roman" w:cstheme="minorHAnsi"/>
                <w:sz w:val="24"/>
                <w:szCs w:val="24"/>
                <w:lang w:eastAsia="fr-BE"/>
              </w:rPr>
            </w:pPr>
            <w:r w:rsidRPr="00EF7945">
              <w:rPr>
                <w:rFonts w:eastAsia="Times New Roman" w:cstheme="minorHAnsi"/>
                <w:b/>
                <w:bCs/>
                <w:sz w:val="18"/>
                <w:szCs w:val="18"/>
                <w:lang w:eastAsia="fr-BE"/>
              </w:rPr>
              <w:t>​​</w:t>
            </w:r>
            <w:r w:rsidRPr="00EF7945">
              <w:rPr>
                <w:rFonts w:eastAsia="Times New Roman" w:cstheme="minorHAnsi"/>
                <w:sz w:val="18"/>
                <w:szCs w:val="18"/>
                <w:lang w:eastAsia="fr-BE"/>
              </w:rPr>
              <w:t xml:space="preserve">Situé le long d’une </w:t>
            </w:r>
            <w:r w:rsidRPr="00EF7945">
              <w:rPr>
                <w:rFonts w:eastAsia="Times New Roman" w:cstheme="minorHAnsi"/>
                <w:b/>
                <w:bCs/>
                <w:sz w:val="18"/>
                <w:szCs w:val="18"/>
                <w:lang w:eastAsia="fr-BE"/>
              </w:rPr>
              <w:t>voirie régionale - autoroute</w:t>
            </w:r>
            <w:r w:rsidRPr="00EF7945">
              <w:rPr>
                <w:rFonts w:eastAsia="Times New Roman" w:cstheme="minorHAnsi"/>
                <w:sz w:val="18"/>
                <w:szCs w:val="18"/>
                <w:lang w:eastAsia="fr-BE"/>
              </w:rPr>
              <w:t> </w:t>
            </w:r>
          </w:p>
          <w:p w14:paraId="0BF2343B" w14:textId="77777777" w:rsidR="00FA5FDC" w:rsidRPr="00EF7945" w:rsidRDefault="00FA5FDC" w:rsidP="001C0202">
            <w:pPr>
              <w:pStyle w:val="Paragraphedeliste"/>
              <w:numPr>
                <w:ilvl w:val="0"/>
                <w:numId w:val="71"/>
              </w:numPr>
              <w:spacing w:after="100" w:line="120" w:lineRule="atLeast"/>
              <w:textAlignment w:val="baseline"/>
              <w:rPr>
                <w:rFonts w:eastAsia="Times New Roman" w:cstheme="minorHAnsi"/>
                <w:sz w:val="24"/>
                <w:szCs w:val="24"/>
                <w:lang w:eastAsia="fr-BE"/>
              </w:rPr>
            </w:pPr>
            <w:r w:rsidRPr="00EF7945">
              <w:rPr>
                <w:rFonts w:eastAsia="Times New Roman" w:cstheme="minorHAnsi"/>
                <w:b/>
                <w:bCs/>
                <w:sz w:val="18"/>
                <w:szCs w:val="18"/>
                <w:lang w:eastAsia="fr-BE"/>
              </w:rPr>
              <w:t>​​</w:t>
            </w:r>
            <w:r w:rsidRPr="00EF7945">
              <w:rPr>
                <w:rFonts w:eastAsia="Times New Roman" w:cstheme="minorHAnsi"/>
                <w:sz w:val="18"/>
                <w:szCs w:val="18"/>
                <w:lang w:eastAsia="fr-BE"/>
              </w:rPr>
              <w:t xml:space="preserve">Situé le long d’une </w:t>
            </w:r>
            <w:r w:rsidRPr="00EF7945">
              <w:rPr>
                <w:rFonts w:eastAsia="Times New Roman" w:cstheme="minorHAnsi"/>
                <w:b/>
                <w:bCs/>
                <w:sz w:val="18"/>
                <w:szCs w:val="18"/>
                <w:lang w:eastAsia="fr-BE"/>
              </w:rPr>
              <w:t>voie de chemin de fer</w:t>
            </w:r>
            <w:r w:rsidRPr="00EF7945">
              <w:rPr>
                <w:rFonts w:eastAsia="Times New Roman" w:cstheme="minorHAnsi"/>
                <w:sz w:val="18"/>
                <w:szCs w:val="18"/>
                <w:lang w:eastAsia="fr-BE"/>
              </w:rPr>
              <w:t> </w:t>
            </w:r>
          </w:p>
          <w:p w14:paraId="65CA7E31" w14:textId="77777777" w:rsidR="00FA5FDC" w:rsidRPr="00EF7945" w:rsidRDefault="00FA5FDC" w:rsidP="001C0202">
            <w:pPr>
              <w:pStyle w:val="Paragraphedeliste"/>
              <w:numPr>
                <w:ilvl w:val="0"/>
                <w:numId w:val="71"/>
              </w:numPr>
              <w:spacing w:after="100" w:line="120" w:lineRule="atLeast"/>
              <w:textAlignment w:val="baseline"/>
              <w:rPr>
                <w:rFonts w:eastAsia="Times New Roman" w:cstheme="minorHAnsi"/>
                <w:sz w:val="24"/>
                <w:szCs w:val="24"/>
                <w:lang w:eastAsia="fr-BE"/>
              </w:rPr>
            </w:pPr>
            <w:r w:rsidRPr="00EF7945">
              <w:rPr>
                <w:rFonts w:eastAsia="Times New Roman" w:cstheme="minorHAnsi"/>
                <w:b/>
                <w:bCs/>
                <w:sz w:val="18"/>
                <w:szCs w:val="18"/>
                <w:lang w:eastAsia="fr-BE"/>
              </w:rPr>
              <w:t>​</w:t>
            </w:r>
            <w:r w:rsidRPr="00EF7945">
              <w:rPr>
                <w:rFonts w:eastAsia="Times New Roman" w:cstheme="minorHAnsi"/>
                <w:sz w:val="18"/>
                <w:szCs w:val="18"/>
                <w:lang w:eastAsia="fr-BE"/>
              </w:rPr>
              <w:t xml:space="preserve">Situé le long d’un </w:t>
            </w:r>
            <w:proofErr w:type="spellStart"/>
            <w:r w:rsidRPr="00EF7945">
              <w:rPr>
                <w:rFonts w:eastAsia="Times New Roman" w:cstheme="minorHAnsi"/>
                <w:b/>
                <w:bCs/>
                <w:sz w:val="18"/>
                <w:szCs w:val="18"/>
                <w:lang w:eastAsia="fr-BE"/>
              </w:rPr>
              <w:t>RAVeL</w:t>
            </w:r>
            <w:proofErr w:type="spellEnd"/>
            <w:r w:rsidRPr="00EF7945">
              <w:rPr>
                <w:rFonts w:eastAsia="Times New Roman" w:cstheme="minorHAnsi"/>
                <w:sz w:val="18"/>
                <w:szCs w:val="18"/>
                <w:lang w:eastAsia="fr-BE"/>
              </w:rPr>
              <w:t> </w:t>
            </w:r>
          </w:p>
          <w:p w14:paraId="245817F0" w14:textId="77777777" w:rsidR="00FA5FDC" w:rsidRPr="00EF7945" w:rsidRDefault="00FA5FDC" w:rsidP="001C0202">
            <w:pPr>
              <w:pStyle w:val="Paragraphedeliste"/>
              <w:numPr>
                <w:ilvl w:val="0"/>
                <w:numId w:val="71"/>
              </w:numPr>
              <w:spacing w:after="100" w:line="120" w:lineRule="atLeast"/>
              <w:textAlignment w:val="baseline"/>
              <w:rPr>
                <w:rFonts w:eastAsia="Times New Roman" w:cstheme="minorHAnsi"/>
                <w:sz w:val="24"/>
                <w:szCs w:val="24"/>
                <w:lang w:eastAsia="fr-BE"/>
              </w:rPr>
            </w:pPr>
            <w:r w:rsidRPr="00EF7945">
              <w:rPr>
                <w:rFonts w:eastAsia="Times New Roman" w:cstheme="minorHAnsi"/>
                <w:b/>
                <w:bCs/>
                <w:sz w:val="18"/>
                <w:szCs w:val="18"/>
                <w:lang w:eastAsia="fr-BE"/>
              </w:rPr>
              <w:t>​​</w:t>
            </w:r>
            <w:r w:rsidRPr="00EF7945">
              <w:rPr>
                <w:rFonts w:eastAsia="Times New Roman" w:cstheme="minorHAnsi"/>
                <w:sz w:val="18"/>
                <w:szCs w:val="18"/>
                <w:lang w:eastAsia="fr-BE"/>
              </w:rPr>
              <w:t>Situé dans un périmètre d’intérêt paysager (ADESA) </w:t>
            </w:r>
          </w:p>
          <w:p w14:paraId="629B0882" w14:textId="77777777" w:rsidR="00FA5FDC" w:rsidRPr="00EF7945" w:rsidRDefault="00FA5FDC" w:rsidP="001C0202">
            <w:pPr>
              <w:pStyle w:val="Paragraphedeliste"/>
              <w:numPr>
                <w:ilvl w:val="0"/>
                <w:numId w:val="71"/>
              </w:numPr>
              <w:spacing w:after="100" w:line="120" w:lineRule="atLeast"/>
              <w:textAlignment w:val="baseline"/>
              <w:rPr>
                <w:rFonts w:eastAsia="Times New Roman" w:cstheme="minorHAnsi"/>
                <w:sz w:val="24"/>
                <w:szCs w:val="24"/>
                <w:lang w:eastAsia="fr-BE"/>
              </w:rPr>
            </w:pPr>
            <w:r w:rsidRPr="00EF7945">
              <w:rPr>
                <w:rFonts w:eastAsia="Times New Roman" w:cstheme="minorHAnsi"/>
                <w:b/>
                <w:bCs/>
                <w:sz w:val="18"/>
                <w:szCs w:val="18"/>
                <w:lang w:eastAsia="fr-BE"/>
              </w:rPr>
              <w:t>​​</w:t>
            </w:r>
            <w:r w:rsidRPr="00EF7945">
              <w:rPr>
                <w:rFonts w:eastAsia="Times New Roman" w:cstheme="minorHAnsi"/>
                <w:sz w:val="18"/>
                <w:szCs w:val="18"/>
                <w:lang w:eastAsia="fr-BE"/>
              </w:rPr>
              <w:t>Présence d’une</w:t>
            </w:r>
            <w:r w:rsidRPr="00EF7945">
              <w:rPr>
                <w:rFonts w:eastAsia="Times New Roman" w:cstheme="minorHAnsi"/>
                <w:b/>
                <w:bCs/>
                <w:sz w:val="18"/>
                <w:szCs w:val="18"/>
                <w:lang w:eastAsia="fr-BE"/>
              </w:rPr>
              <w:t xml:space="preserve"> ligne haute-tension - canalisation</w:t>
            </w:r>
            <w:r w:rsidRPr="00EF7945">
              <w:rPr>
                <w:rFonts w:eastAsia="Times New Roman" w:cstheme="minorHAnsi"/>
                <w:sz w:val="18"/>
                <w:szCs w:val="18"/>
                <w:lang w:eastAsia="fr-BE"/>
              </w:rPr>
              <w:t> </w:t>
            </w:r>
          </w:p>
          <w:p w14:paraId="70A25783" w14:textId="77777777" w:rsidR="00FA5FDC" w:rsidRPr="00EF7945" w:rsidRDefault="00FA5FDC" w:rsidP="001C0202">
            <w:pPr>
              <w:pStyle w:val="Paragraphedeliste"/>
              <w:numPr>
                <w:ilvl w:val="0"/>
                <w:numId w:val="71"/>
              </w:numPr>
              <w:spacing w:after="100" w:line="120" w:lineRule="atLeast"/>
              <w:textAlignment w:val="baseline"/>
              <w:rPr>
                <w:rFonts w:eastAsia="Times New Roman" w:cstheme="minorHAnsi"/>
                <w:sz w:val="24"/>
                <w:szCs w:val="24"/>
                <w:lang w:eastAsia="fr-BE"/>
              </w:rPr>
            </w:pPr>
            <w:r w:rsidRPr="00EF7945">
              <w:rPr>
                <w:rFonts w:eastAsia="Times New Roman" w:cstheme="minorHAnsi"/>
                <w:b/>
                <w:bCs/>
                <w:sz w:val="18"/>
                <w:szCs w:val="18"/>
                <w:lang w:eastAsia="fr-BE"/>
              </w:rPr>
              <w:t xml:space="preserve">​​Zone de bruit </w:t>
            </w:r>
            <w:r w:rsidRPr="00EF7945">
              <w:rPr>
                <w:rFonts w:eastAsia="Times New Roman" w:cstheme="minorHAnsi"/>
                <w:sz w:val="18"/>
                <w:szCs w:val="18"/>
                <w:lang w:eastAsia="fr-BE"/>
              </w:rPr>
              <w:t>de l’aéroport de Liège-</w:t>
            </w:r>
            <w:proofErr w:type="spellStart"/>
            <w:r w:rsidRPr="00EF7945">
              <w:rPr>
                <w:rFonts w:eastAsia="Times New Roman" w:cstheme="minorHAnsi"/>
                <w:sz w:val="18"/>
                <w:szCs w:val="18"/>
                <w:lang w:eastAsia="fr-BE"/>
              </w:rPr>
              <w:t>Bierset</w:t>
            </w:r>
            <w:proofErr w:type="spellEnd"/>
            <w:r w:rsidRPr="00EF7945">
              <w:rPr>
                <w:rFonts w:eastAsia="Times New Roman" w:cstheme="minorHAnsi"/>
                <w:sz w:val="18"/>
                <w:szCs w:val="18"/>
                <w:lang w:eastAsia="fr-BE"/>
              </w:rPr>
              <w:t xml:space="preserve"> ou de Charleroi-Bruxelles Sud : plan de développement à long terme (PDLT) A / B / C / D </w:t>
            </w:r>
          </w:p>
          <w:p w14:paraId="1F043933" w14:textId="77777777" w:rsidR="00FA5FDC" w:rsidRPr="00EF7945" w:rsidRDefault="00FA5FDC" w:rsidP="001C0202">
            <w:pPr>
              <w:pStyle w:val="Paragraphedeliste"/>
              <w:numPr>
                <w:ilvl w:val="0"/>
                <w:numId w:val="71"/>
              </w:numPr>
              <w:spacing w:after="100" w:line="120" w:lineRule="atLeast"/>
              <w:textAlignment w:val="baseline"/>
              <w:rPr>
                <w:rFonts w:eastAsia="Times New Roman"/>
                <w:sz w:val="24"/>
                <w:szCs w:val="24"/>
                <w:lang w:eastAsia="fr-BE"/>
              </w:rPr>
            </w:pPr>
            <w:r w:rsidRPr="00EF7945">
              <w:rPr>
                <w:rFonts w:eastAsia="Times New Roman"/>
                <w:b/>
                <w:bCs/>
                <w:sz w:val="18"/>
                <w:szCs w:val="18"/>
                <w:lang w:eastAsia="fr-BE"/>
              </w:rPr>
              <w:t>​​</w:t>
            </w:r>
            <w:r w:rsidRPr="00EF7945">
              <w:rPr>
                <w:rFonts w:eastAsia="Times New Roman"/>
                <w:sz w:val="18"/>
                <w:szCs w:val="18"/>
                <w:lang w:eastAsia="fr-BE"/>
              </w:rPr>
              <w:t xml:space="preserve">Bien repris dans le </w:t>
            </w:r>
            <w:r w:rsidRPr="00EF7945">
              <w:rPr>
                <w:rFonts w:eastAsia="Times New Roman"/>
                <w:b/>
                <w:bCs/>
                <w:sz w:val="18"/>
                <w:szCs w:val="18"/>
                <w:lang w:eastAsia="fr-BE"/>
              </w:rPr>
              <w:t>plan relatif à l’habitat permanent</w:t>
            </w:r>
          </w:p>
          <w:p w14:paraId="00130FB4" w14:textId="77777777" w:rsidR="00FA5FDC" w:rsidRPr="00EF7945" w:rsidRDefault="00FA5FDC" w:rsidP="001C0202">
            <w:pPr>
              <w:pStyle w:val="Paragraphedeliste"/>
              <w:numPr>
                <w:ilvl w:val="0"/>
                <w:numId w:val="71"/>
              </w:numPr>
              <w:spacing w:after="100" w:line="120" w:lineRule="atLeast"/>
              <w:textAlignment w:val="baseline"/>
              <w:rPr>
                <w:rFonts w:eastAsia="Times New Roman"/>
                <w:sz w:val="18"/>
                <w:szCs w:val="18"/>
                <w:lang w:eastAsia="fr-BE"/>
              </w:rPr>
            </w:pPr>
            <w:r w:rsidRPr="00EF7945">
              <w:rPr>
                <w:rFonts w:eastAsia="Times New Roman"/>
                <w:sz w:val="18"/>
                <w:szCs w:val="18"/>
                <w:lang w:eastAsia="fr-BE"/>
              </w:rPr>
              <w:t xml:space="preserve">Critères de salubrité pour les logements du Code wallon de l’habitation durable </w:t>
            </w:r>
          </w:p>
        </w:tc>
      </w:tr>
    </w:tbl>
    <w:p w14:paraId="300963BA" w14:textId="77777777" w:rsidR="00FA5FDC" w:rsidRPr="00EF7945" w:rsidRDefault="00FA5FDC" w:rsidP="008C4CBA">
      <w:pPr>
        <w:textAlignment w:val="baseline"/>
        <w:rPr>
          <w:rFonts w:eastAsia="Times New Roman" w:cstheme="minorHAnsi"/>
          <w:sz w:val="18"/>
          <w:szCs w:val="18"/>
          <w:lang w:eastAsia="fr-BE"/>
        </w:rPr>
      </w:pPr>
    </w:p>
    <w:p w14:paraId="734399A1" w14:textId="77777777" w:rsidR="00FA5FDC" w:rsidRPr="00EF7945" w:rsidRDefault="00FA5FDC" w:rsidP="008C4CBA">
      <w:pPr>
        <w:textAlignment w:val="baseline"/>
        <w:rPr>
          <w:rFonts w:eastAsia="Times New Roman" w:cstheme="minorHAnsi"/>
          <w:sz w:val="18"/>
          <w:szCs w:val="18"/>
          <w:lang w:eastAsia="fr-BE"/>
        </w:rPr>
      </w:pPr>
      <w:r w:rsidRPr="00EF7945">
        <w:rPr>
          <w:rFonts w:eastAsia="Times New Roman" w:cstheme="minorHAnsi"/>
          <w:lang w:eastAsia="fr-BE"/>
        </w:rPr>
        <w:t> </w:t>
      </w:r>
    </w:p>
    <w:p w14:paraId="6CF78E7B" w14:textId="0A7A2898" w:rsidR="00307657" w:rsidRDefault="00307657">
      <w:pPr>
        <w:rPr>
          <w:rStyle w:val="lev"/>
          <w:rFonts w:ascii="Times New Roman" w:hAnsi="Times New Roman" w:cs="Times New Roman"/>
          <w:b w:val="0"/>
          <w:bCs w:val="0"/>
          <w:sz w:val="24"/>
          <w:szCs w:val="24"/>
          <w:shd w:val="clear" w:color="auto" w:fill="FFFFFF"/>
        </w:rPr>
      </w:pPr>
      <w:bookmarkStart w:id="5" w:name="_Hlk191292682"/>
      <w:bookmarkEnd w:id="4"/>
      <w:bookmarkEnd w:id="5"/>
    </w:p>
    <w:sectPr w:rsidR="00307657" w:rsidSect="003540E1">
      <w:footerReference w:type="default" r:id="rId18"/>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57BFDE" w14:textId="77777777" w:rsidR="00C439F2" w:rsidRDefault="00C439F2" w:rsidP="00E80FF2">
      <w:pPr>
        <w:spacing w:after="0" w:line="240" w:lineRule="auto"/>
      </w:pPr>
      <w:r>
        <w:separator/>
      </w:r>
    </w:p>
  </w:endnote>
  <w:endnote w:type="continuationSeparator" w:id="0">
    <w:p w14:paraId="1E86FB36" w14:textId="77777777" w:rsidR="00C439F2" w:rsidRDefault="00C439F2" w:rsidP="00E80F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Roman">
    <w:altName w:val="Times New Roman"/>
    <w:panose1 w:val="00000000000000000000"/>
    <w:charset w:val="00"/>
    <w:family w:val="auto"/>
    <w:notTrueType/>
    <w:pitch w:val="default"/>
    <w:sig w:usb0="00000003" w:usb1="00000000" w:usb2="00000000" w:usb3="00000000" w:csb0="00000001" w:csb1="00000000"/>
  </w:font>
  <w:font w:name="Times">
    <w:altName w:val="Times"/>
    <w:panose1 w:val="02020603050405020304"/>
    <w:charset w:val="01"/>
    <w:family w:val="auto"/>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legreya Sans SC">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7917192"/>
      <w:docPartObj>
        <w:docPartGallery w:val="Page Numbers (Bottom of Page)"/>
        <w:docPartUnique/>
      </w:docPartObj>
    </w:sdtPr>
    <w:sdtContent>
      <w:p w14:paraId="4553AA2F" w14:textId="046F1BD2" w:rsidR="00C15D96" w:rsidRDefault="00C15D96">
        <w:pPr>
          <w:pStyle w:val="Pieddepage"/>
          <w:jc w:val="right"/>
        </w:pPr>
        <w:r>
          <w:fldChar w:fldCharType="begin"/>
        </w:r>
        <w:r>
          <w:instrText>PAGE   \* MERGEFORMAT</w:instrText>
        </w:r>
        <w:r>
          <w:fldChar w:fldCharType="separate"/>
        </w:r>
        <w:r>
          <w:rPr>
            <w:lang w:val="fr-FR"/>
          </w:rPr>
          <w:t>2</w:t>
        </w:r>
        <w:r>
          <w:fldChar w:fldCharType="end"/>
        </w:r>
      </w:p>
    </w:sdtContent>
  </w:sdt>
  <w:p w14:paraId="2215C51C" w14:textId="77777777" w:rsidR="00C15D96" w:rsidRDefault="00C15D9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9035CE" w14:textId="77777777" w:rsidR="00C439F2" w:rsidRDefault="00C439F2" w:rsidP="00E80FF2">
      <w:pPr>
        <w:spacing w:after="0" w:line="240" w:lineRule="auto"/>
      </w:pPr>
      <w:r>
        <w:separator/>
      </w:r>
    </w:p>
  </w:footnote>
  <w:footnote w:type="continuationSeparator" w:id="0">
    <w:p w14:paraId="5FD074C1" w14:textId="77777777" w:rsidR="00C439F2" w:rsidRDefault="00C439F2" w:rsidP="00E80F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A7905"/>
    <w:multiLevelType w:val="hybridMultilevel"/>
    <w:tmpl w:val="17E61DAA"/>
    <w:lvl w:ilvl="0" w:tplc="777A0444">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2907D59"/>
    <w:multiLevelType w:val="multilevel"/>
    <w:tmpl w:val="19BC9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A105FF"/>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2E00BC8"/>
    <w:multiLevelType w:val="multilevel"/>
    <w:tmpl w:val="6DC6D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33E16A8"/>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3F4635C"/>
    <w:multiLevelType w:val="multilevel"/>
    <w:tmpl w:val="3DE27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4B00047"/>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551233C"/>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5A00A53"/>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7874997"/>
    <w:multiLevelType w:val="multilevel"/>
    <w:tmpl w:val="370C4354"/>
    <w:lvl w:ilvl="0">
      <w:start w:val="1"/>
      <w:numFmt w:val="bullet"/>
      <w:lvlText w:val=""/>
      <w:lvlJc w:val="left"/>
      <w:pPr>
        <w:ind w:left="720" w:hanging="360"/>
      </w:pPr>
      <w:rPr>
        <w:rFonts w:ascii="Symbol" w:hAnsi="Symbol" w:hint="default"/>
      </w:rPr>
    </w:lvl>
    <w:lvl w:ilvl="1">
      <w:start w:val="1"/>
      <w:numFmt w:val="bullet"/>
      <w:lvlText w:val="o"/>
      <w:lvlJc w:val="left"/>
      <w:pPr>
        <w:ind w:left="1364" w:hanging="360"/>
      </w:pPr>
      <w:rPr>
        <w:rFonts w:ascii="Courier New" w:hAnsi="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hint="default"/>
      </w:rPr>
    </w:lvl>
    <w:lvl w:ilvl="8">
      <w:start w:val="1"/>
      <w:numFmt w:val="bullet"/>
      <w:lvlText w:val=""/>
      <w:lvlJc w:val="left"/>
      <w:pPr>
        <w:ind w:left="6404" w:hanging="360"/>
      </w:pPr>
      <w:rPr>
        <w:rFonts w:ascii="Wingdings" w:hAnsi="Wingdings" w:hint="default"/>
      </w:rPr>
    </w:lvl>
  </w:abstractNum>
  <w:abstractNum w:abstractNumId="10" w15:restartNumberingAfterBreak="0">
    <w:nsid w:val="088E5A23"/>
    <w:multiLevelType w:val="hybridMultilevel"/>
    <w:tmpl w:val="5E3A6ED6"/>
    <w:lvl w:ilvl="0" w:tplc="9B767854">
      <w:numFmt w:val="bullet"/>
      <w:lvlText w:val="-"/>
      <w:lvlJc w:val="left"/>
      <w:pPr>
        <w:ind w:left="720" w:hanging="360"/>
      </w:pPr>
      <w:rPr>
        <w:rFonts w:ascii="Book Antiqua" w:eastAsia="Times New Roman" w:hAnsi="Book Antiqu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098609E1"/>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B295308"/>
    <w:multiLevelType w:val="multilevel"/>
    <w:tmpl w:val="68446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BA9794F"/>
    <w:multiLevelType w:val="hybridMultilevel"/>
    <w:tmpl w:val="239A4A2A"/>
    <w:lvl w:ilvl="0" w:tplc="777A0444">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0BAE5107"/>
    <w:multiLevelType w:val="multilevel"/>
    <w:tmpl w:val="82D84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0BC35BC7"/>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0E0468DA"/>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1174068"/>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1DB22BF"/>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3B4016B"/>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167C3901"/>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18220A77"/>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1860637A"/>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195A5026"/>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19A21BB1"/>
    <w:multiLevelType w:val="multilevel"/>
    <w:tmpl w:val="2ABAA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1B815F93"/>
    <w:multiLevelType w:val="hybridMultilevel"/>
    <w:tmpl w:val="CC405ED4"/>
    <w:lvl w:ilvl="0" w:tplc="397A450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1ED05378"/>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1F8A1C40"/>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1F9002B8"/>
    <w:multiLevelType w:val="multilevel"/>
    <w:tmpl w:val="E17A8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217B10F6"/>
    <w:multiLevelType w:val="multilevel"/>
    <w:tmpl w:val="DBE0C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220F5ED2"/>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225B39A8"/>
    <w:multiLevelType w:val="hybridMultilevel"/>
    <w:tmpl w:val="40BCFCBA"/>
    <w:lvl w:ilvl="0" w:tplc="12B623CA">
      <w:start w:val="1"/>
      <w:numFmt w:val="bullet"/>
      <w:lvlText w:val="□"/>
      <w:lvlJc w:val="left"/>
      <w:pPr>
        <w:ind w:left="1440" w:hanging="360"/>
      </w:pPr>
      <w:rPr>
        <w:rFonts w:ascii="Courier New" w:hAnsi="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2" w15:restartNumberingAfterBreak="0">
    <w:nsid w:val="22DA3B05"/>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25EB6822"/>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277B4C31"/>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28443A56"/>
    <w:multiLevelType w:val="multilevel"/>
    <w:tmpl w:val="C7C2D198"/>
    <w:lvl w:ilvl="0">
      <w:start w:val="1"/>
      <w:numFmt w:val="bullet"/>
      <w:lvlText w:val=""/>
      <w:lvlJc w:val="left"/>
      <w:pPr>
        <w:ind w:left="720" w:hanging="360"/>
      </w:pPr>
      <w:rPr>
        <w:rFonts w:ascii="Symbol" w:hAnsi="Symbol" w:hint="default"/>
      </w:rPr>
    </w:lvl>
    <w:lvl w:ilvl="1">
      <w:start w:val="1"/>
      <w:numFmt w:val="bullet"/>
      <w:lvlText w:val="o"/>
      <w:lvlJc w:val="left"/>
      <w:pPr>
        <w:ind w:left="1789" w:hanging="360"/>
      </w:pPr>
      <w:rPr>
        <w:rFonts w:ascii="Courier New" w:hAnsi="Courier New" w:hint="default"/>
      </w:rPr>
    </w:lvl>
    <w:lvl w:ilvl="2">
      <w:start w:val="1"/>
      <w:numFmt w:val="bullet"/>
      <w:lvlText w:val=""/>
      <w:lvlJc w:val="left"/>
      <w:pPr>
        <w:ind w:left="2509" w:hanging="360"/>
      </w:pPr>
      <w:rPr>
        <w:rFonts w:ascii="Wingdings" w:hAnsi="Wingdings" w:hint="default"/>
      </w:rPr>
    </w:lvl>
    <w:lvl w:ilvl="3">
      <w:start w:val="1"/>
      <w:numFmt w:val="bullet"/>
      <w:lvlText w:val=""/>
      <w:lvlJc w:val="left"/>
      <w:pPr>
        <w:ind w:left="3229" w:hanging="360"/>
      </w:pPr>
      <w:rPr>
        <w:rFonts w:ascii="Symbol" w:hAnsi="Symbol" w:hint="default"/>
      </w:rPr>
    </w:lvl>
    <w:lvl w:ilvl="4">
      <w:start w:val="1"/>
      <w:numFmt w:val="bullet"/>
      <w:lvlText w:val="o"/>
      <w:lvlJc w:val="left"/>
      <w:pPr>
        <w:ind w:left="3949" w:hanging="360"/>
      </w:pPr>
      <w:rPr>
        <w:rFonts w:ascii="Courier New" w:hAnsi="Courier New" w:hint="default"/>
      </w:rPr>
    </w:lvl>
    <w:lvl w:ilvl="5">
      <w:start w:val="1"/>
      <w:numFmt w:val="bullet"/>
      <w:lvlText w:val=""/>
      <w:lvlJc w:val="left"/>
      <w:pPr>
        <w:ind w:left="4669" w:hanging="360"/>
      </w:pPr>
      <w:rPr>
        <w:rFonts w:ascii="Wingdings" w:hAnsi="Wingdings" w:hint="default"/>
      </w:rPr>
    </w:lvl>
    <w:lvl w:ilvl="6">
      <w:start w:val="1"/>
      <w:numFmt w:val="bullet"/>
      <w:lvlText w:val=""/>
      <w:lvlJc w:val="left"/>
      <w:pPr>
        <w:ind w:left="5389" w:hanging="360"/>
      </w:pPr>
      <w:rPr>
        <w:rFonts w:ascii="Symbol" w:hAnsi="Symbol" w:hint="default"/>
      </w:rPr>
    </w:lvl>
    <w:lvl w:ilvl="7">
      <w:start w:val="1"/>
      <w:numFmt w:val="bullet"/>
      <w:lvlText w:val="o"/>
      <w:lvlJc w:val="left"/>
      <w:pPr>
        <w:ind w:left="6109" w:hanging="360"/>
      </w:pPr>
      <w:rPr>
        <w:rFonts w:ascii="Courier New" w:hAnsi="Courier New" w:hint="default"/>
      </w:rPr>
    </w:lvl>
    <w:lvl w:ilvl="8">
      <w:start w:val="1"/>
      <w:numFmt w:val="bullet"/>
      <w:lvlText w:val=""/>
      <w:lvlJc w:val="left"/>
      <w:pPr>
        <w:ind w:left="6829" w:hanging="360"/>
      </w:pPr>
      <w:rPr>
        <w:rFonts w:ascii="Wingdings" w:hAnsi="Wingdings" w:hint="default"/>
      </w:rPr>
    </w:lvl>
  </w:abstractNum>
  <w:abstractNum w:abstractNumId="36" w15:restartNumberingAfterBreak="0">
    <w:nsid w:val="28DC2A1B"/>
    <w:multiLevelType w:val="hybridMultilevel"/>
    <w:tmpl w:val="78BC45FE"/>
    <w:lvl w:ilvl="0" w:tplc="8B2C7A7E">
      <w:start w:val="1"/>
      <w:numFmt w:val="bullet"/>
      <w:lvlText w:val=""/>
      <w:lvlJc w:val="left"/>
      <w:pPr>
        <w:ind w:left="360" w:hanging="360"/>
      </w:pPr>
      <w:rPr>
        <w:rFonts w:ascii="Wingdings" w:hAnsi="Wingdings" w:hint="default"/>
        <w:b/>
        <w:bCs/>
        <w:color w:val="auto"/>
        <w:sz w:val="40"/>
        <w:szCs w:val="40"/>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7" w15:restartNumberingAfterBreak="0">
    <w:nsid w:val="29DF7B38"/>
    <w:multiLevelType w:val="multilevel"/>
    <w:tmpl w:val="AAA27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2A233FB8"/>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2A467DD4"/>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2B5352B5"/>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2C44746A"/>
    <w:multiLevelType w:val="hybridMultilevel"/>
    <w:tmpl w:val="CDEA07EC"/>
    <w:lvl w:ilvl="0" w:tplc="DD90568C">
      <w:start w:val="1"/>
      <w:numFmt w:val="bullet"/>
      <w:lvlText w:val=""/>
      <w:lvlJc w:val="left"/>
      <w:pPr>
        <w:ind w:left="720" w:hanging="360"/>
      </w:pPr>
      <w:rPr>
        <w:rFonts w:ascii="Wingdings" w:hAnsi="Wingdings" w:hint="default"/>
        <w:b/>
        <w:bCs/>
        <w:sz w:val="36"/>
        <w:szCs w:val="36"/>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2" w15:restartNumberingAfterBreak="0">
    <w:nsid w:val="2E65183C"/>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2F080AB2"/>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2F7B4CD9"/>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2F982030"/>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31676741"/>
    <w:multiLevelType w:val="multilevel"/>
    <w:tmpl w:val="DBEEC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324A6B66"/>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33D77BFF"/>
    <w:multiLevelType w:val="hybridMultilevel"/>
    <w:tmpl w:val="693484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15:restartNumberingAfterBreak="0">
    <w:nsid w:val="34AF571A"/>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35040D5C"/>
    <w:multiLevelType w:val="hybridMultilevel"/>
    <w:tmpl w:val="0D12B14A"/>
    <w:lvl w:ilvl="0" w:tplc="D16211D6">
      <w:start w:val="1"/>
      <w:numFmt w:val="bullet"/>
      <w:lvlText w:val=""/>
      <w:lvlJc w:val="left"/>
      <w:pPr>
        <w:ind w:left="360" w:hanging="360"/>
      </w:pPr>
      <w:rPr>
        <w:rFonts w:ascii="Wingdings" w:hAnsi="Wingdings" w:hint="default"/>
        <w:b/>
        <w:bCs/>
        <w:color w:val="auto"/>
        <w:sz w:val="36"/>
        <w:szCs w:val="36"/>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1" w15:restartNumberingAfterBreak="0">
    <w:nsid w:val="351C3238"/>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3735332A"/>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390405D9"/>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3DFD5B41"/>
    <w:multiLevelType w:val="hybridMultilevel"/>
    <w:tmpl w:val="26C474F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5" w15:restartNumberingAfterBreak="0">
    <w:nsid w:val="3EC97780"/>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3F84670C"/>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403D3674"/>
    <w:multiLevelType w:val="hybridMultilevel"/>
    <w:tmpl w:val="88D4A4E4"/>
    <w:lvl w:ilvl="0" w:tplc="930CC15E">
      <w:start w:val="1"/>
      <w:numFmt w:val="bullet"/>
      <w:lvlText w:val="•"/>
      <w:lvlJc w:val="left"/>
      <w:pPr>
        <w:ind w:left="36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8" w15:restartNumberingAfterBreak="0">
    <w:nsid w:val="40704217"/>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41022ABB"/>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427D75D3"/>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431A1119"/>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44AD6D9B"/>
    <w:multiLevelType w:val="hybridMultilevel"/>
    <w:tmpl w:val="1FECE23C"/>
    <w:lvl w:ilvl="0" w:tplc="C14ACCEE">
      <w:start w:val="1"/>
      <w:numFmt w:val="bullet"/>
      <w:lvlText w:val=""/>
      <w:lvlJc w:val="left"/>
      <w:pPr>
        <w:ind w:left="360" w:hanging="360"/>
      </w:pPr>
      <w:rPr>
        <w:rFonts w:ascii="Wingdings" w:hAnsi="Wingdings" w:hint="default"/>
        <w:b/>
        <w:bCs/>
        <w:sz w:val="36"/>
        <w:szCs w:val="36"/>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3" w15:restartNumberingAfterBreak="0">
    <w:nsid w:val="45EF362E"/>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46381CC8"/>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464039A3"/>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483B54F1"/>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49E46699"/>
    <w:multiLevelType w:val="hybridMultilevel"/>
    <w:tmpl w:val="6BF8A21E"/>
    <w:lvl w:ilvl="0" w:tplc="5B8C9968">
      <w:start w:val="1"/>
      <w:numFmt w:val="bullet"/>
      <w:lvlText w:val=""/>
      <w:lvlJc w:val="left"/>
      <w:pPr>
        <w:ind w:left="360" w:hanging="360"/>
      </w:pPr>
      <w:rPr>
        <w:rFonts w:ascii="Wingdings" w:hAnsi="Wingdings" w:hint="default"/>
        <w:sz w:val="36"/>
        <w:szCs w:val="36"/>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8" w15:restartNumberingAfterBreak="0">
    <w:nsid w:val="4AAB4AAA"/>
    <w:multiLevelType w:val="multilevel"/>
    <w:tmpl w:val="349E2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4B64779D"/>
    <w:multiLevelType w:val="multilevel"/>
    <w:tmpl w:val="26702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4C342D96"/>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4D3828CF"/>
    <w:multiLevelType w:val="multilevel"/>
    <w:tmpl w:val="9A6C8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50D42A1B"/>
    <w:multiLevelType w:val="multilevel"/>
    <w:tmpl w:val="13B09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51667F2E"/>
    <w:multiLevelType w:val="hybridMultilevel"/>
    <w:tmpl w:val="4ABA1A46"/>
    <w:lvl w:ilvl="0" w:tplc="2FE6FC28">
      <w:start w:val="1"/>
      <w:numFmt w:val="decimal"/>
      <w:lvlText w:val="%1."/>
      <w:lvlJc w:val="left"/>
      <w:pPr>
        <w:ind w:left="786" w:hanging="360"/>
      </w:pPr>
      <w:rPr>
        <w:rFonts w:hint="default"/>
        <w:b w:val="0"/>
      </w:rPr>
    </w:lvl>
    <w:lvl w:ilvl="1" w:tplc="080C0019" w:tentative="1">
      <w:start w:val="1"/>
      <w:numFmt w:val="lowerLetter"/>
      <w:lvlText w:val="%2."/>
      <w:lvlJc w:val="left"/>
      <w:pPr>
        <w:ind w:left="1506" w:hanging="360"/>
      </w:pPr>
    </w:lvl>
    <w:lvl w:ilvl="2" w:tplc="080C001B" w:tentative="1">
      <w:start w:val="1"/>
      <w:numFmt w:val="lowerRoman"/>
      <w:lvlText w:val="%3."/>
      <w:lvlJc w:val="right"/>
      <w:pPr>
        <w:ind w:left="2226" w:hanging="180"/>
      </w:pPr>
    </w:lvl>
    <w:lvl w:ilvl="3" w:tplc="080C000F" w:tentative="1">
      <w:start w:val="1"/>
      <w:numFmt w:val="decimal"/>
      <w:lvlText w:val="%4."/>
      <w:lvlJc w:val="left"/>
      <w:pPr>
        <w:ind w:left="2946" w:hanging="360"/>
      </w:pPr>
    </w:lvl>
    <w:lvl w:ilvl="4" w:tplc="080C0019" w:tentative="1">
      <w:start w:val="1"/>
      <w:numFmt w:val="lowerLetter"/>
      <w:lvlText w:val="%5."/>
      <w:lvlJc w:val="left"/>
      <w:pPr>
        <w:ind w:left="3666" w:hanging="360"/>
      </w:pPr>
    </w:lvl>
    <w:lvl w:ilvl="5" w:tplc="080C001B" w:tentative="1">
      <w:start w:val="1"/>
      <w:numFmt w:val="lowerRoman"/>
      <w:lvlText w:val="%6."/>
      <w:lvlJc w:val="right"/>
      <w:pPr>
        <w:ind w:left="4386" w:hanging="180"/>
      </w:pPr>
    </w:lvl>
    <w:lvl w:ilvl="6" w:tplc="080C000F" w:tentative="1">
      <w:start w:val="1"/>
      <w:numFmt w:val="decimal"/>
      <w:lvlText w:val="%7."/>
      <w:lvlJc w:val="left"/>
      <w:pPr>
        <w:ind w:left="5106" w:hanging="360"/>
      </w:pPr>
    </w:lvl>
    <w:lvl w:ilvl="7" w:tplc="080C0019" w:tentative="1">
      <w:start w:val="1"/>
      <w:numFmt w:val="lowerLetter"/>
      <w:lvlText w:val="%8."/>
      <w:lvlJc w:val="left"/>
      <w:pPr>
        <w:ind w:left="5826" w:hanging="360"/>
      </w:pPr>
    </w:lvl>
    <w:lvl w:ilvl="8" w:tplc="080C001B" w:tentative="1">
      <w:start w:val="1"/>
      <w:numFmt w:val="lowerRoman"/>
      <w:lvlText w:val="%9."/>
      <w:lvlJc w:val="right"/>
      <w:pPr>
        <w:ind w:left="6546" w:hanging="180"/>
      </w:pPr>
    </w:lvl>
  </w:abstractNum>
  <w:abstractNum w:abstractNumId="74" w15:restartNumberingAfterBreak="0">
    <w:nsid w:val="51783BA4"/>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51E90EE2"/>
    <w:multiLevelType w:val="multilevel"/>
    <w:tmpl w:val="585C4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523B690A"/>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52D502AD"/>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55723208"/>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55834A4B"/>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55992795"/>
    <w:multiLevelType w:val="multilevel"/>
    <w:tmpl w:val="6F06D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57981967"/>
    <w:multiLevelType w:val="hybridMultilevel"/>
    <w:tmpl w:val="1040A50C"/>
    <w:lvl w:ilvl="0" w:tplc="5B8C9968">
      <w:start w:val="1"/>
      <w:numFmt w:val="bullet"/>
      <w:lvlText w:val=""/>
      <w:lvlJc w:val="left"/>
      <w:pPr>
        <w:ind w:left="720" w:hanging="360"/>
      </w:pPr>
      <w:rPr>
        <w:rFonts w:ascii="Wingdings" w:hAnsi="Wingdings" w:hint="default"/>
        <w:sz w:val="36"/>
        <w:szCs w:val="3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2" w15:restartNumberingAfterBreak="0">
    <w:nsid w:val="59305A76"/>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5CA61E5C"/>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5D177499"/>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5D9C057F"/>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5E6878E3"/>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5F434727"/>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60AD22EE"/>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629D75AD"/>
    <w:multiLevelType w:val="hybridMultilevel"/>
    <w:tmpl w:val="72F6C5AC"/>
    <w:lvl w:ilvl="0" w:tplc="C20A83D8">
      <w:start w:val="1"/>
      <w:numFmt w:val="upperLetter"/>
      <w:lvlText w:val="%1."/>
      <w:lvlJc w:val="left"/>
      <w:pPr>
        <w:ind w:left="720" w:hanging="360"/>
      </w:pPr>
      <w:rPr>
        <w:rFonts w:hint="default"/>
        <w:b/>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90" w15:restartNumberingAfterBreak="0">
    <w:nsid w:val="630A7048"/>
    <w:multiLevelType w:val="multilevel"/>
    <w:tmpl w:val="10E6B32E"/>
    <w:lvl w:ilvl="0">
      <w:start w:val="1"/>
      <w:numFmt w:val="bullet"/>
      <w:lvlText w:val=""/>
      <w:lvlJc w:val="left"/>
      <w:pPr>
        <w:ind w:left="720" w:hanging="360"/>
      </w:pPr>
      <w:rPr>
        <w:rFonts w:ascii="Symbol" w:hAnsi="Symbol" w:hint="default"/>
      </w:rPr>
    </w:lvl>
    <w:lvl w:ilvl="1">
      <w:start w:val="1"/>
      <w:numFmt w:val="bullet"/>
      <w:lvlText w:val="o"/>
      <w:lvlJc w:val="left"/>
      <w:pPr>
        <w:ind w:left="1789" w:hanging="360"/>
      </w:pPr>
      <w:rPr>
        <w:rFonts w:ascii="Courier New" w:hAnsi="Courier New" w:hint="default"/>
      </w:rPr>
    </w:lvl>
    <w:lvl w:ilvl="2">
      <w:start w:val="1"/>
      <w:numFmt w:val="bullet"/>
      <w:lvlText w:val=""/>
      <w:lvlJc w:val="left"/>
      <w:pPr>
        <w:ind w:left="2509" w:hanging="360"/>
      </w:pPr>
      <w:rPr>
        <w:rFonts w:ascii="Wingdings" w:hAnsi="Wingdings" w:hint="default"/>
      </w:rPr>
    </w:lvl>
    <w:lvl w:ilvl="3">
      <w:start w:val="1"/>
      <w:numFmt w:val="bullet"/>
      <w:lvlText w:val=""/>
      <w:lvlJc w:val="left"/>
      <w:pPr>
        <w:ind w:left="3229" w:hanging="360"/>
      </w:pPr>
      <w:rPr>
        <w:rFonts w:ascii="Symbol" w:hAnsi="Symbol" w:hint="default"/>
      </w:rPr>
    </w:lvl>
    <w:lvl w:ilvl="4">
      <w:start w:val="1"/>
      <w:numFmt w:val="bullet"/>
      <w:lvlText w:val="o"/>
      <w:lvlJc w:val="left"/>
      <w:pPr>
        <w:ind w:left="3949" w:hanging="360"/>
      </w:pPr>
      <w:rPr>
        <w:rFonts w:ascii="Courier New" w:hAnsi="Courier New" w:hint="default"/>
      </w:rPr>
    </w:lvl>
    <w:lvl w:ilvl="5">
      <w:start w:val="1"/>
      <w:numFmt w:val="bullet"/>
      <w:lvlText w:val=""/>
      <w:lvlJc w:val="left"/>
      <w:pPr>
        <w:ind w:left="4669" w:hanging="360"/>
      </w:pPr>
      <w:rPr>
        <w:rFonts w:ascii="Wingdings" w:hAnsi="Wingdings" w:hint="default"/>
      </w:rPr>
    </w:lvl>
    <w:lvl w:ilvl="6">
      <w:start w:val="1"/>
      <w:numFmt w:val="bullet"/>
      <w:lvlText w:val=""/>
      <w:lvlJc w:val="left"/>
      <w:pPr>
        <w:ind w:left="5389" w:hanging="360"/>
      </w:pPr>
      <w:rPr>
        <w:rFonts w:ascii="Symbol" w:hAnsi="Symbol" w:hint="default"/>
      </w:rPr>
    </w:lvl>
    <w:lvl w:ilvl="7">
      <w:start w:val="1"/>
      <w:numFmt w:val="bullet"/>
      <w:lvlText w:val="o"/>
      <w:lvlJc w:val="left"/>
      <w:pPr>
        <w:ind w:left="6109" w:hanging="360"/>
      </w:pPr>
      <w:rPr>
        <w:rFonts w:ascii="Courier New" w:hAnsi="Courier New" w:hint="default"/>
      </w:rPr>
    </w:lvl>
    <w:lvl w:ilvl="8">
      <w:start w:val="1"/>
      <w:numFmt w:val="bullet"/>
      <w:lvlText w:val=""/>
      <w:lvlJc w:val="left"/>
      <w:pPr>
        <w:ind w:left="6829" w:hanging="360"/>
      </w:pPr>
      <w:rPr>
        <w:rFonts w:ascii="Wingdings" w:hAnsi="Wingdings" w:hint="default"/>
      </w:rPr>
    </w:lvl>
  </w:abstractNum>
  <w:abstractNum w:abstractNumId="91" w15:restartNumberingAfterBreak="0">
    <w:nsid w:val="65E300D0"/>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2" w15:restartNumberingAfterBreak="0">
    <w:nsid w:val="667AE2C5"/>
    <w:multiLevelType w:val="hybridMultilevel"/>
    <w:tmpl w:val="718C7FD2"/>
    <w:lvl w:ilvl="0" w:tplc="FFFFFFFF">
      <w:start w:val="1"/>
      <w:numFmt w:val="bullet"/>
      <w:lvlText w:val=""/>
      <w:lvlJc w:val="left"/>
      <w:pPr>
        <w:ind w:left="720" w:hanging="360"/>
      </w:pPr>
      <w:rPr>
        <w:rFonts w:ascii="Wingdings" w:hAnsi="Wingdings" w:hint="default"/>
        <w:b/>
        <w:bCs/>
        <w:sz w:val="24"/>
        <w:szCs w:val="24"/>
      </w:rPr>
    </w:lvl>
    <w:lvl w:ilvl="1" w:tplc="9AB20E20">
      <w:start w:val="1"/>
      <w:numFmt w:val="bullet"/>
      <w:lvlText w:val="o"/>
      <w:lvlJc w:val="left"/>
      <w:pPr>
        <w:ind w:left="1440" w:hanging="360"/>
      </w:pPr>
      <w:rPr>
        <w:rFonts w:ascii="Courier New" w:hAnsi="Courier New" w:hint="default"/>
      </w:rPr>
    </w:lvl>
    <w:lvl w:ilvl="2" w:tplc="2B42E290">
      <w:start w:val="1"/>
      <w:numFmt w:val="bullet"/>
      <w:lvlText w:val=""/>
      <w:lvlJc w:val="left"/>
      <w:pPr>
        <w:ind w:left="2160" w:hanging="360"/>
      </w:pPr>
      <w:rPr>
        <w:rFonts w:ascii="Wingdings" w:hAnsi="Wingdings" w:hint="default"/>
      </w:rPr>
    </w:lvl>
    <w:lvl w:ilvl="3" w:tplc="52FCE758">
      <w:start w:val="1"/>
      <w:numFmt w:val="bullet"/>
      <w:lvlText w:val=""/>
      <w:lvlJc w:val="left"/>
      <w:pPr>
        <w:ind w:left="2880" w:hanging="360"/>
      </w:pPr>
      <w:rPr>
        <w:rFonts w:ascii="Symbol" w:hAnsi="Symbol" w:hint="default"/>
      </w:rPr>
    </w:lvl>
    <w:lvl w:ilvl="4" w:tplc="B4ACC448">
      <w:start w:val="1"/>
      <w:numFmt w:val="bullet"/>
      <w:lvlText w:val="o"/>
      <w:lvlJc w:val="left"/>
      <w:pPr>
        <w:ind w:left="3600" w:hanging="360"/>
      </w:pPr>
      <w:rPr>
        <w:rFonts w:ascii="Courier New" w:hAnsi="Courier New" w:hint="default"/>
      </w:rPr>
    </w:lvl>
    <w:lvl w:ilvl="5" w:tplc="968E6CDE">
      <w:start w:val="1"/>
      <w:numFmt w:val="bullet"/>
      <w:lvlText w:val=""/>
      <w:lvlJc w:val="left"/>
      <w:pPr>
        <w:ind w:left="4320" w:hanging="360"/>
      </w:pPr>
      <w:rPr>
        <w:rFonts w:ascii="Wingdings" w:hAnsi="Wingdings" w:hint="default"/>
      </w:rPr>
    </w:lvl>
    <w:lvl w:ilvl="6" w:tplc="EDE283C4">
      <w:start w:val="1"/>
      <w:numFmt w:val="bullet"/>
      <w:lvlText w:val=""/>
      <w:lvlJc w:val="left"/>
      <w:pPr>
        <w:ind w:left="5040" w:hanging="360"/>
      </w:pPr>
      <w:rPr>
        <w:rFonts w:ascii="Symbol" w:hAnsi="Symbol" w:hint="default"/>
      </w:rPr>
    </w:lvl>
    <w:lvl w:ilvl="7" w:tplc="87B6FC7E">
      <w:start w:val="1"/>
      <w:numFmt w:val="bullet"/>
      <w:lvlText w:val="o"/>
      <w:lvlJc w:val="left"/>
      <w:pPr>
        <w:ind w:left="5760" w:hanging="360"/>
      </w:pPr>
      <w:rPr>
        <w:rFonts w:ascii="Courier New" w:hAnsi="Courier New" w:hint="default"/>
      </w:rPr>
    </w:lvl>
    <w:lvl w:ilvl="8" w:tplc="09DEE83C">
      <w:start w:val="1"/>
      <w:numFmt w:val="bullet"/>
      <w:lvlText w:val=""/>
      <w:lvlJc w:val="left"/>
      <w:pPr>
        <w:ind w:left="6480" w:hanging="360"/>
      </w:pPr>
      <w:rPr>
        <w:rFonts w:ascii="Wingdings" w:hAnsi="Wingdings" w:hint="default"/>
      </w:rPr>
    </w:lvl>
  </w:abstractNum>
  <w:abstractNum w:abstractNumId="93" w15:restartNumberingAfterBreak="0">
    <w:nsid w:val="66842E2E"/>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4" w15:restartNumberingAfterBreak="0">
    <w:nsid w:val="66E6517D"/>
    <w:multiLevelType w:val="hybridMultilevel"/>
    <w:tmpl w:val="60120602"/>
    <w:lvl w:ilvl="0" w:tplc="777A0444">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5" w15:restartNumberingAfterBreak="0">
    <w:nsid w:val="672828A4"/>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 w15:restartNumberingAfterBreak="0">
    <w:nsid w:val="68636111"/>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7" w15:restartNumberingAfterBreak="0">
    <w:nsid w:val="6979058A"/>
    <w:multiLevelType w:val="hybridMultilevel"/>
    <w:tmpl w:val="F864A302"/>
    <w:lvl w:ilvl="0" w:tplc="ED92B922">
      <w:numFmt w:val="bullet"/>
      <w:lvlText w:val="-"/>
      <w:lvlJc w:val="left"/>
      <w:pPr>
        <w:ind w:left="420" w:hanging="360"/>
      </w:pPr>
      <w:rPr>
        <w:rFonts w:ascii="Calibri" w:eastAsiaTheme="minorHAnsi" w:hAnsi="Calibri" w:cs="Calibri" w:hint="default"/>
      </w:rPr>
    </w:lvl>
    <w:lvl w:ilvl="1" w:tplc="080C0003" w:tentative="1">
      <w:start w:val="1"/>
      <w:numFmt w:val="bullet"/>
      <w:lvlText w:val="o"/>
      <w:lvlJc w:val="left"/>
      <w:pPr>
        <w:ind w:left="1140" w:hanging="360"/>
      </w:pPr>
      <w:rPr>
        <w:rFonts w:ascii="Courier New" w:hAnsi="Courier New" w:cs="Courier New" w:hint="default"/>
      </w:rPr>
    </w:lvl>
    <w:lvl w:ilvl="2" w:tplc="080C0005" w:tentative="1">
      <w:start w:val="1"/>
      <w:numFmt w:val="bullet"/>
      <w:lvlText w:val=""/>
      <w:lvlJc w:val="left"/>
      <w:pPr>
        <w:ind w:left="1860" w:hanging="360"/>
      </w:pPr>
      <w:rPr>
        <w:rFonts w:ascii="Wingdings" w:hAnsi="Wingdings" w:hint="default"/>
      </w:rPr>
    </w:lvl>
    <w:lvl w:ilvl="3" w:tplc="080C0001" w:tentative="1">
      <w:start w:val="1"/>
      <w:numFmt w:val="bullet"/>
      <w:lvlText w:val=""/>
      <w:lvlJc w:val="left"/>
      <w:pPr>
        <w:ind w:left="2580" w:hanging="360"/>
      </w:pPr>
      <w:rPr>
        <w:rFonts w:ascii="Symbol" w:hAnsi="Symbol" w:hint="default"/>
      </w:rPr>
    </w:lvl>
    <w:lvl w:ilvl="4" w:tplc="080C0003" w:tentative="1">
      <w:start w:val="1"/>
      <w:numFmt w:val="bullet"/>
      <w:lvlText w:val="o"/>
      <w:lvlJc w:val="left"/>
      <w:pPr>
        <w:ind w:left="3300" w:hanging="360"/>
      </w:pPr>
      <w:rPr>
        <w:rFonts w:ascii="Courier New" w:hAnsi="Courier New" w:cs="Courier New" w:hint="default"/>
      </w:rPr>
    </w:lvl>
    <w:lvl w:ilvl="5" w:tplc="080C0005" w:tentative="1">
      <w:start w:val="1"/>
      <w:numFmt w:val="bullet"/>
      <w:lvlText w:val=""/>
      <w:lvlJc w:val="left"/>
      <w:pPr>
        <w:ind w:left="4020" w:hanging="360"/>
      </w:pPr>
      <w:rPr>
        <w:rFonts w:ascii="Wingdings" w:hAnsi="Wingdings" w:hint="default"/>
      </w:rPr>
    </w:lvl>
    <w:lvl w:ilvl="6" w:tplc="080C0001" w:tentative="1">
      <w:start w:val="1"/>
      <w:numFmt w:val="bullet"/>
      <w:lvlText w:val=""/>
      <w:lvlJc w:val="left"/>
      <w:pPr>
        <w:ind w:left="4740" w:hanging="360"/>
      </w:pPr>
      <w:rPr>
        <w:rFonts w:ascii="Symbol" w:hAnsi="Symbol" w:hint="default"/>
      </w:rPr>
    </w:lvl>
    <w:lvl w:ilvl="7" w:tplc="080C0003" w:tentative="1">
      <w:start w:val="1"/>
      <w:numFmt w:val="bullet"/>
      <w:lvlText w:val="o"/>
      <w:lvlJc w:val="left"/>
      <w:pPr>
        <w:ind w:left="5460" w:hanging="360"/>
      </w:pPr>
      <w:rPr>
        <w:rFonts w:ascii="Courier New" w:hAnsi="Courier New" w:cs="Courier New" w:hint="default"/>
      </w:rPr>
    </w:lvl>
    <w:lvl w:ilvl="8" w:tplc="080C0005" w:tentative="1">
      <w:start w:val="1"/>
      <w:numFmt w:val="bullet"/>
      <w:lvlText w:val=""/>
      <w:lvlJc w:val="left"/>
      <w:pPr>
        <w:ind w:left="6180" w:hanging="360"/>
      </w:pPr>
      <w:rPr>
        <w:rFonts w:ascii="Wingdings" w:hAnsi="Wingdings" w:hint="default"/>
      </w:rPr>
    </w:lvl>
  </w:abstractNum>
  <w:abstractNum w:abstractNumId="98" w15:restartNumberingAfterBreak="0">
    <w:nsid w:val="6B586DB9"/>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9" w15:restartNumberingAfterBreak="0">
    <w:nsid w:val="6BA27D67"/>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0" w15:restartNumberingAfterBreak="0">
    <w:nsid w:val="6BA43FFD"/>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1" w15:restartNumberingAfterBreak="0">
    <w:nsid w:val="6BB419E9"/>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2" w15:restartNumberingAfterBreak="0">
    <w:nsid w:val="6D0A6325"/>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3" w15:restartNumberingAfterBreak="0">
    <w:nsid w:val="6E73704C"/>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4" w15:restartNumberingAfterBreak="0">
    <w:nsid w:val="6ED542E9"/>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5" w15:restartNumberingAfterBreak="0">
    <w:nsid w:val="710B715F"/>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6" w15:restartNumberingAfterBreak="0">
    <w:nsid w:val="72AF7C19"/>
    <w:multiLevelType w:val="hybridMultilevel"/>
    <w:tmpl w:val="2FECF42E"/>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7" w15:restartNumberingAfterBreak="0">
    <w:nsid w:val="74D9E94A"/>
    <w:multiLevelType w:val="multilevel"/>
    <w:tmpl w:val="2236E7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8" w15:restartNumberingAfterBreak="0">
    <w:nsid w:val="75562329"/>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9" w15:restartNumberingAfterBreak="0">
    <w:nsid w:val="757E413E"/>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0" w15:restartNumberingAfterBreak="0">
    <w:nsid w:val="798D597D"/>
    <w:multiLevelType w:val="hybridMultilevel"/>
    <w:tmpl w:val="7F927FA2"/>
    <w:lvl w:ilvl="0" w:tplc="777A0444">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1" w15:restartNumberingAfterBreak="0">
    <w:nsid w:val="7C5054D8"/>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2" w15:restartNumberingAfterBreak="0">
    <w:nsid w:val="7DAC1271"/>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3" w15:restartNumberingAfterBreak="0">
    <w:nsid w:val="7ECA604A"/>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7FBC34F0"/>
    <w:multiLevelType w:val="multilevel"/>
    <w:tmpl w:val="E880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35238397">
    <w:abstractNumId w:val="16"/>
  </w:num>
  <w:num w:numId="2" w16cid:durableId="1983460786">
    <w:abstractNumId w:val="7"/>
  </w:num>
  <w:num w:numId="3" w16cid:durableId="1292443043">
    <w:abstractNumId w:val="63"/>
  </w:num>
  <w:num w:numId="4" w16cid:durableId="1092042286">
    <w:abstractNumId w:val="55"/>
  </w:num>
  <w:num w:numId="5" w16cid:durableId="1038623518">
    <w:abstractNumId w:val="40"/>
  </w:num>
  <w:num w:numId="6" w16cid:durableId="1031303262">
    <w:abstractNumId w:val="8"/>
  </w:num>
  <w:num w:numId="7" w16cid:durableId="116532928">
    <w:abstractNumId w:val="39"/>
  </w:num>
  <w:num w:numId="8" w16cid:durableId="520552565">
    <w:abstractNumId w:val="104"/>
  </w:num>
  <w:num w:numId="9" w16cid:durableId="1939605442">
    <w:abstractNumId w:val="56"/>
  </w:num>
  <w:num w:numId="10" w16cid:durableId="1571235331">
    <w:abstractNumId w:val="30"/>
  </w:num>
  <w:num w:numId="11" w16cid:durableId="1634747363">
    <w:abstractNumId w:val="103"/>
  </w:num>
  <w:num w:numId="12" w16cid:durableId="1397894110">
    <w:abstractNumId w:val="91"/>
  </w:num>
  <w:num w:numId="13" w16cid:durableId="926840079">
    <w:abstractNumId w:val="11"/>
  </w:num>
  <w:num w:numId="14" w16cid:durableId="2139107465">
    <w:abstractNumId w:val="100"/>
  </w:num>
  <w:num w:numId="15" w16cid:durableId="3213144">
    <w:abstractNumId w:val="27"/>
  </w:num>
  <w:num w:numId="16" w16cid:durableId="1878661512">
    <w:abstractNumId w:val="26"/>
  </w:num>
  <w:num w:numId="17" w16cid:durableId="1666401288">
    <w:abstractNumId w:val="6"/>
  </w:num>
  <w:num w:numId="18" w16cid:durableId="1004209964">
    <w:abstractNumId w:val="113"/>
  </w:num>
  <w:num w:numId="19" w16cid:durableId="77140664">
    <w:abstractNumId w:val="47"/>
  </w:num>
  <w:num w:numId="20" w16cid:durableId="166483839">
    <w:abstractNumId w:val="108"/>
  </w:num>
  <w:num w:numId="21" w16cid:durableId="910505195">
    <w:abstractNumId w:val="109"/>
  </w:num>
  <w:num w:numId="22" w16cid:durableId="1451314653">
    <w:abstractNumId w:val="77"/>
  </w:num>
  <w:num w:numId="23" w16cid:durableId="258103116">
    <w:abstractNumId w:val="53"/>
  </w:num>
  <w:num w:numId="24" w16cid:durableId="550654788">
    <w:abstractNumId w:val="15"/>
  </w:num>
  <w:num w:numId="25" w16cid:durableId="1892880720">
    <w:abstractNumId w:val="60"/>
  </w:num>
  <w:num w:numId="26" w16cid:durableId="367295984">
    <w:abstractNumId w:val="23"/>
  </w:num>
  <w:num w:numId="27" w16cid:durableId="1917204564">
    <w:abstractNumId w:val="4"/>
  </w:num>
  <w:num w:numId="28" w16cid:durableId="1599293074">
    <w:abstractNumId w:val="86"/>
  </w:num>
  <w:num w:numId="29" w16cid:durableId="213659438">
    <w:abstractNumId w:val="19"/>
  </w:num>
  <w:num w:numId="30" w16cid:durableId="247275104">
    <w:abstractNumId w:val="96"/>
  </w:num>
  <w:num w:numId="31" w16cid:durableId="1943414320">
    <w:abstractNumId w:val="76"/>
  </w:num>
  <w:num w:numId="32" w16cid:durableId="1810782170">
    <w:abstractNumId w:val="66"/>
  </w:num>
  <w:num w:numId="33" w16cid:durableId="352998585">
    <w:abstractNumId w:val="45"/>
  </w:num>
  <w:num w:numId="34" w16cid:durableId="486633966">
    <w:abstractNumId w:val="111"/>
  </w:num>
  <w:num w:numId="35" w16cid:durableId="435561717">
    <w:abstractNumId w:val="70"/>
  </w:num>
  <w:num w:numId="36" w16cid:durableId="539434347">
    <w:abstractNumId w:val="58"/>
  </w:num>
  <w:num w:numId="37" w16cid:durableId="611978473">
    <w:abstractNumId w:val="20"/>
  </w:num>
  <w:num w:numId="38" w16cid:durableId="1221329115">
    <w:abstractNumId w:val="88"/>
  </w:num>
  <w:num w:numId="39" w16cid:durableId="1882982430">
    <w:abstractNumId w:val="87"/>
  </w:num>
  <w:num w:numId="40" w16cid:durableId="1109620812">
    <w:abstractNumId w:val="74"/>
  </w:num>
  <w:num w:numId="41" w16cid:durableId="1700542584">
    <w:abstractNumId w:val="44"/>
  </w:num>
  <w:num w:numId="42" w16cid:durableId="975988821">
    <w:abstractNumId w:val="82"/>
  </w:num>
  <w:num w:numId="43" w16cid:durableId="355422130">
    <w:abstractNumId w:val="17"/>
  </w:num>
  <w:num w:numId="44" w16cid:durableId="213582434">
    <w:abstractNumId w:val="22"/>
  </w:num>
  <w:num w:numId="45" w16cid:durableId="2111509571">
    <w:abstractNumId w:val="59"/>
  </w:num>
  <w:num w:numId="46" w16cid:durableId="1085884850">
    <w:abstractNumId w:val="2"/>
  </w:num>
  <w:num w:numId="47" w16cid:durableId="98793093">
    <w:abstractNumId w:val="52"/>
  </w:num>
  <w:num w:numId="48" w16cid:durableId="1538547022">
    <w:abstractNumId w:val="49"/>
  </w:num>
  <w:num w:numId="49" w16cid:durableId="1072463203">
    <w:abstractNumId w:val="33"/>
  </w:num>
  <w:num w:numId="50" w16cid:durableId="1271931316">
    <w:abstractNumId w:val="51"/>
  </w:num>
  <w:num w:numId="51" w16cid:durableId="1168010861">
    <w:abstractNumId w:val="34"/>
  </w:num>
  <w:num w:numId="52" w16cid:durableId="1857307570">
    <w:abstractNumId w:val="83"/>
  </w:num>
  <w:num w:numId="53" w16cid:durableId="1638759504">
    <w:abstractNumId w:val="32"/>
  </w:num>
  <w:num w:numId="54" w16cid:durableId="1396465473">
    <w:abstractNumId w:val="65"/>
  </w:num>
  <w:num w:numId="55" w16cid:durableId="5645087">
    <w:abstractNumId w:val="43"/>
  </w:num>
  <w:num w:numId="56" w16cid:durableId="2139831952">
    <w:abstractNumId w:val="85"/>
  </w:num>
  <w:num w:numId="57" w16cid:durableId="404105325">
    <w:abstractNumId w:val="105"/>
  </w:num>
  <w:num w:numId="58" w16cid:durableId="895315740">
    <w:abstractNumId w:val="21"/>
  </w:num>
  <w:num w:numId="59" w16cid:durableId="1633705045">
    <w:abstractNumId w:val="42"/>
  </w:num>
  <w:num w:numId="60" w16cid:durableId="1573393979">
    <w:abstractNumId w:val="93"/>
  </w:num>
  <w:num w:numId="61" w16cid:durableId="335572424">
    <w:abstractNumId w:val="98"/>
  </w:num>
  <w:num w:numId="62" w16cid:durableId="165248807">
    <w:abstractNumId w:val="78"/>
  </w:num>
  <w:num w:numId="63" w16cid:durableId="527528028">
    <w:abstractNumId w:val="99"/>
  </w:num>
  <w:num w:numId="64" w16cid:durableId="589856017">
    <w:abstractNumId w:val="61"/>
  </w:num>
  <w:num w:numId="65" w16cid:durableId="151873264">
    <w:abstractNumId w:val="84"/>
  </w:num>
  <w:num w:numId="66" w16cid:durableId="1355616741">
    <w:abstractNumId w:val="38"/>
  </w:num>
  <w:num w:numId="67" w16cid:durableId="1167401924">
    <w:abstractNumId w:val="79"/>
  </w:num>
  <w:num w:numId="68" w16cid:durableId="885681681">
    <w:abstractNumId w:val="64"/>
  </w:num>
  <w:num w:numId="69" w16cid:durableId="1953515670">
    <w:abstractNumId w:val="101"/>
  </w:num>
  <w:num w:numId="70" w16cid:durableId="518591271">
    <w:abstractNumId w:val="102"/>
  </w:num>
  <w:num w:numId="71" w16cid:durableId="1810973546">
    <w:abstractNumId w:val="112"/>
  </w:num>
  <w:num w:numId="72" w16cid:durableId="615526216">
    <w:abstractNumId w:val="13"/>
  </w:num>
  <w:num w:numId="73" w16cid:durableId="54088908">
    <w:abstractNumId w:val="81"/>
  </w:num>
  <w:num w:numId="74" w16cid:durableId="545604491">
    <w:abstractNumId w:val="110"/>
  </w:num>
  <w:num w:numId="75" w16cid:durableId="1814710241">
    <w:abstractNumId w:val="57"/>
  </w:num>
  <w:num w:numId="76" w16cid:durableId="764806868">
    <w:abstractNumId w:val="36"/>
  </w:num>
  <w:num w:numId="77" w16cid:durableId="462771943">
    <w:abstractNumId w:val="50"/>
  </w:num>
  <w:num w:numId="78" w16cid:durableId="258954894">
    <w:abstractNumId w:val="92"/>
  </w:num>
  <w:num w:numId="79" w16cid:durableId="1708218363">
    <w:abstractNumId w:val="37"/>
  </w:num>
  <w:num w:numId="80" w16cid:durableId="779109860">
    <w:abstractNumId w:val="3"/>
  </w:num>
  <w:num w:numId="81" w16cid:durableId="880241141">
    <w:abstractNumId w:val="1"/>
  </w:num>
  <w:num w:numId="82" w16cid:durableId="235209642">
    <w:abstractNumId w:val="71"/>
  </w:num>
  <w:num w:numId="83" w16cid:durableId="1940522401">
    <w:abstractNumId w:val="69"/>
  </w:num>
  <w:num w:numId="84" w16cid:durableId="761223278">
    <w:abstractNumId w:val="80"/>
  </w:num>
  <w:num w:numId="85" w16cid:durableId="312805999">
    <w:abstractNumId w:val="24"/>
  </w:num>
  <w:num w:numId="86" w16cid:durableId="1738167223">
    <w:abstractNumId w:val="5"/>
  </w:num>
  <w:num w:numId="87" w16cid:durableId="1366371050">
    <w:abstractNumId w:val="75"/>
  </w:num>
  <w:num w:numId="88" w16cid:durableId="176623577">
    <w:abstractNumId w:val="28"/>
  </w:num>
  <w:num w:numId="89" w16cid:durableId="198007905">
    <w:abstractNumId w:val="68"/>
  </w:num>
  <w:num w:numId="90" w16cid:durableId="1268387663">
    <w:abstractNumId w:val="29"/>
  </w:num>
  <w:num w:numId="91" w16cid:durableId="227422324">
    <w:abstractNumId w:val="46"/>
  </w:num>
  <w:num w:numId="92" w16cid:durableId="1503856765">
    <w:abstractNumId w:val="14"/>
  </w:num>
  <w:num w:numId="93" w16cid:durableId="1149059853">
    <w:abstractNumId w:val="12"/>
  </w:num>
  <w:num w:numId="94" w16cid:durableId="1937209477">
    <w:abstractNumId w:val="72"/>
  </w:num>
  <w:num w:numId="95" w16cid:durableId="338701943">
    <w:abstractNumId w:val="67"/>
  </w:num>
  <w:num w:numId="96" w16cid:durableId="1091589087">
    <w:abstractNumId w:val="94"/>
  </w:num>
  <w:num w:numId="97" w16cid:durableId="1518732487">
    <w:abstractNumId w:val="0"/>
  </w:num>
  <w:num w:numId="98" w16cid:durableId="231623852">
    <w:abstractNumId w:val="114"/>
  </w:num>
  <w:num w:numId="99" w16cid:durableId="919562239">
    <w:abstractNumId w:val="18"/>
  </w:num>
  <w:num w:numId="100" w16cid:durableId="1351642973">
    <w:abstractNumId w:val="31"/>
  </w:num>
  <w:num w:numId="101" w16cid:durableId="1009647764">
    <w:abstractNumId w:val="95"/>
  </w:num>
  <w:num w:numId="102" w16cid:durableId="553546326">
    <w:abstractNumId w:val="41"/>
  </w:num>
  <w:num w:numId="103" w16cid:durableId="1545290227">
    <w:abstractNumId w:val="107"/>
  </w:num>
  <w:num w:numId="104" w16cid:durableId="1408460976">
    <w:abstractNumId w:val="9"/>
  </w:num>
  <w:num w:numId="105" w16cid:durableId="43875171">
    <w:abstractNumId w:val="35"/>
  </w:num>
  <w:num w:numId="106" w16cid:durableId="1881474214">
    <w:abstractNumId w:val="106"/>
  </w:num>
  <w:num w:numId="107" w16cid:durableId="224998373">
    <w:abstractNumId w:val="90"/>
  </w:num>
  <w:num w:numId="108" w16cid:durableId="1691566675">
    <w:abstractNumId w:val="25"/>
  </w:num>
  <w:num w:numId="109" w16cid:durableId="679816496">
    <w:abstractNumId w:val="62"/>
  </w:num>
  <w:num w:numId="110" w16cid:durableId="1773434300">
    <w:abstractNumId w:val="97"/>
  </w:num>
  <w:num w:numId="111" w16cid:durableId="1280918560">
    <w:abstractNumId w:val="48"/>
  </w:num>
  <w:num w:numId="112" w16cid:durableId="1293900238">
    <w:abstractNumId w:val="10"/>
  </w:num>
  <w:num w:numId="113" w16cid:durableId="599992170">
    <w:abstractNumId w:val="54"/>
  </w:num>
  <w:num w:numId="114" w16cid:durableId="463692762">
    <w:abstractNumId w:val="89"/>
  </w:num>
  <w:num w:numId="115" w16cid:durableId="714234125">
    <w:abstractNumId w:val="73"/>
  </w:num>
  <w:numIdMacAtCleanup w:val="1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10B"/>
    <w:rsid w:val="00004458"/>
    <w:rsid w:val="000072E7"/>
    <w:rsid w:val="00007E3D"/>
    <w:rsid w:val="00012653"/>
    <w:rsid w:val="000145E1"/>
    <w:rsid w:val="000176EA"/>
    <w:rsid w:val="0002131F"/>
    <w:rsid w:val="00021BA5"/>
    <w:rsid w:val="000230B5"/>
    <w:rsid w:val="0002360E"/>
    <w:rsid w:val="00024B06"/>
    <w:rsid w:val="00034211"/>
    <w:rsid w:val="00034858"/>
    <w:rsid w:val="00034E29"/>
    <w:rsid w:val="00035B39"/>
    <w:rsid w:val="000465E2"/>
    <w:rsid w:val="00047C7B"/>
    <w:rsid w:val="0005306F"/>
    <w:rsid w:val="000604A3"/>
    <w:rsid w:val="00064F46"/>
    <w:rsid w:val="000663D1"/>
    <w:rsid w:val="0006642E"/>
    <w:rsid w:val="00067C51"/>
    <w:rsid w:val="000708AC"/>
    <w:rsid w:val="00073672"/>
    <w:rsid w:val="000736DA"/>
    <w:rsid w:val="000753FF"/>
    <w:rsid w:val="000803C2"/>
    <w:rsid w:val="000813F3"/>
    <w:rsid w:val="00083C93"/>
    <w:rsid w:val="00085E44"/>
    <w:rsid w:val="0009171D"/>
    <w:rsid w:val="000942D9"/>
    <w:rsid w:val="00096215"/>
    <w:rsid w:val="000979EA"/>
    <w:rsid w:val="000A0532"/>
    <w:rsid w:val="000A1CF7"/>
    <w:rsid w:val="000A61D6"/>
    <w:rsid w:val="000A79DE"/>
    <w:rsid w:val="000B45C9"/>
    <w:rsid w:val="000C3E37"/>
    <w:rsid w:val="000D016E"/>
    <w:rsid w:val="000D2660"/>
    <w:rsid w:val="000D2C75"/>
    <w:rsid w:val="000D5470"/>
    <w:rsid w:val="000E0A45"/>
    <w:rsid w:val="000E125B"/>
    <w:rsid w:val="000E2DA5"/>
    <w:rsid w:val="000E2E05"/>
    <w:rsid w:val="000E2F3D"/>
    <w:rsid w:val="000E54B8"/>
    <w:rsid w:val="000F12C9"/>
    <w:rsid w:val="000F63A0"/>
    <w:rsid w:val="000F6423"/>
    <w:rsid w:val="00100CD2"/>
    <w:rsid w:val="0011520B"/>
    <w:rsid w:val="001161EC"/>
    <w:rsid w:val="00116B78"/>
    <w:rsid w:val="00120D7F"/>
    <w:rsid w:val="00123E9E"/>
    <w:rsid w:val="00127E50"/>
    <w:rsid w:val="00131915"/>
    <w:rsid w:val="00133729"/>
    <w:rsid w:val="0013437D"/>
    <w:rsid w:val="00135D0B"/>
    <w:rsid w:val="00140217"/>
    <w:rsid w:val="00141DC8"/>
    <w:rsid w:val="00144109"/>
    <w:rsid w:val="00154035"/>
    <w:rsid w:val="001563E1"/>
    <w:rsid w:val="00157B49"/>
    <w:rsid w:val="00163326"/>
    <w:rsid w:val="00172D1A"/>
    <w:rsid w:val="00176252"/>
    <w:rsid w:val="00177239"/>
    <w:rsid w:val="00190A14"/>
    <w:rsid w:val="001917B4"/>
    <w:rsid w:val="00196199"/>
    <w:rsid w:val="001A1AB6"/>
    <w:rsid w:val="001A2BE4"/>
    <w:rsid w:val="001A6050"/>
    <w:rsid w:val="001B2721"/>
    <w:rsid w:val="001B3877"/>
    <w:rsid w:val="001B3BDC"/>
    <w:rsid w:val="001B491F"/>
    <w:rsid w:val="001C0202"/>
    <w:rsid w:val="001C1E00"/>
    <w:rsid w:val="001C4CA6"/>
    <w:rsid w:val="001D2381"/>
    <w:rsid w:val="001D7C2B"/>
    <w:rsid w:val="001E131F"/>
    <w:rsid w:val="001E767B"/>
    <w:rsid w:val="001F0A36"/>
    <w:rsid w:val="001F4AE4"/>
    <w:rsid w:val="001F5BAA"/>
    <w:rsid w:val="00205398"/>
    <w:rsid w:val="00206EA2"/>
    <w:rsid w:val="00214047"/>
    <w:rsid w:val="00220196"/>
    <w:rsid w:val="002213BD"/>
    <w:rsid w:val="0022181F"/>
    <w:rsid w:val="00221FD8"/>
    <w:rsid w:val="002301DB"/>
    <w:rsid w:val="00233BC4"/>
    <w:rsid w:val="002411B6"/>
    <w:rsid w:val="00241B8B"/>
    <w:rsid w:val="00245086"/>
    <w:rsid w:val="00245DC4"/>
    <w:rsid w:val="00252FA5"/>
    <w:rsid w:val="002564E9"/>
    <w:rsid w:val="0026085C"/>
    <w:rsid w:val="00261CD7"/>
    <w:rsid w:val="002629F9"/>
    <w:rsid w:val="002710E2"/>
    <w:rsid w:val="0027127A"/>
    <w:rsid w:val="00271939"/>
    <w:rsid w:val="00274929"/>
    <w:rsid w:val="00275261"/>
    <w:rsid w:val="002931A2"/>
    <w:rsid w:val="002A0433"/>
    <w:rsid w:val="002A200B"/>
    <w:rsid w:val="002A33AC"/>
    <w:rsid w:val="002B1AA9"/>
    <w:rsid w:val="002B5F73"/>
    <w:rsid w:val="002B60D1"/>
    <w:rsid w:val="002B6378"/>
    <w:rsid w:val="002C3135"/>
    <w:rsid w:val="002C64B7"/>
    <w:rsid w:val="002D13F7"/>
    <w:rsid w:val="002D6D59"/>
    <w:rsid w:val="002D7314"/>
    <w:rsid w:val="002E05A5"/>
    <w:rsid w:val="002E5EF9"/>
    <w:rsid w:val="002E69B3"/>
    <w:rsid w:val="002F04A6"/>
    <w:rsid w:val="002F0BDD"/>
    <w:rsid w:val="002F5292"/>
    <w:rsid w:val="002F6F45"/>
    <w:rsid w:val="003001CD"/>
    <w:rsid w:val="0030034E"/>
    <w:rsid w:val="00304110"/>
    <w:rsid w:val="00304801"/>
    <w:rsid w:val="003057E5"/>
    <w:rsid w:val="00307657"/>
    <w:rsid w:val="00311505"/>
    <w:rsid w:val="00311974"/>
    <w:rsid w:val="003255A0"/>
    <w:rsid w:val="00325A37"/>
    <w:rsid w:val="00327923"/>
    <w:rsid w:val="00340BE5"/>
    <w:rsid w:val="00340EE3"/>
    <w:rsid w:val="00344BF9"/>
    <w:rsid w:val="00345A12"/>
    <w:rsid w:val="00346866"/>
    <w:rsid w:val="00346FCC"/>
    <w:rsid w:val="00350182"/>
    <w:rsid w:val="003526EF"/>
    <w:rsid w:val="00352FA6"/>
    <w:rsid w:val="0035354F"/>
    <w:rsid w:val="003540E1"/>
    <w:rsid w:val="00354549"/>
    <w:rsid w:val="00355311"/>
    <w:rsid w:val="00355548"/>
    <w:rsid w:val="0035694E"/>
    <w:rsid w:val="003635EF"/>
    <w:rsid w:val="00367711"/>
    <w:rsid w:val="0037061E"/>
    <w:rsid w:val="00370A3D"/>
    <w:rsid w:val="00370DA7"/>
    <w:rsid w:val="00373DEA"/>
    <w:rsid w:val="00374E47"/>
    <w:rsid w:val="00375F9C"/>
    <w:rsid w:val="00377E24"/>
    <w:rsid w:val="003800E2"/>
    <w:rsid w:val="003806CA"/>
    <w:rsid w:val="0039075A"/>
    <w:rsid w:val="003953BE"/>
    <w:rsid w:val="00395CB8"/>
    <w:rsid w:val="0039632D"/>
    <w:rsid w:val="003A3FB3"/>
    <w:rsid w:val="003A3FFE"/>
    <w:rsid w:val="003B1355"/>
    <w:rsid w:val="003B2DCF"/>
    <w:rsid w:val="003B640A"/>
    <w:rsid w:val="003C0D4E"/>
    <w:rsid w:val="003C367C"/>
    <w:rsid w:val="003C4CCD"/>
    <w:rsid w:val="003D3F5D"/>
    <w:rsid w:val="003D51EF"/>
    <w:rsid w:val="003D5E47"/>
    <w:rsid w:val="003D600A"/>
    <w:rsid w:val="003D7162"/>
    <w:rsid w:val="003E049D"/>
    <w:rsid w:val="003E13CA"/>
    <w:rsid w:val="003E2A26"/>
    <w:rsid w:val="003E3BC0"/>
    <w:rsid w:val="003E4789"/>
    <w:rsid w:val="003F7D81"/>
    <w:rsid w:val="00402C1F"/>
    <w:rsid w:val="00403E11"/>
    <w:rsid w:val="00405D37"/>
    <w:rsid w:val="00410DEC"/>
    <w:rsid w:val="00414F84"/>
    <w:rsid w:val="0041548E"/>
    <w:rsid w:val="00416AA4"/>
    <w:rsid w:val="00416FDF"/>
    <w:rsid w:val="004171D5"/>
    <w:rsid w:val="00417917"/>
    <w:rsid w:val="00422216"/>
    <w:rsid w:val="00423BBC"/>
    <w:rsid w:val="0043021D"/>
    <w:rsid w:val="00430BF5"/>
    <w:rsid w:val="00431145"/>
    <w:rsid w:val="00431C7D"/>
    <w:rsid w:val="00434316"/>
    <w:rsid w:val="00436B57"/>
    <w:rsid w:val="00436BF7"/>
    <w:rsid w:val="0044150F"/>
    <w:rsid w:val="004430F9"/>
    <w:rsid w:val="00445091"/>
    <w:rsid w:val="00445211"/>
    <w:rsid w:val="0044641A"/>
    <w:rsid w:val="00446A7B"/>
    <w:rsid w:val="004513D5"/>
    <w:rsid w:val="00456B6E"/>
    <w:rsid w:val="00457B94"/>
    <w:rsid w:val="004611EE"/>
    <w:rsid w:val="00464D64"/>
    <w:rsid w:val="004665FD"/>
    <w:rsid w:val="00466630"/>
    <w:rsid w:val="004744CA"/>
    <w:rsid w:val="00477F37"/>
    <w:rsid w:val="00480089"/>
    <w:rsid w:val="004878BE"/>
    <w:rsid w:val="00491D5F"/>
    <w:rsid w:val="004927AD"/>
    <w:rsid w:val="004A2340"/>
    <w:rsid w:val="004A75C0"/>
    <w:rsid w:val="004B0D76"/>
    <w:rsid w:val="004B2171"/>
    <w:rsid w:val="004B2308"/>
    <w:rsid w:val="004B293D"/>
    <w:rsid w:val="004B2949"/>
    <w:rsid w:val="004B39EB"/>
    <w:rsid w:val="004B41A5"/>
    <w:rsid w:val="004C3290"/>
    <w:rsid w:val="004C607A"/>
    <w:rsid w:val="004C66BA"/>
    <w:rsid w:val="004C6EDD"/>
    <w:rsid w:val="004D1D72"/>
    <w:rsid w:val="004D3EBA"/>
    <w:rsid w:val="004E09B6"/>
    <w:rsid w:val="004E0E78"/>
    <w:rsid w:val="004E1BB7"/>
    <w:rsid w:val="004E3E07"/>
    <w:rsid w:val="004E7A76"/>
    <w:rsid w:val="004F116C"/>
    <w:rsid w:val="00501BB9"/>
    <w:rsid w:val="0050202C"/>
    <w:rsid w:val="00510EB7"/>
    <w:rsid w:val="00510EC2"/>
    <w:rsid w:val="005170AC"/>
    <w:rsid w:val="005171B4"/>
    <w:rsid w:val="00517DE5"/>
    <w:rsid w:val="005201D8"/>
    <w:rsid w:val="0052159C"/>
    <w:rsid w:val="00523202"/>
    <w:rsid w:val="00523861"/>
    <w:rsid w:val="00530DFB"/>
    <w:rsid w:val="00531BF3"/>
    <w:rsid w:val="00534373"/>
    <w:rsid w:val="0053647B"/>
    <w:rsid w:val="005376FE"/>
    <w:rsid w:val="00540A15"/>
    <w:rsid w:val="00550213"/>
    <w:rsid w:val="00550516"/>
    <w:rsid w:val="00550B23"/>
    <w:rsid w:val="00563DA4"/>
    <w:rsid w:val="00565A4A"/>
    <w:rsid w:val="00565B92"/>
    <w:rsid w:val="00567E37"/>
    <w:rsid w:val="00572C09"/>
    <w:rsid w:val="00575E47"/>
    <w:rsid w:val="00581E0A"/>
    <w:rsid w:val="00582F5F"/>
    <w:rsid w:val="00582FD2"/>
    <w:rsid w:val="00585E16"/>
    <w:rsid w:val="005861D1"/>
    <w:rsid w:val="00586BC9"/>
    <w:rsid w:val="005906DA"/>
    <w:rsid w:val="00594BDC"/>
    <w:rsid w:val="005A2053"/>
    <w:rsid w:val="005B5024"/>
    <w:rsid w:val="005B5749"/>
    <w:rsid w:val="005B684E"/>
    <w:rsid w:val="005C0410"/>
    <w:rsid w:val="005D753D"/>
    <w:rsid w:val="005E4004"/>
    <w:rsid w:val="005F0712"/>
    <w:rsid w:val="005F5471"/>
    <w:rsid w:val="005F6684"/>
    <w:rsid w:val="005F749A"/>
    <w:rsid w:val="00604144"/>
    <w:rsid w:val="006055C6"/>
    <w:rsid w:val="00606085"/>
    <w:rsid w:val="00610F8B"/>
    <w:rsid w:val="00613D8A"/>
    <w:rsid w:val="00614CF1"/>
    <w:rsid w:val="0062240A"/>
    <w:rsid w:val="00623769"/>
    <w:rsid w:val="00624A6C"/>
    <w:rsid w:val="00627912"/>
    <w:rsid w:val="00627B19"/>
    <w:rsid w:val="006303D8"/>
    <w:rsid w:val="00637C1B"/>
    <w:rsid w:val="0064293D"/>
    <w:rsid w:val="00643E4D"/>
    <w:rsid w:val="00647AED"/>
    <w:rsid w:val="006507A2"/>
    <w:rsid w:val="00651A3E"/>
    <w:rsid w:val="00654B6B"/>
    <w:rsid w:val="00657437"/>
    <w:rsid w:val="0066370A"/>
    <w:rsid w:val="00667076"/>
    <w:rsid w:val="006679BF"/>
    <w:rsid w:val="00667CE0"/>
    <w:rsid w:val="00670E71"/>
    <w:rsid w:val="0067100F"/>
    <w:rsid w:val="006722AB"/>
    <w:rsid w:val="00672924"/>
    <w:rsid w:val="006741DC"/>
    <w:rsid w:val="00675990"/>
    <w:rsid w:val="00681419"/>
    <w:rsid w:val="006826D3"/>
    <w:rsid w:val="00682AB0"/>
    <w:rsid w:val="006848ED"/>
    <w:rsid w:val="006866F8"/>
    <w:rsid w:val="00687905"/>
    <w:rsid w:val="006A4B34"/>
    <w:rsid w:val="006A60C1"/>
    <w:rsid w:val="006A6E82"/>
    <w:rsid w:val="006B4AFA"/>
    <w:rsid w:val="006B5260"/>
    <w:rsid w:val="006B589D"/>
    <w:rsid w:val="006B797F"/>
    <w:rsid w:val="006C22F0"/>
    <w:rsid w:val="006D02AA"/>
    <w:rsid w:val="006D4131"/>
    <w:rsid w:val="006E2782"/>
    <w:rsid w:val="006E57A8"/>
    <w:rsid w:val="006E5C0B"/>
    <w:rsid w:val="006E74E6"/>
    <w:rsid w:val="006F71A1"/>
    <w:rsid w:val="0070014B"/>
    <w:rsid w:val="0070053C"/>
    <w:rsid w:val="0071104C"/>
    <w:rsid w:val="007116A5"/>
    <w:rsid w:val="007122FD"/>
    <w:rsid w:val="00715952"/>
    <w:rsid w:val="007173E5"/>
    <w:rsid w:val="00722B7C"/>
    <w:rsid w:val="00722F8A"/>
    <w:rsid w:val="0072326F"/>
    <w:rsid w:val="0072361E"/>
    <w:rsid w:val="0072556E"/>
    <w:rsid w:val="00725B1D"/>
    <w:rsid w:val="007351F7"/>
    <w:rsid w:val="00735799"/>
    <w:rsid w:val="00736EA8"/>
    <w:rsid w:val="00737595"/>
    <w:rsid w:val="00742034"/>
    <w:rsid w:val="007424CC"/>
    <w:rsid w:val="00742748"/>
    <w:rsid w:val="007437E1"/>
    <w:rsid w:val="00745380"/>
    <w:rsid w:val="007619DC"/>
    <w:rsid w:val="00764EB1"/>
    <w:rsid w:val="00767090"/>
    <w:rsid w:val="00771B61"/>
    <w:rsid w:val="00772553"/>
    <w:rsid w:val="00786F8F"/>
    <w:rsid w:val="00787660"/>
    <w:rsid w:val="00787CE1"/>
    <w:rsid w:val="00791667"/>
    <w:rsid w:val="0079392D"/>
    <w:rsid w:val="00795E5D"/>
    <w:rsid w:val="00795EAF"/>
    <w:rsid w:val="007A1610"/>
    <w:rsid w:val="007A61FB"/>
    <w:rsid w:val="007B4CD9"/>
    <w:rsid w:val="007B5A39"/>
    <w:rsid w:val="007C1DCA"/>
    <w:rsid w:val="007C7D45"/>
    <w:rsid w:val="007D26E7"/>
    <w:rsid w:val="007E3981"/>
    <w:rsid w:val="007E57C4"/>
    <w:rsid w:val="007F1C53"/>
    <w:rsid w:val="007F3A2B"/>
    <w:rsid w:val="007F4465"/>
    <w:rsid w:val="007F675B"/>
    <w:rsid w:val="008038E1"/>
    <w:rsid w:val="0081082B"/>
    <w:rsid w:val="008134A4"/>
    <w:rsid w:val="008225CB"/>
    <w:rsid w:val="00823AE7"/>
    <w:rsid w:val="00826436"/>
    <w:rsid w:val="00831EC4"/>
    <w:rsid w:val="00831F36"/>
    <w:rsid w:val="00835042"/>
    <w:rsid w:val="0083568C"/>
    <w:rsid w:val="00837F36"/>
    <w:rsid w:val="008414F7"/>
    <w:rsid w:val="00842E17"/>
    <w:rsid w:val="008433C6"/>
    <w:rsid w:val="008463CB"/>
    <w:rsid w:val="00851BC0"/>
    <w:rsid w:val="008525F6"/>
    <w:rsid w:val="00852C8A"/>
    <w:rsid w:val="00855468"/>
    <w:rsid w:val="0085579E"/>
    <w:rsid w:val="00861C8F"/>
    <w:rsid w:val="008623DF"/>
    <w:rsid w:val="00863A11"/>
    <w:rsid w:val="00863AB1"/>
    <w:rsid w:val="00866A6A"/>
    <w:rsid w:val="00867493"/>
    <w:rsid w:val="00871711"/>
    <w:rsid w:val="008730BE"/>
    <w:rsid w:val="00880879"/>
    <w:rsid w:val="00880F2C"/>
    <w:rsid w:val="0088347C"/>
    <w:rsid w:val="00884182"/>
    <w:rsid w:val="00884B0D"/>
    <w:rsid w:val="0088576A"/>
    <w:rsid w:val="00890CB2"/>
    <w:rsid w:val="00892D62"/>
    <w:rsid w:val="00892DE1"/>
    <w:rsid w:val="00893BBC"/>
    <w:rsid w:val="00894B5F"/>
    <w:rsid w:val="008961BD"/>
    <w:rsid w:val="008A3D80"/>
    <w:rsid w:val="008A75E2"/>
    <w:rsid w:val="008B1552"/>
    <w:rsid w:val="008B360E"/>
    <w:rsid w:val="008B5676"/>
    <w:rsid w:val="008B6741"/>
    <w:rsid w:val="008B6A57"/>
    <w:rsid w:val="008B73CF"/>
    <w:rsid w:val="008B7B1E"/>
    <w:rsid w:val="008C76F2"/>
    <w:rsid w:val="008D1606"/>
    <w:rsid w:val="008D1646"/>
    <w:rsid w:val="008D3223"/>
    <w:rsid w:val="008D3B71"/>
    <w:rsid w:val="008D5736"/>
    <w:rsid w:val="008D6606"/>
    <w:rsid w:val="008D756D"/>
    <w:rsid w:val="008E5792"/>
    <w:rsid w:val="008F5C04"/>
    <w:rsid w:val="008F6B91"/>
    <w:rsid w:val="009022D4"/>
    <w:rsid w:val="00906460"/>
    <w:rsid w:val="00911392"/>
    <w:rsid w:val="00911DE6"/>
    <w:rsid w:val="009162AE"/>
    <w:rsid w:val="00916B7E"/>
    <w:rsid w:val="00916D0B"/>
    <w:rsid w:val="00920239"/>
    <w:rsid w:val="00920CE5"/>
    <w:rsid w:val="0092157B"/>
    <w:rsid w:val="00922BA2"/>
    <w:rsid w:val="00932064"/>
    <w:rsid w:val="00933947"/>
    <w:rsid w:val="00942897"/>
    <w:rsid w:val="009470C4"/>
    <w:rsid w:val="009528DC"/>
    <w:rsid w:val="00954201"/>
    <w:rsid w:val="00960866"/>
    <w:rsid w:val="00962A24"/>
    <w:rsid w:val="00970267"/>
    <w:rsid w:val="00970C51"/>
    <w:rsid w:val="00971055"/>
    <w:rsid w:val="009710D5"/>
    <w:rsid w:val="00977BC6"/>
    <w:rsid w:val="00991D23"/>
    <w:rsid w:val="00994E48"/>
    <w:rsid w:val="009979B8"/>
    <w:rsid w:val="00997B15"/>
    <w:rsid w:val="009A298E"/>
    <w:rsid w:val="009A3905"/>
    <w:rsid w:val="009A423F"/>
    <w:rsid w:val="009A672E"/>
    <w:rsid w:val="009B0FC4"/>
    <w:rsid w:val="009B5639"/>
    <w:rsid w:val="009B7577"/>
    <w:rsid w:val="009B776D"/>
    <w:rsid w:val="009B79FE"/>
    <w:rsid w:val="009C1330"/>
    <w:rsid w:val="009C160B"/>
    <w:rsid w:val="009C2F21"/>
    <w:rsid w:val="009C78BF"/>
    <w:rsid w:val="009D216F"/>
    <w:rsid w:val="009D2439"/>
    <w:rsid w:val="009E122A"/>
    <w:rsid w:val="009E1E21"/>
    <w:rsid w:val="009E2531"/>
    <w:rsid w:val="009F06BF"/>
    <w:rsid w:val="009F0898"/>
    <w:rsid w:val="009F213A"/>
    <w:rsid w:val="009F5BC7"/>
    <w:rsid w:val="00A00BA6"/>
    <w:rsid w:val="00A025AF"/>
    <w:rsid w:val="00A0482F"/>
    <w:rsid w:val="00A24DC6"/>
    <w:rsid w:val="00A3399B"/>
    <w:rsid w:val="00A37263"/>
    <w:rsid w:val="00A426FF"/>
    <w:rsid w:val="00A44077"/>
    <w:rsid w:val="00A46CAB"/>
    <w:rsid w:val="00A53049"/>
    <w:rsid w:val="00A61B52"/>
    <w:rsid w:val="00A63EB5"/>
    <w:rsid w:val="00A64ABB"/>
    <w:rsid w:val="00A77046"/>
    <w:rsid w:val="00A773D1"/>
    <w:rsid w:val="00A778FC"/>
    <w:rsid w:val="00A809B2"/>
    <w:rsid w:val="00A80A35"/>
    <w:rsid w:val="00A827FB"/>
    <w:rsid w:val="00A84944"/>
    <w:rsid w:val="00A853B9"/>
    <w:rsid w:val="00A916C6"/>
    <w:rsid w:val="00A9676E"/>
    <w:rsid w:val="00A9778A"/>
    <w:rsid w:val="00AA1D74"/>
    <w:rsid w:val="00AA4337"/>
    <w:rsid w:val="00AB43F9"/>
    <w:rsid w:val="00AB7532"/>
    <w:rsid w:val="00AC6454"/>
    <w:rsid w:val="00AC6D19"/>
    <w:rsid w:val="00AD152F"/>
    <w:rsid w:val="00AD4ECE"/>
    <w:rsid w:val="00AD54CC"/>
    <w:rsid w:val="00AE0A88"/>
    <w:rsid w:val="00AE2757"/>
    <w:rsid w:val="00AE28CE"/>
    <w:rsid w:val="00AE77CC"/>
    <w:rsid w:val="00AF3498"/>
    <w:rsid w:val="00AF3506"/>
    <w:rsid w:val="00AF5969"/>
    <w:rsid w:val="00AF771C"/>
    <w:rsid w:val="00B012B8"/>
    <w:rsid w:val="00B023E1"/>
    <w:rsid w:val="00B02559"/>
    <w:rsid w:val="00B02693"/>
    <w:rsid w:val="00B052EF"/>
    <w:rsid w:val="00B124E1"/>
    <w:rsid w:val="00B165E0"/>
    <w:rsid w:val="00B21B76"/>
    <w:rsid w:val="00B307C8"/>
    <w:rsid w:val="00B339E4"/>
    <w:rsid w:val="00B36CFB"/>
    <w:rsid w:val="00B40C2B"/>
    <w:rsid w:val="00B42727"/>
    <w:rsid w:val="00B431EB"/>
    <w:rsid w:val="00B43CDE"/>
    <w:rsid w:val="00B470F7"/>
    <w:rsid w:val="00B53596"/>
    <w:rsid w:val="00B6289F"/>
    <w:rsid w:val="00B64689"/>
    <w:rsid w:val="00B67563"/>
    <w:rsid w:val="00B730A2"/>
    <w:rsid w:val="00B73286"/>
    <w:rsid w:val="00B77559"/>
    <w:rsid w:val="00B834D5"/>
    <w:rsid w:val="00B87F5B"/>
    <w:rsid w:val="00B91CED"/>
    <w:rsid w:val="00B9249E"/>
    <w:rsid w:val="00B94F1B"/>
    <w:rsid w:val="00B969DD"/>
    <w:rsid w:val="00BA1591"/>
    <w:rsid w:val="00BA3F7D"/>
    <w:rsid w:val="00BB60D8"/>
    <w:rsid w:val="00BC4216"/>
    <w:rsid w:val="00BC46AC"/>
    <w:rsid w:val="00BD29F1"/>
    <w:rsid w:val="00BD48A5"/>
    <w:rsid w:val="00BE0012"/>
    <w:rsid w:val="00BE2E67"/>
    <w:rsid w:val="00BE767A"/>
    <w:rsid w:val="00BF3C62"/>
    <w:rsid w:val="00BF3E2D"/>
    <w:rsid w:val="00C00A28"/>
    <w:rsid w:val="00C00DDE"/>
    <w:rsid w:val="00C01282"/>
    <w:rsid w:val="00C012F1"/>
    <w:rsid w:val="00C021E8"/>
    <w:rsid w:val="00C02D9F"/>
    <w:rsid w:val="00C10C80"/>
    <w:rsid w:val="00C15944"/>
    <w:rsid w:val="00C15D96"/>
    <w:rsid w:val="00C1746B"/>
    <w:rsid w:val="00C30BE3"/>
    <w:rsid w:val="00C31A15"/>
    <w:rsid w:val="00C332E3"/>
    <w:rsid w:val="00C4005B"/>
    <w:rsid w:val="00C43233"/>
    <w:rsid w:val="00C439F2"/>
    <w:rsid w:val="00C475BC"/>
    <w:rsid w:val="00C47E95"/>
    <w:rsid w:val="00C50098"/>
    <w:rsid w:val="00C529F7"/>
    <w:rsid w:val="00C52BD2"/>
    <w:rsid w:val="00C60AF6"/>
    <w:rsid w:val="00C666D2"/>
    <w:rsid w:val="00C66784"/>
    <w:rsid w:val="00C67518"/>
    <w:rsid w:val="00C72440"/>
    <w:rsid w:val="00C745DC"/>
    <w:rsid w:val="00C804D6"/>
    <w:rsid w:val="00C80549"/>
    <w:rsid w:val="00C82A21"/>
    <w:rsid w:val="00C83171"/>
    <w:rsid w:val="00C847E5"/>
    <w:rsid w:val="00C861D2"/>
    <w:rsid w:val="00C9596B"/>
    <w:rsid w:val="00C95D53"/>
    <w:rsid w:val="00CA4194"/>
    <w:rsid w:val="00CA4FD6"/>
    <w:rsid w:val="00CA639B"/>
    <w:rsid w:val="00CA6FBA"/>
    <w:rsid w:val="00CB0370"/>
    <w:rsid w:val="00CB2C52"/>
    <w:rsid w:val="00CB78B6"/>
    <w:rsid w:val="00CC1647"/>
    <w:rsid w:val="00CC3E79"/>
    <w:rsid w:val="00CC5E78"/>
    <w:rsid w:val="00CD321B"/>
    <w:rsid w:val="00CD4465"/>
    <w:rsid w:val="00CD4A4F"/>
    <w:rsid w:val="00CD5367"/>
    <w:rsid w:val="00CE0C5A"/>
    <w:rsid w:val="00CE77A5"/>
    <w:rsid w:val="00CF1F84"/>
    <w:rsid w:val="00CF29F3"/>
    <w:rsid w:val="00CF379A"/>
    <w:rsid w:val="00CF59B6"/>
    <w:rsid w:val="00CF6574"/>
    <w:rsid w:val="00CF7371"/>
    <w:rsid w:val="00D0358B"/>
    <w:rsid w:val="00D16982"/>
    <w:rsid w:val="00D20B78"/>
    <w:rsid w:val="00D21662"/>
    <w:rsid w:val="00D21AE9"/>
    <w:rsid w:val="00D25AD1"/>
    <w:rsid w:val="00D32B64"/>
    <w:rsid w:val="00D33B14"/>
    <w:rsid w:val="00D4382B"/>
    <w:rsid w:val="00D44D2A"/>
    <w:rsid w:val="00D450BB"/>
    <w:rsid w:val="00D465C1"/>
    <w:rsid w:val="00D52B70"/>
    <w:rsid w:val="00D538C4"/>
    <w:rsid w:val="00D54AF1"/>
    <w:rsid w:val="00D61E35"/>
    <w:rsid w:val="00D6635A"/>
    <w:rsid w:val="00D66D28"/>
    <w:rsid w:val="00D82DFA"/>
    <w:rsid w:val="00D85B9F"/>
    <w:rsid w:val="00D909B1"/>
    <w:rsid w:val="00D97886"/>
    <w:rsid w:val="00DA033F"/>
    <w:rsid w:val="00DA3514"/>
    <w:rsid w:val="00DA3C8A"/>
    <w:rsid w:val="00DA57D1"/>
    <w:rsid w:val="00DB38E0"/>
    <w:rsid w:val="00DB633A"/>
    <w:rsid w:val="00DC110B"/>
    <w:rsid w:val="00DC6AC8"/>
    <w:rsid w:val="00DC7517"/>
    <w:rsid w:val="00DD23AE"/>
    <w:rsid w:val="00DD3D3A"/>
    <w:rsid w:val="00DD464C"/>
    <w:rsid w:val="00DD4D30"/>
    <w:rsid w:val="00DD7A20"/>
    <w:rsid w:val="00DE035B"/>
    <w:rsid w:val="00DE6386"/>
    <w:rsid w:val="00DF0FD4"/>
    <w:rsid w:val="00DF2B89"/>
    <w:rsid w:val="00DF61F3"/>
    <w:rsid w:val="00DF7245"/>
    <w:rsid w:val="00E009D1"/>
    <w:rsid w:val="00E076E2"/>
    <w:rsid w:val="00E112E1"/>
    <w:rsid w:val="00E12BD7"/>
    <w:rsid w:val="00E14B61"/>
    <w:rsid w:val="00E20C3B"/>
    <w:rsid w:val="00E21A8A"/>
    <w:rsid w:val="00E24E52"/>
    <w:rsid w:val="00E31D2D"/>
    <w:rsid w:val="00E365B6"/>
    <w:rsid w:val="00E46401"/>
    <w:rsid w:val="00E467B6"/>
    <w:rsid w:val="00E46E36"/>
    <w:rsid w:val="00E4744D"/>
    <w:rsid w:val="00E51EE1"/>
    <w:rsid w:val="00E52BBC"/>
    <w:rsid w:val="00E541F2"/>
    <w:rsid w:val="00E550A0"/>
    <w:rsid w:val="00E75872"/>
    <w:rsid w:val="00E7620B"/>
    <w:rsid w:val="00E76509"/>
    <w:rsid w:val="00E80FF2"/>
    <w:rsid w:val="00E82CDF"/>
    <w:rsid w:val="00E858FD"/>
    <w:rsid w:val="00E91A5B"/>
    <w:rsid w:val="00E95446"/>
    <w:rsid w:val="00EA3F82"/>
    <w:rsid w:val="00EA4C70"/>
    <w:rsid w:val="00EA7936"/>
    <w:rsid w:val="00EA7BA8"/>
    <w:rsid w:val="00EB06BD"/>
    <w:rsid w:val="00EB0FCD"/>
    <w:rsid w:val="00EB4E05"/>
    <w:rsid w:val="00EB6FB4"/>
    <w:rsid w:val="00EC4D03"/>
    <w:rsid w:val="00EC56BE"/>
    <w:rsid w:val="00ED1BE4"/>
    <w:rsid w:val="00EE2414"/>
    <w:rsid w:val="00EE79BB"/>
    <w:rsid w:val="00EF662A"/>
    <w:rsid w:val="00EF7945"/>
    <w:rsid w:val="00F02997"/>
    <w:rsid w:val="00F03B3D"/>
    <w:rsid w:val="00F10C72"/>
    <w:rsid w:val="00F10FB2"/>
    <w:rsid w:val="00F21C9D"/>
    <w:rsid w:val="00F2320B"/>
    <w:rsid w:val="00F273EF"/>
    <w:rsid w:val="00F306A6"/>
    <w:rsid w:val="00F3547E"/>
    <w:rsid w:val="00F412CC"/>
    <w:rsid w:val="00F505B2"/>
    <w:rsid w:val="00F51021"/>
    <w:rsid w:val="00F74303"/>
    <w:rsid w:val="00F74C15"/>
    <w:rsid w:val="00F76CAD"/>
    <w:rsid w:val="00F80F2B"/>
    <w:rsid w:val="00F810B9"/>
    <w:rsid w:val="00F8495C"/>
    <w:rsid w:val="00F91215"/>
    <w:rsid w:val="00FA0894"/>
    <w:rsid w:val="00FA5FDC"/>
    <w:rsid w:val="00FB0815"/>
    <w:rsid w:val="00FB2B76"/>
    <w:rsid w:val="00FB62CE"/>
    <w:rsid w:val="00FD036B"/>
    <w:rsid w:val="00FD0583"/>
    <w:rsid w:val="00FD46A7"/>
    <w:rsid w:val="00FD7CF8"/>
    <w:rsid w:val="00FE0C91"/>
    <w:rsid w:val="00FE186D"/>
    <w:rsid w:val="00FE1B36"/>
    <w:rsid w:val="00FF0CC8"/>
    <w:rsid w:val="00FF2BD2"/>
    <w:rsid w:val="00FF44AB"/>
    <w:rsid w:val="00FF5E2A"/>
    <w:rsid w:val="00FF668F"/>
    <w:rsid w:val="00FF749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D1EAB"/>
  <w15:chartTrackingRefBased/>
  <w15:docId w15:val="{E9FD1920-C2F0-4750-B72B-FF1E74AC5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3CDE"/>
    <w:rPr>
      <w:rFonts w:asciiTheme="minorHAnsi" w:hAnsiTheme="minorHAnsi" w:cstheme="minorBidi"/>
      <w:kern w:val="0"/>
      <w:sz w:val="22"/>
      <w:szCs w:val="22"/>
      <w14:ligatures w14:val="none"/>
    </w:rPr>
  </w:style>
  <w:style w:type="paragraph" w:styleId="Titre1">
    <w:name w:val="heading 1"/>
    <w:basedOn w:val="Normal"/>
    <w:link w:val="Titre1Car"/>
    <w:qFormat/>
    <w:rsid w:val="001563E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BE"/>
    </w:rPr>
  </w:style>
  <w:style w:type="paragraph" w:styleId="Titre2">
    <w:name w:val="heading 2"/>
    <w:basedOn w:val="Normal"/>
    <w:next w:val="Normal"/>
    <w:link w:val="Titre2Car"/>
    <w:uiPriority w:val="9"/>
    <w:semiHidden/>
    <w:unhideWhenUsed/>
    <w:qFormat/>
    <w:rsid w:val="00FA5FDC"/>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Titre3">
    <w:name w:val="heading 3"/>
    <w:basedOn w:val="Normal"/>
    <w:next w:val="Normal"/>
    <w:link w:val="Titre3Car"/>
    <w:uiPriority w:val="9"/>
    <w:semiHidden/>
    <w:unhideWhenUsed/>
    <w:qFormat/>
    <w:rsid w:val="00FA5FDC"/>
    <w:pPr>
      <w:keepNext/>
      <w:keepLines/>
      <w:spacing w:before="160" w:after="80"/>
      <w:outlineLvl w:val="2"/>
    </w:pPr>
    <w:rPr>
      <w:rFonts w:eastAsiaTheme="majorEastAsia" w:cstheme="majorBidi"/>
      <w:color w:val="2F5496" w:themeColor="accent1" w:themeShade="BF"/>
      <w:kern w:val="2"/>
      <w:sz w:val="28"/>
      <w:szCs w:val="28"/>
      <w14:ligatures w14:val="standardContextual"/>
    </w:rPr>
  </w:style>
  <w:style w:type="paragraph" w:styleId="Titre4">
    <w:name w:val="heading 4"/>
    <w:basedOn w:val="Normal"/>
    <w:next w:val="Normal"/>
    <w:link w:val="Titre4Car"/>
    <w:unhideWhenUsed/>
    <w:qFormat/>
    <w:rsid w:val="00FA5FDC"/>
    <w:pPr>
      <w:keepNext/>
      <w:keepLines/>
      <w:spacing w:before="80" w:after="40"/>
      <w:outlineLvl w:val="3"/>
    </w:pPr>
    <w:rPr>
      <w:rFonts w:eastAsiaTheme="majorEastAsia" w:cstheme="majorBidi"/>
      <w:i/>
      <w:iCs/>
      <w:color w:val="2F5496" w:themeColor="accent1" w:themeShade="BF"/>
      <w:kern w:val="2"/>
      <w14:ligatures w14:val="standardContextual"/>
    </w:rPr>
  </w:style>
  <w:style w:type="paragraph" w:styleId="Titre5">
    <w:name w:val="heading 5"/>
    <w:basedOn w:val="Normal"/>
    <w:next w:val="Normal"/>
    <w:link w:val="Titre5Car"/>
    <w:uiPriority w:val="9"/>
    <w:semiHidden/>
    <w:unhideWhenUsed/>
    <w:qFormat/>
    <w:rsid w:val="00FA5FDC"/>
    <w:pPr>
      <w:keepNext/>
      <w:keepLines/>
      <w:spacing w:before="80" w:after="40"/>
      <w:outlineLvl w:val="4"/>
    </w:pPr>
    <w:rPr>
      <w:rFonts w:eastAsiaTheme="majorEastAsia" w:cstheme="majorBidi"/>
      <w:color w:val="2F5496" w:themeColor="accent1" w:themeShade="BF"/>
      <w:kern w:val="2"/>
      <w14:ligatures w14:val="standardContextual"/>
    </w:rPr>
  </w:style>
  <w:style w:type="paragraph" w:styleId="Titre6">
    <w:name w:val="heading 6"/>
    <w:basedOn w:val="Normal"/>
    <w:next w:val="Normal"/>
    <w:link w:val="Titre6Car"/>
    <w:uiPriority w:val="9"/>
    <w:semiHidden/>
    <w:unhideWhenUsed/>
    <w:qFormat/>
    <w:rsid w:val="00FA5FDC"/>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Titre7">
    <w:name w:val="heading 7"/>
    <w:basedOn w:val="Normal"/>
    <w:next w:val="Normal"/>
    <w:link w:val="Titre7Car"/>
    <w:uiPriority w:val="9"/>
    <w:semiHidden/>
    <w:unhideWhenUsed/>
    <w:qFormat/>
    <w:rsid w:val="00FA5FDC"/>
    <w:pPr>
      <w:keepNext/>
      <w:keepLines/>
      <w:spacing w:before="40" w:after="0"/>
      <w:outlineLvl w:val="6"/>
    </w:pPr>
    <w:rPr>
      <w:rFonts w:eastAsiaTheme="majorEastAsia" w:cstheme="majorBidi"/>
      <w:color w:val="595959" w:themeColor="text1" w:themeTint="A6"/>
      <w:kern w:val="2"/>
      <w14:ligatures w14:val="standardContextual"/>
    </w:rPr>
  </w:style>
  <w:style w:type="paragraph" w:styleId="Titre8">
    <w:name w:val="heading 8"/>
    <w:basedOn w:val="Normal"/>
    <w:next w:val="Normal"/>
    <w:link w:val="Titre8Car"/>
    <w:uiPriority w:val="9"/>
    <w:semiHidden/>
    <w:unhideWhenUsed/>
    <w:qFormat/>
    <w:rsid w:val="00FA5FDC"/>
    <w:pPr>
      <w:keepNext/>
      <w:keepLines/>
      <w:spacing w:after="0"/>
      <w:outlineLvl w:val="7"/>
    </w:pPr>
    <w:rPr>
      <w:rFonts w:eastAsiaTheme="majorEastAsia" w:cstheme="majorBidi"/>
      <w:i/>
      <w:iCs/>
      <w:color w:val="272727" w:themeColor="text1" w:themeTint="D8"/>
      <w:kern w:val="2"/>
      <w14:ligatures w14:val="standardContextual"/>
    </w:rPr>
  </w:style>
  <w:style w:type="paragraph" w:styleId="Titre9">
    <w:name w:val="heading 9"/>
    <w:basedOn w:val="Normal"/>
    <w:next w:val="Normal"/>
    <w:link w:val="Titre9Car"/>
    <w:uiPriority w:val="9"/>
    <w:semiHidden/>
    <w:unhideWhenUsed/>
    <w:qFormat/>
    <w:rsid w:val="00FA5FDC"/>
    <w:pPr>
      <w:keepNext/>
      <w:keepLines/>
      <w:spacing w:after="0"/>
      <w:outlineLvl w:val="8"/>
    </w:pPr>
    <w:rPr>
      <w:rFonts w:eastAsiaTheme="majorEastAsia" w:cstheme="majorBidi"/>
      <w:color w:val="272727" w:themeColor="text1" w:themeTint="D8"/>
      <w:kern w:val="2"/>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64293D"/>
    <w:rPr>
      <w:color w:val="0000FF"/>
      <w:u w:val="single"/>
    </w:rPr>
  </w:style>
  <w:style w:type="character" w:styleId="lev">
    <w:name w:val="Strong"/>
    <w:basedOn w:val="Policepardfaut"/>
    <w:uiPriority w:val="22"/>
    <w:qFormat/>
    <w:rsid w:val="00140217"/>
    <w:rPr>
      <w:b/>
      <w:bCs/>
    </w:rPr>
  </w:style>
  <w:style w:type="paragraph" w:styleId="Paragraphedeliste">
    <w:name w:val="List Paragraph"/>
    <w:basedOn w:val="Normal"/>
    <w:link w:val="ParagraphedelisteCar"/>
    <w:uiPriority w:val="34"/>
    <w:qFormat/>
    <w:rsid w:val="00997B15"/>
    <w:pPr>
      <w:ind w:left="720"/>
      <w:contextualSpacing/>
    </w:pPr>
  </w:style>
  <w:style w:type="paragraph" w:styleId="En-tte">
    <w:name w:val="header"/>
    <w:basedOn w:val="Normal"/>
    <w:link w:val="En-tteCar"/>
    <w:uiPriority w:val="99"/>
    <w:unhideWhenUsed/>
    <w:rsid w:val="00E80FF2"/>
    <w:pPr>
      <w:tabs>
        <w:tab w:val="center" w:pos="4536"/>
        <w:tab w:val="right" w:pos="9072"/>
      </w:tabs>
      <w:spacing w:after="0" w:line="240" w:lineRule="auto"/>
    </w:pPr>
  </w:style>
  <w:style w:type="character" w:customStyle="1" w:styleId="En-tteCar">
    <w:name w:val="En-tête Car"/>
    <w:basedOn w:val="Policepardfaut"/>
    <w:link w:val="En-tte"/>
    <w:uiPriority w:val="99"/>
    <w:rsid w:val="00E80FF2"/>
    <w:rPr>
      <w:rFonts w:asciiTheme="minorHAnsi" w:hAnsiTheme="minorHAnsi" w:cstheme="minorBidi"/>
      <w:kern w:val="0"/>
      <w:sz w:val="22"/>
      <w:szCs w:val="22"/>
      <w14:ligatures w14:val="none"/>
    </w:rPr>
  </w:style>
  <w:style w:type="paragraph" w:styleId="Pieddepage">
    <w:name w:val="footer"/>
    <w:basedOn w:val="Normal"/>
    <w:link w:val="PieddepageCar"/>
    <w:uiPriority w:val="99"/>
    <w:unhideWhenUsed/>
    <w:rsid w:val="00E80FF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80FF2"/>
    <w:rPr>
      <w:rFonts w:asciiTheme="minorHAnsi" w:hAnsiTheme="minorHAnsi" w:cstheme="minorBidi"/>
      <w:kern w:val="0"/>
      <w:sz w:val="22"/>
      <w:szCs w:val="22"/>
      <w14:ligatures w14:val="none"/>
    </w:rPr>
  </w:style>
  <w:style w:type="character" w:customStyle="1" w:styleId="Titre1Car">
    <w:name w:val="Titre 1 Car"/>
    <w:basedOn w:val="Policepardfaut"/>
    <w:link w:val="Titre1"/>
    <w:rsid w:val="001563E1"/>
    <w:rPr>
      <w:rFonts w:eastAsia="Times New Roman"/>
      <w:b/>
      <w:bCs/>
      <w:kern w:val="36"/>
      <w:sz w:val="48"/>
      <w:szCs w:val="48"/>
      <w:lang w:eastAsia="fr-BE"/>
      <w14:ligatures w14:val="none"/>
    </w:rPr>
  </w:style>
  <w:style w:type="character" w:styleId="Marquedecommentaire">
    <w:name w:val="annotation reference"/>
    <w:basedOn w:val="Policepardfaut"/>
    <w:uiPriority w:val="99"/>
    <w:unhideWhenUsed/>
    <w:rsid w:val="00F02997"/>
    <w:rPr>
      <w:sz w:val="16"/>
      <w:szCs w:val="16"/>
    </w:rPr>
  </w:style>
  <w:style w:type="paragraph" w:styleId="Commentaire">
    <w:name w:val="annotation text"/>
    <w:basedOn w:val="Normal"/>
    <w:link w:val="CommentaireCar"/>
    <w:uiPriority w:val="99"/>
    <w:unhideWhenUsed/>
    <w:rsid w:val="00F02997"/>
    <w:pPr>
      <w:spacing w:line="240" w:lineRule="auto"/>
    </w:pPr>
    <w:rPr>
      <w:sz w:val="20"/>
      <w:szCs w:val="20"/>
    </w:rPr>
  </w:style>
  <w:style w:type="character" w:customStyle="1" w:styleId="CommentaireCar">
    <w:name w:val="Commentaire Car"/>
    <w:basedOn w:val="Policepardfaut"/>
    <w:link w:val="Commentaire"/>
    <w:uiPriority w:val="99"/>
    <w:rsid w:val="00F02997"/>
    <w:rPr>
      <w:rFonts w:asciiTheme="minorHAnsi" w:hAnsiTheme="minorHAnsi" w:cstheme="minorBidi"/>
      <w:kern w:val="0"/>
      <w:sz w:val="20"/>
      <w:szCs w:val="20"/>
      <w14:ligatures w14:val="none"/>
    </w:rPr>
  </w:style>
  <w:style w:type="paragraph" w:styleId="Objetducommentaire">
    <w:name w:val="annotation subject"/>
    <w:basedOn w:val="Commentaire"/>
    <w:next w:val="Commentaire"/>
    <w:link w:val="ObjetducommentaireCar"/>
    <w:uiPriority w:val="99"/>
    <w:semiHidden/>
    <w:unhideWhenUsed/>
    <w:rsid w:val="00F02997"/>
    <w:rPr>
      <w:b/>
      <w:bCs/>
    </w:rPr>
  </w:style>
  <w:style w:type="character" w:customStyle="1" w:styleId="ObjetducommentaireCar">
    <w:name w:val="Objet du commentaire Car"/>
    <w:basedOn w:val="CommentaireCar"/>
    <w:link w:val="Objetducommentaire"/>
    <w:uiPriority w:val="99"/>
    <w:semiHidden/>
    <w:rsid w:val="00F02997"/>
    <w:rPr>
      <w:rFonts w:asciiTheme="minorHAnsi" w:hAnsiTheme="minorHAnsi" w:cstheme="minorBidi"/>
      <w:b/>
      <w:bCs/>
      <w:kern w:val="0"/>
      <w:sz w:val="20"/>
      <w:szCs w:val="20"/>
      <w14:ligatures w14:val="none"/>
    </w:rPr>
  </w:style>
  <w:style w:type="paragraph" w:styleId="Rvision">
    <w:name w:val="Revision"/>
    <w:hidden/>
    <w:uiPriority w:val="99"/>
    <w:semiHidden/>
    <w:rsid w:val="00B431EB"/>
    <w:pPr>
      <w:spacing w:after="0" w:line="240" w:lineRule="auto"/>
    </w:pPr>
    <w:rPr>
      <w:rFonts w:asciiTheme="minorHAnsi" w:hAnsiTheme="minorHAnsi" w:cstheme="minorBidi"/>
      <w:kern w:val="0"/>
      <w:sz w:val="22"/>
      <w:szCs w:val="22"/>
      <w14:ligatures w14:val="none"/>
    </w:rPr>
  </w:style>
  <w:style w:type="table" w:styleId="Grilledutableau">
    <w:name w:val="Table Grid"/>
    <w:basedOn w:val="TableauNormal"/>
    <w:uiPriority w:val="39"/>
    <w:rsid w:val="00FA5FDC"/>
    <w:pPr>
      <w:spacing w:after="0" w:line="240" w:lineRule="auto"/>
    </w:pPr>
    <w:rPr>
      <w:rFonts w:ascii="Verdana" w:hAnsi="Verdana" w:cstheme="minorBid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emoyenne2-Accent1">
    <w:name w:val="Medium List 2 Accent 1"/>
    <w:basedOn w:val="TableauNormal"/>
    <w:uiPriority w:val="66"/>
    <w:rsid w:val="00FA5FDC"/>
    <w:pPr>
      <w:spacing w:after="0" w:line="240" w:lineRule="auto"/>
    </w:pPr>
    <w:rPr>
      <w:rFonts w:asciiTheme="majorHAnsi" w:eastAsiaTheme="majorEastAsia" w:hAnsiTheme="majorHAnsi" w:cstheme="majorBidi"/>
      <w:color w:val="000000" w:themeColor="text1"/>
      <w:kern w:val="0"/>
      <w:sz w:val="22"/>
      <w:szCs w:val="22"/>
      <w:lang w:val="fr-FR"/>
      <w14:ligatures w14:val="none"/>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character" w:customStyle="1" w:styleId="Style135pt">
    <w:name w:val="Style 135 pt"/>
    <w:rsid w:val="00FA5FDC"/>
    <w:rPr>
      <w:sz w:val="28"/>
    </w:rPr>
  </w:style>
  <w:style w:type="paragraph" w:customStyle="1" w:styleId="StylePremireligne063cm">
    <w:name w:val="Style Première ligne : 063 cm"/>
    <w:basedOn w:val="Normal"/>
    <w:rsid w:val="00FA5FDC"/>
    <w:pPr>
      <w:spacing w:after="0" w:line="240" w:lineRule="auto"/>
      <w:ind w:firstLine="360"/>
      <w:jc w:val="both"/>
    </w:pPr>
    <w:rPr>
      <w:rFonts w:ascii="Times New Roman" w:eastAsia="Times New Roman" w:hAnsi="Times New Roman" w:cs="Times New Roman"/>
      <w:sz w:val="30"/>
      <w:szCs w:val="20"/>
      <w:lang w:val="fr-FR" w:eastAsia="fr-FR"/>
    </w:rPr>
  </w:style>
  <w:style w:type="character" w:customStyle="1" w:styleId="Style135ptItalique">
    <w:name w:val="Style 135 pt Italique"/>
    <w:rsid w:val="00FA5FDC"/>
    <w:rPr>
      <w:i/>
      <w:iCs/>
      <w:sz w:val="28"/>
    </w:rPr>
  </w:style>
  <w:style w:type="paragraph" w:customStyle="1" w:styleId="Textecourant">
    <w:name w:val="Texte courant"/>
    <w:basedOn w:val="Normal"/>
    <w:rsid w:val="00FA5FDC"/>
    <w:pPr>
      <w:widowControl w:val="0"/>
      <w:suppressAutoHyphens/>
      <w:autoSpaceDE w:val="0"/>
      <w:spacing w:after="113" w:line="288" w:lineRule="auto"/>
      <w:ind w:firstLine="170"/>
      <w:jc w:val="both"/>
      <w:textAlignment w:val="center"/>
    </w:pPr>
    <w:rPr>
      <w:rFonts w:ascii="Times-Roman" w:eastAsia="Times-Roman" w:hAnsi="Times-Roman" w:cs="Times-Roman"/>
      <w:color w:val="000000"/>
      <w:kern w:val="1"/>
      <w:sz w:val="19"/>
      <w:szCs w:val="19"/>
      <w:lang w:val="fr-FR" w:eastAsia="hi-IN" w:bidi="hi-IN"/>
    </w:rPr>
  </w:style>
  <w:style w:type="paragraph" w:customStyle="1" w:styleId="Pa4">
    <w:name w:val="Pa4"/>
    <w:basedOn w:val="Normal"/>
    <w:next w:val="Normal"/>
    <w:uiPriority w:val="99"/>
    <w:rsid w:val="00FA5FDC"/>
    <w:pPr>
      <w:autoSpaceDE w:val="0"/>
      <w:autoSpaceDN w:val="0"/>
      <w:adjustRightInd w:val="0"/>
      <w:spacing w:after="0" w:line="191" w:lineRule="atLeast"/>
    </w:pPr>
    <w:rPr>
      <w:rFonts w:ascii="Times" w:eastAsia="Times New Roman" w:hAnsi="Times" w:cs="Times"/>
      <w:sz w:val="24"/>
      <w:szCs w:val="24"/>
      <w:lang w:eastAsia="fr-BE"/>
    </w:rPr>
  </w:style>
  <w:style w:type="paragraph" w:customStyle="1" w:styleId="Numrotation">
    <w:name w:val="Numérotation"/>
    <w:basedOn w:val="Normal"/>
    <w:rsid w:val="00FA5FDC"/>
    <w:pPr>
      <w:spacing w:after="120" w:line="240" w:lineRule="auto"/>
      <w:jc w:val="both"/>
    </w:pPr>
    <w:rPr>
      <w:rFonts w:ascii="Arial" w:eastAsia="Times New Roman" w:hAnsi="Arial" w:cs="Times New Roman"/>
      <w:sz w:val="20"/>
      <w:szCs w:val="24"/>
      <w:lang w:val="fr-FR" w:eastAsia="fr-FR"/>
    </w:rPr>
  </w:style>
  <w:style w:type="paragraph" w:styleId="Textedebulles">
    <w:name w:val="Balloon Text"/>
    <w:basedOn w:val="Normal"/>
    <w:link w:val="TextedebullesCar"/>
    <w:uiPriority w:val="99"/>
    <w:semiHidden/>
    <w:unhideWhenUsed/>
    <w:rsid w:val="00FA5FD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A5FDC"/>
    <w:rPr>
      <w:rFonts w:ascii="Tahoma" w:hAnsi="Tahoma" w:cs="Tahoma"/>
      <w:kern w:val="0"/>
      <w:sz w:val="16"/>
      <w:szCs w:val="16"/>
      <w14:ligatures w14:val="none"/>
    </w:rPr>
  </w:style>
  <w:style w:type="paragraph" w:styleId="Sansinterligne">
    <w:name w:val="No Spacing"/>
    <w:uiPriority w:val="1"/>
    <w:qFormat/>
    <w:rsid w:val="00FA5FDC"/>
    <w:pPr>
      <w:spacing w:after="0" w:line="240" w:lineRule="auto"/>
    </w:pPr>
    <w:rPr>
      <w:rFonts w:ascii="Verdana" w:hAnsi="Verdana" w:cstheme="minorBidi"/>
      <w:kern w:val="0"/>
      <w:sz w:val="22"/>
      <w:szCs w:val="22"/>
      <w14:ligatures w14:val="none"/>
    </w:rPr>
  </w:style>
  <w:style w:type="paragraph" w:customStyle="1" w:styleId="Tirets">
    <w:name w:val="Tirets"/>
    <w:basedOn w:val="Textecourant"/>
    <w:rsid w:val="00FA5FDC"/>
    <w:pPr>
      <w:tabs>
        <w:tab w:val="left" w:pos="312"/>
      </w:tabs>
      <w:spacing w:after="57"/>
      <w:ind w:firstLine="0"/>
    </w:pPr>
    <w:rPr>
      <w:w w:val="98"/>
    </w:rPr>
  </w:style>
  <w:style w:type="paragraph" w:customStyle="1" w:styleId="art-num1">
    <w:name w:val="art-num1"/>
    <w:basedOn w:val="Normal"/>
    <w:rsid w:val="00FA5FDC"/>
    <w:pPr>
      <w:spacing w:before="84" w:after="67" w:line="360" w:lineRule="atLeast"/>
      <w:ind w:left="-2093"/>
      <w:jc w:val="right"/>
    </w:pPr>
    <w:rPr>
      <w:rFonts w:ascii="Alegreya Sans SC" w:eastAsia="Times New Roman" w:hAnsi="Alegreya Sans SC" w:cs="Times New Roman"/>
      <w:b/>
      <w:bCs/>
      <w:color w:val="3A87AD"/>
      <w:sz w:val="24"/>
      <w:szCs w:val="24"/>
      <w:lang w:eastAsia="fr-BE"/>
    </w:rPr>
  </w:style>
  <w:style w:type="paragraph" w:customStyle="1" w:styleId="para-artnum11">
    <w:name w:val="para-artnum11"/>
    <w:basedOn w:val="Normal"/>
    <w:rsid w:val="00FA5FDC"/>
    <w:pPr>
      <w:spacing w:before="84" w:after="67" w:line="360" w:lineRule="atLeast"/>
      <w:jc w:val="both"/>
    </w:pPr>
    <w:rPr>
      <w:rFonts w:ascii="Times New Roman" w:eastAsia="Times New Roman" w:hAnsi="Times New Roman" w:cs="Times New Roman"/>
      <w:sz w:val="24"/>
      <w:szCs w:val="24"/>
      <w:lang w:eastAsia="fr-BE"/>
    </w:rPr>
  </w:style>
  <w:style w:type="paragraph" w:customStyle="1" w:styleId="para1">
    <w:name w:val="para1"/>
    <w:basedOn w:val="Normal"/>
    <w:rsid w:val="00FA5FDC"/>
    <w:pPr>
      <w:spacing w:before="84" w:after="67" w:line="360" w:lineRule="atLeast"/>
      <w:jc w:val="both"/>
    </w:pPr>
    <w:rPr>
      <w:rFonts w:ascii="Times New Roman" w:eastAsia="Times New Roman" w:hAnsi="Times New Roman" w:cs="Times New Roman"/>
      <w:sz w:val="24"/>
      <w:szCs w:val="24"/>
      <w:lang w:eastAsia="fr-BE"/>
    </w:rPr>
  </w:style>
  <w:style w:type="character" w:customStyle="1" w:styleId="link">
    <w:name w:val="link"/>
    <w:basedOn w:val="Policepardfaut"/>
    <w:rsid w:val="00FA5FDC"/>
  </w:style>
  <w:style w:type="character" w:customStyle="1" w:styleId="markedcontent">
    <w:name w:val="markedcontent"/>
    <w:basedOn w:val="Policepardfaut"/>
    <w:rsid w:val="00FA5FDC"/>
  </w:style>
  <w:style w:type="paragraph" w:styleId="Notedebasdepage">
    <w:name w:val="footnote text"/>
    <w:basedOn w:val="Normal"/>
    <w:link w:val="NotedebasdepageCar"/>
    <w:uiPriority w:val="99"/>
    <w:semiHidden/>
    <w:unhideWhenUsed/>
    <w:rsid w:val="00FA5FDC"/>
    <w:pPr>
      <w:spacing w:after="0" w:line="240" w:lineRule="auto"/>
    </w:pPr>
    <w:rPr>
      <w:rFonts w:ascii="Verdana" w:hAnsi="Verdana"/>
      <w:sz w:val="20"/>
      <w:szCs w:val="20"/>
    </w:rPr>
  </w:style>
  <w:style w:type="character" w:customStyle="1" w:styleId="NotedebasdepageCar">
    <w:name w:val="Note de bas de page Car"/>
    <w:basedOn w:val="Policepardfaut"/>
    <w:link w:val="Notedebasdepage"/>
    <w:uiPriority w:val="99"/>
    <w:semiHidden/>
    <w:rsid w:val="00FA5FDC"/>
    <w:rPr>
      <w:rFonts w:ascii="Verdana" w:hAnsi="Verdana" w:cstheme="minorBidi"/>
      <w:kern w:val="0"/>
      <w:sz w:val="20"/>
      <w:szCs w:val="20"/>
      <w14:ligatures w14:val="none"/>
    </w:rPr>
  </w:style>
  <w:style w:type="character" w:styleId="Appelnotedebasdep">
    <w:name w:val="footnote reference"/>
    <w:basedOn w:val="Policepardfaut"/>
    <w:uiPriority w:val="99"/>
    <w:semiHidden/>
    <w:unhideWhenUsed/>
    <w:rsid w:val="00FA5FDC"/>
    <w:rPr>
      <w:vertAlign w:val="superscript"/>
    </w:rPr>
  </w:style>
  <w:style w:type="paragraph" w:styleId="NormalWeb">
    <w:name w:val="Normal (Web)"/>
    <w:basedOn w:val="Normal"/>
    <w:uiPriority w:val="99"/>
    <w:unhideWhenUsed/>
    <w:rsid w:val="00FA5FDC"/>
    <w:pPr>
      <w:spacing w:before="100" w:beforeAutospacing="1" w:after="100" w:afterAutospacing="1" w:line="240" w:lineRule="auto"/>
    </w:pPr>
    <w:rPr>
      <w:rFonts w:ascii="Times New Roman" w:eastAsia="Times New Roman" w:hAnsi="Times New Roman" w:cs="Times New Roman"/>
      <w:sz w:val="24"/>
      <w:szCs w:val="24"/>
      <w:lang w:eastAsia="fr-BE"/>
    </w:rPr>
  </w:style>
  <w:style w:type="paragraph" w:customStyle="1" w:styleId="paragraph">
    <w:name w:val="paragraph"/>
    <w:basedOn w:val="Normal"/>
    <w:rsid w:val="00FA5FDC"/>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customStyle="1" w:styleId="eop">
    <w:name w:val="eop"/>
    <w:basedOn w:val="Policepardfaut"/>
    <w:rsid w:val="00FA5FDC"/>
  </w:style>
  <w:style w:type="character" w:customStyle="1" w:styleId="fontstyle01">
    <w:name w:val="fontstyle01"/>
    <w:basedOn w:val="Policepardfaut"/>
    <w:rsid w:val="00FA5FDC"/>
    <w:rPr>
      <w:rFonts w:ascii="Calibri" w:hAnsi="Calibri" w:cs="Calibri" w:hint="default"/>
      <w:b w:val="0"/>
      <w:bCs w:val="0"/>
      <w:i w:val="0"/>
      <w:iCs w:val="0"/>
      <w:color w:val="000000"/>
      <w:sz w:val="24"/>
      <w:szCs w:val="24"/>
    </w:rPr>
  </w:style>
  <w:style w:type="character" w:customStyle="1" w:styleId="cf01">
    <w:name w:val="cf01"/>
    <w:basedOn w:val="Policepardfaut"/>
    <w:rsid w:val="00FA5FDC"/>
    <w:rPr>
      <w:rFonts w:ascii="Segoe UI" w:hAnsi="Segoe UI" w:cs="Segoe UI" w:hint="default"/>
      <w:sz w:val="18"/>
      <w:szCs w:val="18"/>
    </w:rPr>
  </w:style>
  <w:style w:type="character" w:customStyle="1" w:styleId="normaltextrun">
    <w:name w:val="normaltextrun"/>
    <w:basedOn w:val="Policepardfaut"/>
    <w:rsid w:val="00FA5FDC"/>
  </w:style>
  <w:style w:type="character" w:customStyle="1" w:styleId="contentcontrolboundarysink">
    <w:name w:val="contentcontrolboundarysink"/>
    <w:basedOn w:val="Policepardfaut"/>
    <w:rsid w:val="00FA5FDC"/>
  </w:style>
  <w:style w:type="table" w:styleId="TableauGrille1Clair-Accentuation3">
    <w:name w:val="Grid Table 1 Light Accent 3"/>
    <w:basedOn w:val="TableauNormal"/>
    <w:uiPriority w:val="46"/>
    <w:rsid w:val="00FA5FDC"/>
    <w:pPr>
      <w:spacing w:after="0" w:line="240" w:lineRule="auto"/>
    </w:pPr>
    <w:rPr>
      <w:rFonts w:ascii="Verdana" w:hAnsi="Verdana" w:cstheme="minorBidi"/>
      <w:kern w:val="0"/>
      <w:sz w:val="22"/>
      <w:szCs w:val="22"/>
      <w14:ligatures w14:val="none"/>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styleId="Mentionnonrsolue">
    <w:name w:val="Unresolved Mention"/>
    <w:basedOn w:val="Policepardfaut"/>
    <w:uiPriority w:val="99"/>
    <w:semiHidden/>
    <w:unhideWhenUsed/>
    <w:rsid w:val="00FA5FDC"/>
    <w:rPr>
      <w:color w:val="605E5C"/>
      <w:shd w:val="clear" w:color="auto" w:fill="E1DFDD"/>
    </w:rPr>
  </w:style>
  <w:style w:type="character" w:styleId="Lienhypertextesuivivisit">
    <w:name w:val="FollowedHyperlink"/>
    <w:basedOn w:val="Policepardfaut"/>
    <w:uiPriority w:val="99"/>
    <w:semiHidden/>
    <w:unhideWhenUsed/>
    <w:rsid w:val="00FA5FDC"/>
    <w:rPr>
      <w:color w:val="954F72" w:themeColor="followedHyperlink"/>
      <w:u w:val="single"/>
    </w:rPr>
  </w:style>
  <w:style w:type="paragraph" w:styleId="Lgende">
    <w:name w:val="caption"/>
    <w:basedOn w:val="Normal"/>
    <w:next w:val="Normal"/>
    <w:uiPriority w:val="35"/>
    <w:unhideWhenUsed/>
    <w:qFormat/>
    <w:rsid w:val="00FA5FDC"/>
    <w:pPr>
      <w:spacing w:after="200" w:line="240" w:lineRule="auto"/>
    </w:pPr>
    <w:rPr>
      <w:rFonts w:ascii="Verdana" w:hAnsi="Verdana"/>
      <w:i/>
      <w:iCs/>
      <w:color w:val="44546A" w:themeColor="text2"/>
      <w:sz w:val="18"/>
      <w:szCs w:val="18"/>
    </w:rPr>
  </w:style>
  <w:style w:type="paragraph" w:customStyle="1" w:styleId="Pa5">
    <w:name w:val="Pa5"/>
    <w:basedOn w:val="Normal"/>
    <w:next w:val="Normal"/>
    <w:uiPriority w:val="99"/>
    <w:rsid w:val="00FA5FDC"/>
    <w:pPr>
      <w:autoSpaceDE w:val="0"/>
      <w:autoSpaceDN w:val="0"/>
      <w:adjustRightInd w:val="0"/>
      <w:spacing w:after="0" w:line="191" w:lineRule="atLeast"/>
    </w:pPr>
    <w:rPr>
      <w:rFonts w:ascii="Times" w:hAnsi="Times" w:cs="Times"/>
      <w:sz w:val="24"/>
      <w:szCs w:val="24"/>
    </w:rPr>
  </w:style>
  <w:style w:type="character" w:customStyle="1" w:styleId="A4">
    <w:name w:val="A4"/>
    <w:uiPriority w:val="99"/>
    <w:rsid w:val="00FA5FDC"/>
    <w:rPr>
      <w:color w:val="000000"/>
      <w:sz w:val="11"/>
      <w:szCs w:val="11"/>
    </w:rPr>
  </w:style>
  <w:style w:type="character" w:customStyle="1" w:styleId="Mentionnonrsolue1">
    <w:name w:val="Mention non résolue1"/>
    <w:basedOn w:val="Policepardfaut"/>
    <w:uiPriority w:val="99"/>
    <w:semiHidden/>
    <w:unhideWhenUsed/>
    <w:rsid w:val="00FA5FDC"/>
    <w:rPr>
      <w:color w:val="605E5C"/>
      <w:shd w:val="clear" w:color="auto" w:fill="E1DFDD"/>
    </w:rPr>
  </w:style>
  <w:style w:type="character" w:customStyle="1" w:styleId="A2">
    <w:name w:val="A2"/>
    <w:uiPriority w:val="99"/>
    <w:rsid w:val="00FA5FDC"/>
    <w:rPr>
      <w:rFonts w:cs="Verdana"/>
      <w:color w:val="000000"/>
    </w:rPr>
  </w:style>
  <w:style w:type="character" w:customStyle="1" w:styleId="Titre2Car">
    <w:name w:val="Titre 2 Car"/>
    <w:basedOn w:val="Policepardfaut"/>
    <w:link w:val="Titre2"/>
    <w:uiPriority w:val="9"/>
    <w:semiHidden/>
    <w:rsid w:val="00FA5FDC"/>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FA5FDC"/>
    <w:rPr>
      <w:rFonts w:asciiTheme="minorHAnsi" w:eastAsiaTheme="majorEastAsia" w:hAnsiTheme="minorHAnsi" w:cstheme="majorBidi"/>
      <w:color w:val="2F5496" w:themeColor="accent1" w:themeShade="BF"/>
      <w:sz w:val="28"/>
      <w:szCs w:val="28"/>
    </w:rPr>
  </w:style>
  <w:style w:type="character" w:customStyle="1" w:styleId="Titre4Car">
    <w:name w:val="Titre 4 Car"/>
    <w:basedOn w:val="Policepardfaut"/>
    <w:link w:val="Titre4"/>
    <w:rsid w:val="00FA5FDC"/>
    <w:rPr>
      <w:rFonts w:asciiTheme="minorHAnsi" w:eastAsiaTheme="majorEastAsia" w:hAnsiTheme="minorHAnsi" w:cstheme="majorBidi"/>
      <w:i/>
      <w:iCs/>
      <w:color w:val="2F5496" w:themeColor="accent1" w:themeShade="BF"/>
      <w:sz w:val="22"/>
      <w:szCs w:val="22"/>
    </w:rPr>
  </w:style>
  <w:style w:type="character" w:customStyle="1" w:styleId="Titre5Car">
    <w:name w:val="Titre 5 Car"/>
    <w:basedOn w:val="Policepardfaut"/>
    <w:link w:val="Titre5"/>
    <w:uiPriority w:val="9"/>
    <w:semiHidden/>
    <w:rsid w:val="00FA5FDC"/>
    <w:rPr>
      <w:rFonts w:asciiTheme="minorHAnsi" w:eastAsiaTheme="majorEastAsia" w:hAnsiTheme="minorHAnsi" w:cstheme="majorBidi"/>
      <w:color w:val="2F5496" w:themeColor="accent1" w:themeShade="BF"/>
      <w:sz w:val="22"/>
      <w:szCs w:val="22"/>
    </w:rPr>
  </w:style>
  <w:style w:type="character" w:customStyle="1" w:styleId="Titre6Car">
    <w:name w:val="Titre 6 Car"/>
    <w:basedOn w:val="Policepardfaut"/>
    <w:link w:val="Titre6"/>
    <w:uiPriority w:val="9"/>
    <w:semiHidden/>
    <w:rsid w:val="00FA5FDC"/>
    <w:rPr>
      <w:rFonts w:asciiTheme="minorHAnsi" w:eastAsiaTheme="majorEastAsia" w:hAnsiTheme="minorHAnsi" w:cstheme="majorBidi"/>
      <w:i/>
      <w:iCs/>
      <w:color w:val="595959" w:themeColor="text1" w:themeTint="A6"/>
      <w:sz w:val="22"/>
      <w:szCs w:val="22"/>
    </w:rPr>
  </w:style>
  <w:style w:type="character" w:customStyle="1" w:styleId="Titre7Car">
    <w:name w:val="Titre 7 Car"/>
    <w:basedOn w:val="Policepardfaut"/>
    <w:link w:val="Titre7"/>
    <w:uiPriority w:val="9"/>
    <w:semiHidden/>
    <w:rsid w:val="00FA5FDC"/>
    <w:rPr>
      <w:rFonts w:asciiTheme="minorHAnsi" w:eastAsiaTheme="majorEastAsia" w:hAnsiTheme="minorHAnsi" w:cstheme="majorBidi"/>
      <w:color w:val="595959" w:themeColor="text1" w:themeTint="A6"/>
      <w:sz w:val="22"/>
      <w:szCs w:val="22"/>
    </w:rPr>
  </w:style>
  <w:style w:type="character" w:customStyle="1" w:styleId="Titre8Car">
    <w:name w:val="Titre 8 Car"/>
    <w:basedOn w:val="Policepardfaut"/>
    <w:link w:val="Titre8"/>
    <w:uiPriority w:val="9"/>
    <w:semiHidden/>
    <w:rsid w:val="00FA5FDC"/>
    <w:rPr>
      <w:rFonts w:asciiTheme="minorHAnsi" w:eastAsiaTheme="majorEastAsia" w:hAnsiTheme="minorHAnsi" w:cstheme="majorBidi"/>
      <w:i/>
      <w:iCs/>
      <w:color w:val="272727" w:themeColor="text1" w:themeTint="D8"/>
      <w:sz w:val="22"/>
      <w:szCs w:val="22"/>
    </w:rPr>
  </w:style>
  <w:style w:type="character" w:customStyle="1" w:styleId="Titre9Car">
    <w:name w:val="Titre 9 Car"/>
    <w:basedOn w:val="Policepardfaut"/>
    <w:link w:val="Titre9"/>
    <w:uiPriority w:val="9"/>
    <w:semiHidden/>
    <w:rsid w:val="00FA5FDC"/>
    <w:rPr>
      <w:rFonts w:asciiTheme="minorHAnsi" w:eastAsiaTheme="majorEastAsia" w:hAnsiTheme="minorHAnsi" w:cstheme="majorBidi"/>
      <w:color w:val="272727" w:themeColor="text1" w:themeTint="D8"/>
      <w:sz w:val="22"/>
      <w:szCs w:val="22"/>
    </w:rPr>
  </w:style>
  <w:style w:type="paragraph" w:styleId="Titre">
    <w:name w:val="Title"/>
    <w:basedOn w:val="Normal"/>
    <w:next w:val="Normal"/>
    <w:link w:val="TitreCar"/>
    <w:uiPriority w:val="10"/>
    <w:qFormat/>
    <w:rsid w:val="00FA5FDC"/>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reCar">
    <w:name w:val="Titre Car"/>
    <w:basedOn w:val="Policepardfaut"/>
    <w:link w:val="Titre"/>
    <w:uiPriority w:val="10"/>
    <w:rsid w:val="00FA5FDC"/>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FA5FDC"/>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Sous-titreCar">
    <w:name w:val="Sous-titre Car"/>
    <w:basedOn w:val="Policepardfaut"/>
    <w:link w:val="Sous-titre"/>
    <w:uiPriority w:val="11"/>
    <w:rsid w:val="00FA5FDC"/>
    <w:rPr>
      <w:rFonts w:asciiTheme="minorHAnsi" w:eastAsiaTheme="majorEastAsia" w:hAnsiTheme="minorHAnsi" w:cstheme="majorBidi"/>
      <w:color w:val="595959" w:themeColor="text1" w:themeTint="A6"/>
      <w:spacing w:val="15"/>
      <w:sz w:val="28"/>
      <w:szCs w:val="28"/>
    </w:rPr>
  </w:style>
  <w:style w:type="paragraph" w:styleId="Citation">
    <w:name w:val="Quote"/>
    <w:basedOn w:val="Normal"/>
    <w:next w:val="Normal"/>
    <w:link w:val="CitationCar"/>
    <w:uiPriority w:val="29"/>
    <w:qFormat/>
    <w:rsid w:val="00FA5FDC"/>
    <w:pPr>
      <w:spacing w:before="160"/>
      <w:jc w:val="center"/>
    </w:pPr>
    <w:rPr>
      <w:i/>
      <w:iCs/>
      <w:color w:val="404040" w:themeColor="text1" w:themeTint="BF"/>
      <w:kern w:val="2"/>
      <w14:ligatures w14:val="standardContextual"/>
    </w:rPr>
  </w:style>
  <w:style w:type="character" w:customStyle="1" w:styleId="CitationCar">
    <w:name w:val="Citation Car"/>
    <w:basedOn w:val="Policepardfaut"/>
    <w:link w:val="Citation"/>
    <w:uiPriority w:val="29"/>
    <w:rsid w:val="00FA5FDC"/>
    <w:rPr>
      <w:rFonts w:asciiTheme="minorHAnsi" w:hAnsiTheme="minorHAnsi" w:cstheme="minorBidi"/>
      <w:i/>
      <w:iCs/>
      <w:color w:val="404040" w:themeColor="text1" w:themeTint="BF"/>
      <w:sz w:val="22"/>
      <w:szCs w:val="22"/>
    </w:rPr>
  </w:style>
  <w:style w:type="character" w:styleId="Accentuationintense">
    <w:name w:val="Intense Emphasis"/>
    <w:basedOn w:val="Policepardfaut"/>
    <w:uiPriority w:val="21"/>
    <w:qFormat/>
    <w:rsid w:val="00FA5FDC"/>
    <w:rPr>
      <w:i/>
      <w:iCs/>
      <w:color w:val="2F5496" w:themeColor="accent1" w:themeShade="BF"/>
    </w:rPr>
  </w:style>
  <w:style w:type="paragraph" w:styleId="Citationintense">
    <w:name w:val="Intense Quote"/>
    <w:basedOn w:val="Normal"/>
    <w:next w:val="Normal"/>
    <w:link w:val="CitationintenseCar"/>
    <w:uiPriority w:val="30"/>
    <w:qFormat/>
    <w:rsid w:val="00FA5FD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kern w:val="2"/>
      <w14:ligatures w14:val="standardContextual"/>
    </w:rPr>
  </w:style>
  <w:style w:type="character" w:customStyle="1" w:styleId="CitationintenseCar">
    <w:name w:val="Citation intense Car"/>
    <w:basedOn w:val="Policepardfaut"/>
    <w:link w:val="Citationintense"/>
    <w:uiPriority w:val="30"/>
    <w:rsid w:val="00FA5FDC"/>
    <w:rPr>
      <w:rFonts w:asciiTheme="minorHAnsi" w:hAnsiTheme="minorHAnsi" w:cstheme="minorBidi"/>
      <w:i/>
      <w:iCs/>
      <w:color w:val="2F5496" w:themeColor="accent1" w:themeShade="BF"/>
      <w:sz w:val="22"/>
      <w:szCs w:val="22"/>
    </w:rPr>
  </w:style>
  <w:style w:type="character" w:styleId="Rfrenceintense">
    <w:name w:val="Intense Reference"/>
    <w:basedOn w:val="Policepardfaut"/>
    <w:uiPriority w:val="32"/>
    <w:qFormat/>
    <w:rsid w:val="00FA5FDC"/>
    <w:rPr>
      <w:b/>
      <w:bCs/>
      <w:smallCaps/>
      <w:color w:val="2F5496" w:themeColor="accent1" w:themeShade="BF"/>
      <w:spacing w:val="5"/>
    </w:rPr>
  </w:style>
  <w:style w:type="character" w:customStyle="1" w:styleId="Style135ptGras">
    <w:name w:val="Style 135 pt Gras"/>
    <w:rsid w:val="00FA5FDC"/>
    <w:rPr>
      <w:b/>
      <w:bCs/>
      <w:sz w:val="28"/>
    </w:rPr>
  </w:style>
  <w:style w:type="character" w:customStyle="1" w:styleId="ParagraphedelisteCar">
    <w:name w:val="Paragraphe de liste Car"/>
    <w:link w:val="Paragraphedeliste"/>
    <w:uiPriority w:val="34"/>
    <w:rsid w:val="00FA5FDC"/>
    <w:rPr>
      <w:rFonts w:asciiTheme="minorHAnsi" w:hAnsiTheme="minorHAnsi" w:cstheme="minorBidi"/>
      <w:kern w:val="0"/>
      <w:sz w:val="22"/>
      <w:szCs w:val="22"/>
      <w14:ligatures w14:val="none"/>
    </w:rPr>
  </w:style>
  <w:style w:type="paragraph" w:styleId="Retraitcorpsdetexte3">
    <w:name w:val="Body Text Indent 3"/>
    <w:basedOn w:val="Normal"/>
    <w:link w:val="Retraitcorpsdetexte3Car"/>
    <w:rsid w:val="007B5A39"/>
    <w:pPr>
      <w:spacing w:after="120" w:line="240" w:lineRule="auto"/>
      <w:ind w:left="283"/>
    </w:pPr>
    <w:rPr>
      <w:rFonts w:ascii="Times New Roman" w:hAnsi="Times New Roman" w:cs="Times New Roman"/>
      <w:bCs/>
      <w:sz w:val="16"/>
      <w:szCs w:val="16"/>
    </w:rPr>
  </w:style>
  <w:style w:type="character" w:customStyle="1" w:styleId="Retraitcorpsdetexte3Car">
    <w:name w:val="Retrait corps de texte 3 Car"/>
    <w:basedOn w:val="Policepardfaut"/>
    <w:link w:val="Retraitcorpsdetexte3"/>
    <w:rsid w:val="007B5A39"/>
    <w:rPr>
      <w:bCs/>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663976">
      <w:bodyDiv w:val="1"/>
      <w:marLeft w:val="0"/>
      <w:marRight w:val="0"/>
      <w:marTop w:val="0"/>
      <w:marBottom w:val="0"/>
      <w:divBdr>
        <w:top w:val="none" w:sz="0" w:space="0" w:color="auto"/>
        <w:left w:val="none" w:sz="0" w:space="0" w:color="auto"/>
        <w:bottom w:val="none" w:sz="0" w:space="0" w:color="auto"/>
        <w:right w:val="none" w:sz="0" w:space="0" w:color="auto"/>
      </w:divBdr>
    </w:div>
    <w:div w:id="348526320">
      <w:bodyDiv w:val="1"/>
      <w:marLeft w:val="0"/>
      <w:marRight w:val="0"/>
      <w:marTop w:val="0"/>
      <w:marBottom w:val="0"/>
      <w:divBdr>
        <w:top w:val="none" w:sz="0" w:space="0" w:color="auto"/>
        <w:left w:val="none" w:sz="0" w:space="0" w:color="auto"/>
        <w:bottom w:val="none" w:sz="0" w:space="0" w:color="auto"/>
        <w:right w:val="none" w:sz="0" w:space="0" w:color="auto"/>
      </w:divBdr>
    </w:div>
    <w:div w:id="422147056">
      <w:bodyDiv w:val="1"/>
      <w:marLeft w:val="0"/>
      <w:marRight w:val="0"/>
      <w:marTop w:val="0"/>
      <w:marBottom w:val="0"/>
      <w:divBdr>
        <w:top w:val="none" w:sz="0" w:space="0" w:color="auto"/>
        <w:left w:val="none" w:sz="0" w:space="0" w:color="auto"/>
        <w:bottom w:val="none" w:sz="0" w:space="0" w:color="auto"/>
        <w:right w:val="none" w:sz="0" w:space="0" w:color="auto"/>
      </w:divBdr>
    </w:div>
    <w:div w:id="706875969">
      <w:bodyDiv w:val="1"/>
      <w:marLeft w:val="0"/>
      <w:marRight w:val="0"/>
      <w:marTop w:val="0"/>
      <w:marBottom w:val="0"/>
      <w:divBdr>
        <w:top w:val="none" w:sz="0" w:space="0" w:color="auto"/>
        <w:left w:val="none" w:sz="0" w:space="0" w:color="auto"/>
        <w:bottom w:val="none" w:sz="0" w:space="0" w:color="auto"/>
        <w:right w:val="none" w:sz="0" w:space="0" w:color="auto"/>
      </w:divBdr>
    </w:div>
    <w:div w:id="713581843">
      <w:bodyDiv w:val="1"/>
      <w:marLeft w:val="0"/>
      <w:marRight w:val="0"/>
      <w:marTop w:val="0"/>
      <w:marBottom w:val="0"/>
      <w:divBdr>
        <w:top w:val="none" w:sz="0" w:space="0" w:color="auto"/>
        <w:left w:val="none" w:sz="0" w:space="0" w:color="auto"/>
        <w:bottom w:val="none" w:sz="0" w:space="0" w:color="auto"/>
        <w:right w:val="none" w:sz="0" w:space="0" w:color="auto"/>
      </w:divBdr>
    </w:div>
    <w:div w:id="805781320">
      <w:bodyDiv w:val="1"/>
      <w:marLeft w:val="0"/>
      <w:marRight w:val="0"/>
      <w:marTop w:val="0"/>
      <w:marBottom w:val="0"/>
      <w:divBdr>
        <w:top w:val="none" w:sz="0" w:space="0" w:color="auto"/>
        <w:left w:val="none" w:sz="0" w:space="0" w:color="auto"/>
        <w:bottom w:val="none" w:sz="0" w:space="0" w:color="auto"/>
        <w:right w:val="none" w:sz="0" w:space="0" w:color="auto"/>
      </w:divBdr>
    </w:div>
    <w:div w:id="1849826155">
      <w:bodyDiv w:val="1"/>
      <w:marLeft w:val="0"/>
      <w:marRight w:val="0"/>
      <w:marTop w:val="0"/>
      <w:marBottom w:val="0"/>
      <w:divBdr>
        <w:top w:val="none" w:sz="0" w:space="0" w:color="auto"/>
        <w:left w:val="none" w:sz="0" w:space="0" w:color="auto"/>
        <w:bottom w:val="none" w:sz="0" w:space="0" w:color="auto"/>
        <w:right w:val="none" w:sz="0" w:space="0" w:color="auto"/>
      </w:divBdr>
    </w:div>
    <w:div w:id="1964841336">
      <w:bodyDiv w:val="1"/>
      <w:marLeft w:val="0"/>
      <w:marRight w:val="0"/>
      <w:marTop w:val="0"/>
      <w:marBottom w:val="0"/>
      <w:divBdr>
        <w:top w:val="none" w:sz="0" w:space="0" w:color="auto"/>
        <w:left w:val="none" w:sz="0" w:space="0" w:color="auto"/>
        <w:bottom w:val="none" w:sz="0" w:space="0" w:color="auto"/>
        <w:right w:val="none" w:sz="0" w:space="0" w:color="auto"/>
      </w:divBdr>
    </w:div>
    <w:div w:id="2003506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wallonie.be/demarches/tout/protection-des-donnees-personnelles"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po@spw.wallonie.be" TargetMode="External"/><Relationship Id="rId17" Type="http://schemas.openxmlformats.org/officeDocument/2006/relationships/hyperlink" Target="https://territoire.wallonie.be/storage/territoire/documents/content/page/gru/gru-coordination-officieuse-final.pdf" TargetMode="External"/><Relationship Id="rId2" Type="http://schemas.openxmlformats.org/officeDocument/2006/relationships/numbering" Target="numbering.xml"/><Relationship Id="rId16" Type="http://schemas.openxmlformats.org/officeDocument/2006/relationships/hyperlink" Target="https://territoire.wallonie.be/storage/territoire/documents/content/page/gru/gru-coordination-officieuse-final.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allonie.be/fr/formulaire/detail/138958" TargetMode="External"/><Relationship Id="rId5" Type="http://schemas.openxmlformats.org/officeDocument/2006/relationships/webSettings" Target="webSettings.xml"/><Relationship Id="rId15" Type="http://schemas.openxmlformats.org/officeDocument/2006/relationships/hyperlink" Target="mailto:contact@apd-gba.be" TargetMode="External"/><Relationship Id="rId10" Type="http://schemas.openxmlformats.org/officeDocument/2006/relationships/hyperlink" Target="https://territoire.wallonie.be/fr/page/formulaire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autoriteprotectiondonnees.b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DA5B1B-1E06-4840-84BB-1FC4D828FE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1</Pages>
  <Words>6582</Words>
  <Characters>36204</Characters>
  <Application>Microsoft Office Word</Application>
  <DocSecurity>0</DocSecurity>
  <Lines>301</Lines>
  <Paragraphs>85</Paragraphs>
  <ScaleCrop>false</ScaleCrop>
  <HeadingPairs>
    <vt:vector size="2" baseType="variant">
      <vt:variant>
        <vt:lpstr>Titre</vt:lpstr>
      </vt:variant>
      <vt:variant>
        <vt:i4>1</vt:i4>
      </vt:variant>
    </vt:vector>
  </HeadingPairs>
  <TitlesOfParts>
    <vt:vector size="1" baseType="lpstr">
      <vt:lpstr>Demande de permis d'urbanisme avec architecte - annexe 1</vt:lpstr>
    </vt:vector>
  </TitlesOfParts>
  <Company>SPW</Company>
  <LinksUpToDate>false</LinksUpToDate>
  <CharactersWithSpaces>42701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Demande de permis d'urbanisme avec architecte - annexe 4</dc:title>
  <dc:subject/>
  <dc:creator>L'HOIR Luc</dc:creator>
  <cp:keywords/>
  <dc:description/>
  <cp:lastModifiedBy>Marjorie HERMAN</cp:lastModifiedBy>
  <cp:revision>23</cp:revision>
  <cp:lastPrinted>2025-09-15T12:39:00Z</cp:lastPrinted>
  <dcterms:created xsi:type="dcterms:W3CDTF">2025-09-01T12:40:00Z</dcterms:created>
  <dcterms:modified xsi:type="dcterms:W3CDTF">2025-09-23T12:16:00Z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a477d1-147d-4e34-b5e3-7b26d2f44870_Enabled">
    <vt:lpwstr>true</vt:lpwstr>
  </property>
  <property fmtid="{D5CDD505-2E9C-101B-9397-08002B2CF9AE}" pid="3" name="MSIP_Label_97a477d1-147d-4e34-b5e3-7b26d2f44870_SetDate">
    <vt:lpwstr>2024-07-20T09:16:41Z</vt:lpwstr>
  </property>
  <property fmtid="{D5CDD505-2E9C-101B-9397-08002B2CF9AE}" pid="4" name="MSIP_Label_97a477d1-147d-4e34-b5e3-7b26d2f44870_Method">
    <vt:lpwstr>Standard</vt:lpwstr>
  </property>
  <property fmtid="{D5CDD505-2E9C-101B-9397-08002B2CF9AE}" pid="5" name="MSIP_Label_97a477d1-147d-4e34-b5e3-7b26d2f44870_Name">
    <vt:lpwstr>97a477d1-147d-4e34-b5e3-7b26d2f44870</vt:lpwstr>
  </property>
  <property fmtid="{D5CDD505-2E9C-101B-9397-08002B2CF9AE}" pid="6" name="MSIP_Label_97a477d1-147d-4e34-b5e3-7b26d2f44870_SiteId">
    <vt:lpwstr>1f816a84-7aa6-4a56-b22a-7b3452fa8681</vt:lpwstr>
  </property>
  <property fmtid="{D5CDD505-2E9C-101B-9397-08002B2CF9AE}" pid="7" name="MSIP_Label_97a477d1-147d-4e34-b5e3-7b26d2f44870_ActionId">
    <vt:lpwstr>55a99baf-02b3-449c-b9bc-201ef677bc34</vt:lpwstr>
  </property>
  <property fmtid="{D5CDD505-2E9C-101B-9397-08002B2CF9AE}" pid="8" name="MSIP_Label_97a477d1-147d-4e34-b5e3-7b26d2f44870_ContentBits">
    <vt:lpwstr>0</vt:lpwstr>
  </property>
</Properties>
</file>